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3A7" w:rsidRDefault="008C571A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MER = Modelo Entidade Relacionamento</w:t>
      </w:r>
    </w:p>
    <w:p w:rsidR="00A543A7" w:rsidRDefault="00A543A7">
      <w:pPr>
        <w:jc w:val="both"/>
        <w:rPr>
          <w:rFonts w:ascii="Times New Roman" w:eastAsia="Times New Roman" w:hAnsi="Times New Roman" w:cs="Times New Roman"/>
          <w:sz w:val="24"/>
        </w:rPr>
      </w:pPr>
    </w:p>
    <w:p w:rsidR="00A543A7" w:rsidRDefault="008C571A">
      <w:pPr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Clientes (</w:t>
      </w:r>
      <w:r>
        <w:rPr>
          <w:rFonts w:ascii="Times New Roman" w:eastAsia="Times New Roman" w:hAnsi="Times New Roman" w:cs="Times New Roman"/>
          <w:sz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</w:rPr>
        <w:t xml:space="preserve">: inteiro auto_incremento, CPF: texto (20) nulo, CNPJ: texto (30) nulo, Nome: texto (100), Razão Social: texto (100) nulo, cep: texto (10), número: texto (10) </w:t>
      </w:r>
      <w:r>
        <w:rPr>
          <w:rFonts w:ascii="Times New Roman" w:eastAsia="Times New Roman" w:hAnsi="Times New Roman" w:cs="Times New Roman"/>
          <w:sz w:val="28"/>
        </w:rPr>
        <w:t>nulo, complemento: texto (50), contato: texto (50) nulo);</w:t>
      </w:r>
    </w:p>
    <w:p w:rsidR="00A543A7" w:rsidRDefault="00A543A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543A7" w:rsidRDefault="008C571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Movimentações (</w:t>
      </w:r>
      <w:r>
        <w:rPr>
          <w:rFonts w:ascii="Times New Roman" w:eastAsia="Times New Roman" w:hAnsi="Times New Roman" w:cs="Times New Roman"/>
          <w:sz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</w:rPr>
        <w:t>: inteiro auto_incremento</w:t>
      </w:r>
      <w:r w:rsidR="00836B1D">
        <w:rPr>
          <w:rFonts w:ascii="Times New Roman" w:eastAsia="Times New Roman" w:hAnsi="Times New Roman" w:cs="Times New Roman"/>
          <w:sz w:val="28"/>
        </w:rPr>
        <w:t xml:space="preserve">, Placa: texto, Origem: texto, </w:t>
      </w:r>
      <w:r w:rsidR="00836B1D">
        <w:rPr>
          <w:rFonts w:ascii="Times New Roman" w:eastAsia="Times New Roman" w:hAnsi="Times New Roman" w:cs="Times New Roman"/>
          <w:sz w:val="28"/>
        </w:rPr>
        <w:t xml:space="preserve">CPF: texto (20) nulo, </w:t>
      </w:r>
      <w:r w:rsidR="00836B1D">
        <w:rPr>
          <w:rFonts w:ascii="Times New Roman" w:eastAsia="Times New Roman" w:hAnsi="Times New Roman" w:cs="Times New Roman"/>
          <w:sz w:val="28"/>
        </w:rPr>
        <w:t>Número</w:t>
      </w:r>
      <w:r w:rsidR="00836B1D">
        <w:rPr>
          <w:rFonts w:ascii="Times New Roman" w:eastAsia="Times New Roman" w:hAnsi="Times New Roman" w:cs="Times New Roman"/>
          <w:sz w:val="28"/>
        </w:rPr>
        <w:t>: texto (30) nulo</w:t>
      </w:r>
      <w:r w:rsidR="00836B1D">
        <w:rPr>
          <w:rFonts w:ascii="Times New Roman" w:eastAsia="Times New Roman" w:hAnsi="Times New Roman" w:cs="Times New Roman"/>
          <w:sz w:val="28"/>
        </w:rPr>
        <w:t>, Complemento: texto(50) nulo, id_moto</w:t>
      </w:r>
      <w:bookmarkStart w:id="0" w:name="_GoBack"/>
      <w:bookmarkEnd w:id="0"/>
      <w:r w:rsidR="00836B1D">
        <w:rPr>
          <w:rFonts w:ascii="Times New Roman" w:eastAsia="Times New Roman" w:hAnsi="Times New Roman" w:cs="Times New Roman"/>
          <w:sz w:val="28"/>
        </w:rPr>
        <w:t>rista: texto(15) , id_cliente: texto (15)</w:t>
      </w:r>
      <w:r w:rsidR="004F623E">
        <w:rPr>
          <w:rFonts w:ascii="Times New Roman" w:eastAsia="Times New Roman" w:hAnsi="Times New Roman" w:cs="Times New Roman"/>
          <w:sz w:val="28"/>
        </w:rPr>
        <w:t>, Origem: texto, CEP: texto (50) nulo, Número: texto(30) nulo, Complemento: texto(50)</w:t>
      </w:r>
      <w:r w:rsidR="00836B1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);</w:t>
      </w:r>
    </w:p>
    <w:p w:rsidR="004F623E" w:rsidRDefault="004F623E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4F623E" w:rsidRDefault="004F623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Frete (Tipo de carga: texto (50), dimensão: texto (30), Quantidade: texto (30), Peso: texto (50), id_destinatário: auto_incremento, valor_frete: texto (30));</w:t>
      </w:r>
    </w:p>
    <w:p w:rsidR="004F623E" w:rsidRDefault="004F623E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4F623E" w:rsidRDefault="004F623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Destinatário (ID: inteiro auto_incremento, </w:t>
      </w:r>
      <w:r>
        <w:rPr>
          <w:rFonts w:ascii="Times New Roman" w:eastAsia="Times New Roman" w:hAnsi="Times New Roman" w:cs="Times New Roman"/>
          <w:sz w:val="28"/>
        </w:rPr>
        <w:t>CEP: texto (50) nulo, Número: texto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(30) nulo, Complemento: texto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(50)</w:t>
      </w:r>
      <w:r>
        <w:rPr>
          <w:rFonts w:ascii="Times New Roman" w:eastAsia="Times New Roman" w:hAnsi="Times New Roman" w:cs="Times New Roman"/>
          <w:sz w:val="28"/>
        </w:rPr>
        <w:t>);</w:t>
      </w:r>
    </w:p>
    <w:p w:rsidR="00A543A7" w:rsidRDefault="00A543A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543A7" w:rsidRDefault="008C571A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Motoristas (</w:t>
      </w:r>
      <w:r>
        <w:rPr>
          <w:rFonts w:ascii="Times New Roman" w:eastAsia="Times New Roman" w:hAnsi="Times New Roman" w:cs="Times New Roman"/>
          <w:sz w:val="28"/>
          <w:u w:val="single"/>
        </w:rPr>
        <w:t>ID</w:t>
      </w:r>
      <w:r>
        <w:rPr>
          <w:rFonts w:ascii="Times New Roman" w:eastAsia="Times New Roman" w:hAnsi="Times New Roman" w:cs="Times New Roman"/>
          <w:sz w:val="28"/>
        </w:rPr>
        <w:t>: inteiro auto_incremento, CPF: texto (20), RG: texto (15), CNH: texto (15));</w:t>
      </w:r>
    </w:p>
    <w:p w:rsidR="00A543A7" w:rsidRDefault="00A543A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543A7" w:rsidRDefault="004F623E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Veículos</w:t>
      </w:r>
      <w:r w:rsidR="008C571A">
        <w:rPr>
          <w:rFonts w:ascii="Times New Roman" w:eastAsia="Times New Roman" w:hAnsi="Times New Roman" w:cs="Times New Roman"/>
          <w:sz w:val="28"/>
        </w:rPr>
        <w:t xml:space="preserve"> (</w:t>
      </w:r>
      <w:r w:rsidR="008C571A">
        <w:rPr>
          <w:rFonts w:ascii="Times New Roman" w:eastAsia="Times New Roman" w:hAnsi="Times New Roman" w:cs="Times New Roman"/>
          <w:sz w:val="28"/>
          <w:u w:val="single"/>
        </w:rPr>
        <w:t>Placa</w:t>
      </w:r>
      <w:r w:rsidR="008C571A">
        <w:rPr>
          <w:rFonts w:ascii="Times New Roman" w:eastAsia="Times New Roman" w:hAnsi="Times New Roman" w:cs="Times New Roman"/>
          <w:sz w:val="28"/>
        </w:rPr>
        <w:t xml:space="preserve">: texto (10), </w:t>
      </w:r>
      <w:r>
        <w:rPr>
          <w:rFonts w:ascii="Times New Roman" w:eastAsia="Times New Roman" w:hAnsi="Times New Roman" w:cs="Times New Roman"/>
          <w:sz w:val="28"/>
        </w:rPr>
        <w:t>cod_r</w:t>
      </w:r>
      <w:r w:rsidR="008C571A">
        <w:rPr>
          <w:rFonts w:ascii="Times New Roman" w:eastAsia="Times New Roman" w:hAnsi="Times New Roman" w:cs="Times New Roman"/>
          <w:sz w:val="28"/>
        </w:rPr>
        <w:t>astreio: texto (30))</w:t>
      </w:r>
      <w:r>
        <w:rPr>
          <w:rFonts w:ascii="Times New Roman" w:eastAsia="Times New Roman" w:hAnsi="Times New Roman" w:cs="Times New Roman"/>
          <w:sz w:val="28"/>
        </w:rPr>
        <w:t>.</w:t>
      </w:r>
    </w:p>
    <w:sectPr w:rsidR="00A54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3A7"/>
    <w:rsid w:val="004F623E"/>
    <w:rsid w:val="00836B1D"/>
    <w:rsid w:val="008C571A"/>
    <w:rsid w:val="00A5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C38B"/>
  <w15:docId w15:val="{6AEF01E0-6489-4169-B8BF-260DDC5E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</cp:lastModifiedBy>
  <cp:revision>3</cp:revision>
  <dcterms:created xsi:type="dcterms:W3CDTF">2024-02-07T11:06:00Z</dcterms:created>
  <dcterms:modified xsi:type="dcterms:W3CDTF">2024-02-07T13:36:00Z</dcterms:modified>
</cp:coreProperties>
</file>