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2572DD" w14:textId="77777777" w:rsidR="00854BA0" w:rsidRDefault="00854BA0">
      <w:pPr>
        <w:jc w:val="both"/>
        <w:rPr>
          <w:rFonts w:ascii="Times New Roman" w:hAnsi="Times New Roman" w:cs="Times New Roman"/>
          <w:b/>
          <w:sz w:val="24"/>
          <w:szCs w:val="24"/>
        </w:rPr>
      </w:pPr>
    </w:p>
    <w:p w14:paraId="37B427E8" w14:textId="77777777" w:rsidR="00854BA0" w:rsidRDefault="00E31A32">
      <w:pPr>
        <w:jc w:val="both"/>
      </w:pPr>
      <w:r>
        <w:rPr>
          <w:rFonts w:ascii="Times New Roman" w:hAnsi="Times New Roman" w:cs="Times New Roman"/>
          <w:b/>
          <w:sz w:val="24"/>
          <w:szCs w:val="24"/>
        </w:rPr>
        <w:t>Aim</w:t>
      </w:r>
      <w:r>
        <w:rPr>
          <w:rFonts w:ascii="Times New Roman" w:hAnsi="Times New Roman" w:cs="Times New Roman"/>
          <w:sz w:val="24"/>
          <w:szCs w:val="24"/>
        </w:rPr>
        <w:t>: Analysis of Mushroom Dataset in R using Deep Neural Network</w:t>
      </w:r>
    </w:p>
    <w:p w14:paraId="156BBBCA" w14:textId="77777777" w:rsidR="00854BA0" w:rsidRDefault="00E31A32">
      <w:pPr>
        <w:jc w:val="both"/>
      </w:pPr>
      <w:r>
        <w:rPr>
          <w:rFonts w:ascii="Times New Roman" w:hAnsi="Times New Roman" w:cs="Times New Roman"/>
          <w:b/>
          <w:sz w:val="24"/>
          <w:szCs w:val="24"/>
        </w:rPr>
        <w:t>Theory</w:t>
      </w:r>
      <w:r>
        <w:rPr>
          <w:rFonts w:ascii="Times New Roman" w:hAnsi="Times New Roman" w:cs="Times New Roman"/>
          <w:sz w:val="24"/>
          <w:szCs w:val="24"/>
        </w:rPr>
        <w:t>:</w:t>
      </w:r>
    </w:p>
    <w:p w14:paraId="2F1A4AF9" w14:textId="77777777" w:rsidR="00B43CD7" w:rsidRDefault="00E31A32" w:rsidP="00B43CD7">
      <w:pPr>
        <w:jc w:val="both"/>
        <w:rPr>
          <w:rFonts w:ascii="Times New Roman" w:hAnsi="Times New Roman" w:cs="Times New Roman"/>
          <w:b/>
          <w:bCs/>
          <w:sz w:val="24"/>
          <w:szCs w:val="24"/>
        </w:rPr>
      </w:pPr>
      <w:r>
        <w:rPr>
          <w:rFonts w:ascii="Times New Roman" w:hAnsi="Times New Roman" w:cs="Times New Roman"/>
          <w:b/>
          <w:bCs/>
          <w:sz w:val="24"/>
          <w:szCs w:val="24"/>
        </w:rPr>
        <w:t>Deep</w:t>
      </w:r>
      <w:r>
        <w:rPr>
          <w:rFonts w:ascii="Times New Roman" w:hAnsi="Times New Roman" w:cs="Times New Roman"/>
          <w:sz w:val="24"/>
          <w:szCs w:val="24"/>
        </w:rPr>
        <w:t xml:space="preserve"> </w:t>
      </w:r>
      <w:r>
        <w:rPr>
          <w:rFonts w:ascii="Times New Roman" w:hAnsi="Times New Roman" w:cs="Times New Roman"/>
          <w:b/>
          <w:bCs/>
          <w:sz w:val="24"/>
          <w:szCs w:val="24"/>
        </w:rPr>
        <w:t>Neural Networks:</w:t>
      </w:r>
    </w:p>
    <w:p w14:paraId="214D01F5" w14:textId="703B5434" w:rsidR="00B43CD7" w:rsidRDefault="00B43CD7" w:rsidP="00B43CD7">
      <w:pPr>
        <w:jc w:val="both"/>
      </w:pPr>
      <w:r>
        <w:rPr>
          <w:rFonts w:ascii="Times New Roman" w:hAnsi="Times New Roman" w:cs="Times New Roman"/>
          <w:sz w:val="24"/>
          <w:szCs w:val="24"/>
        </w:rPr>
        <w:t>A deep neural network (DNN) is an artificial neural network (ANN) with multiple hidden layers between the input and output layers. Each such layer has multiple neurons. Each neuron has multiple inputs, an activation function and one output. This neuron is a place where computation happens, loosely patterned on a neuron in the human brain, which fires when it encounters sufficient stimuli.</w:t>
      </w:r>
    </w:p>
    <w:p w14:paraId="2250CCBA" w14:textId="77777777" w:rsidR="00B43CD7" w:rsidRDefault="00B43CD7" w:rsidP="00B43CD7">
      <w:pPr>
        <w:pStyle w:val="Standard"/>
        <w:jc w:val="both"/>
      </w:pPr>
      <w:r>
        <w:rPr>
          <w:rFonts w:ascii="Times New Roman" w:hAnsi="Times New Roman" w:cs="Times New Roman"/>
          <w:sz w:val="24"/>
          <w:szCs w:val="24"/>
        </w:rPr>
        <w:t>DNNs can model complex non-linear relationships. The extra layers enable composition of features from lower layers, potentially modeling complex data with fewer units than a similarly performing shallow network.</w:t>
      </w:r>
    </w:p>
    <w:p w14:paraId="10CAC24E" w14:textId="77777777" w:rsidR="00B43CD7" w:rsidRDefault="00B43CD7" w:rsidP="00B43CD7">
      <w:pPr>
        <w:pStyle w:val="Standard"/>
        <w:jc w:val="both"/>
      </w:pPr>
      <w:r>
        <w:rPr>
          <w:rFonts w:ascii="Times New Roman" w:hAnsi="Times New Roman" w:cs="Times New Roman"/>
          <w:sz w:val="24"/>
          <w:szCs w:val="24"/>
        </w:rPr>
        <w:t xml:space="preserve">Deep learning maps inputs to outputs. It finds correlations. It is known as a “universal approximator”, because it can learn to approximate an unknown function </w:t>
      </w:r>
      <w:r>
        <w:rPr>
          <w:rStyle w:val="SourceText"/>
          <w:sz w:val="24"/>
          <w:szCs w:val="24"/>
        </w:rPr>
        <w:t>f(x) = y</w:t>
      </w:r>
      <w:r>
        <w:rPr>
          <w:rFonts w:ascii="Times New Roman" w:hAnsi="Times New Roman" w:cs="Times New Roman"/>
          <w:sz w:val="24"/>
          <w:szCs w:val="24"/>
        </w:rPr>
        <w:t xml:space="preserve"> between any input </w:t>
      </w:r>
      <w:r>
        <w:rPr>
          <w:rStyle w:val="SourceText"/>
          <w:sz w:val="24"/>
          <w:szCs w:val="24"/>
        </w:rPr>
        <w:t>x</w:t>
      </w:r>
      <w:r>
        <w:rPr>
          <w:rFonts w:ascii="Times New Roman" w:hAnsi="Times New Roman" w:cs="Times New Roman"/>
          <w:sz w:val="24"/>
          <w:szCs w:val="24"/>
        </w:rPr>
        <w:t xml:space="preserve"> and any output </w:t>
      </w:r>
      <w:r>
        <w:rPr>
          <w:rStyle w:val="SourceText"/>
          <w:sz w:val="24"/>
          <w:szCs w:val="24"/>
        </w:rPr>
        <w:t>y</w:t>
      </w:r>
      <w:r>
        <w:rPr>
          <w:rFonts w:ascii="Times New Roman" w:hAnsi="Times New Roman" w:cs="Times New Roman"/>
          <w:sz w:val="24"/>
          <w:szCs w:val="24"/>
        </w:rPr>
        <w:t xml:space="preserve">, assuming they are related at all (by correlation or causation, for example). In the process of learning, a neural network finds the right </w:t>
      </w:r>
      <w:r>
        <w:rPr>
          <w:rStyle w:val="SourceText"/>
          <w:sz w:val="24"/>
          <w:szCs w:val="24"/>
        </w:rPr>
        <w:t>f</w:t>
      </w:r>
      <w:r>
        <w:rPr>
          <w:rFonts w:ascii="Times New Roman" w:hAnsi="Times New Roman" w:cs="Times New Roman"/>
          <w:sz w:val="24"/>
          <w:szCs w:val="24"/>
        </w:rPr>
        <w:t xml:space="preserve">, or the correct manner of transforming </w:t>
      </w:r>
      <w:r>
        <w:rPr>
          <w:rStyle w:val="SourceText"/>
          <w:sz w:val="24"/>
          <w:szCs w:val="24"/>
        </w:rPr>
        <w:t>x</w:t>
      </w:r>
      <w:r>
        <w:rPr>
          <w:rFonts w:ascii="Times New Roman" w:hAnsi="Times New Roman" w:cs="Times New Roman"/>
          <w:sz w:val="24"/>
          <w:szCs w:val="24"/>
        </w:rPr>
        <w:t xml:space="preserve"> into </w:t>
      </w:r>
      <w:r>
        <w:rPr>
          <w:rStyle w:val="SourceText"/>
          <w:sz w:val="24"/>
          <w:szCs w:val="24"/>
        </w:rPr>
        <w:t>y</w:t>
      </w:r>
      <w:r>
        <w:rPr>
          <w:rFonts w:ascii="Times New Roman" w:hAnsi="Times New Roman" w:cs="Times New Roman"/>
          <w:sz w:val="24"/>
          <w:szCs w:val="24"/>
        </w:rPr>
        <w:t xml:space="preserve">, whether that be </w:t>
      </w:r>
      <w:r>
        <w:rPr>
          <w:rStyle w:val="SourceText"/>
          <w:sz w:val="24"/>
          <w:szCs w:val="24"/>
        </w:rPr>
        <w:t>f(x) = 3x + 12</w:t>
      </w:r>
      <w:r>
        <w:rPr>
          <w:rFonts w:ascii="Times New Roman" w:hAnsi="Times New Roman" w:cs="Times New Roman"/>
          <w:sz w:val="24"/>
          <w:szCs w:val="24"/>
        </w:rPr>
        <w:t xml:space="preserve"> or </w:t>
      </w:r>
      <w:r>
        <w:rPr>
          <w:rStyle w:val="SourceText"/>
          <w:sz w:val="24"/>
          <w:szCs w:val="24"/>
        </w:rPr>
        <w:t>f(x) = 9x – 0.1</w:t>
      </w:r>
      <w:r>
        <w:rPr>
          <w:rFonts w:ascii="Times New Roman" w:hAnsi="Times New Roman" w:cs="Times New Roman"/>
          <w:sz w:val="24"/>
          <w:szCs w:val="24"/>
        </w:rPr>
        <w:t>.</w:t>
      </w:r>
    </w:p>
    <w:p w14:paraId="4D8CEFCB" w14:textId="77777777" w:rsidR="00B43CD7" w:rsidRDefault="00B43CD7" w:rsidP="00B43CD7">
      <w:pPr>
        <w:pStyle w:val="Standard"/>
        <w:jc w:val="both"/>
      </w:pPr>
      <w:r>
        <w:rPr>
          <w:rFonts w:ascii="Times New Roman" w:hAnsi="Times New Roman" w:cs="Times New Roman"/>
          <w:b/>
          <w:bCs/>
          <w:sz w:val="24"/>
          <w:szCs w:val="24"/>
        </w:rPr>
        <w:t>Classification:</w:t>
      </w:r>
    </w:p>
    <w:p w14:paraId="32D82732" w14:textId="77777777" w:rsidR="00B43CD7" w:rsidRDefault="00B43CD7" w:rsidP="00B43CD7">
      <w:pPr>
        <w:pStyle w:val="Textbody"/>
        <w:jc w:val="both"/>
      </w:pPr>
      <w:r>
        <w:rPr>
          <w:rFonts w:ascii="Times New Roman" w:hAnsi="Times New Roman" w:cs="Times New Roman"/>
          <w:sz w:val="24"/>
          <w:szCs w:val="24"/>
        </w:rPr>
        <w:t xml:space="preserve">All classification tasks depend upon labeled datasets; that is, humans must transfer their knowledge to the dataset in order for a neural network to learn the correlation between labels and data. This is known as </w:t>
      </w:r>
      <w:r>
        <w:rPr>
          <w:rStyle w:val="Emphasis"/>
          <w:rFonts w:ascii="Times New Roman" w:hAnsi="Times New Roman" w:cs="Times New Roman"/>
          <w:sz w:val="24"/>
          <w:szCs w:val="24"/>
        </w:rPr>
        <w:t>supervised learning</w:t>
      </w:r>
      <w:r>
        <w:rPr>
          <w:rFonts w:ascii="Times New Roman" w:hAnsi="Times New Roman" w:cs="Times New Roman"/>
          <w:sz w:val="24"/>
          <w:szCs w:val="24"/>
        </w:rPr>
        <w:t>.</w:t>
      </w:r>
    </w:p>
    <w:p w14:paraId="29648AF2" w14:textId="77777777" w:rsidR="00B43CD7" w:rsidRDefault="00B43CD7" w:rsidP="00B43CD7">
      <w:pPr>
        <w:pStyle w:val="Standard"/>
        <w:jc w:val="both"/>
      </w:pPr>
      <w:r>
        <w:rPr>
          <w:rFonts w:ascii="Times New Roman" w:hAnsi="Times New Roman" w:cs="Times New Roman"/>
          <w:b/>
          <w:sz w:val="24"/>
          <w:szCs w:val="24"/>
        </w:rPr>
        <w:t>Working:</w:t>
      </w:r>
    </w:p>
    <w:p w14:paraId="11334154" w14:textId="77777777" w:rsidR="00B43CD7" w:rsidRDefault="00B43CD7" w:rsidP="00B43CD7">
      <w:pPr>
        <w:pStyle w:val="Standard"/>
        <w:jc w:val="both"/>
      </w:pPr>
      <w:r>
        <w:rPr>
          <w:rFonts w:ascii="Times New Roman" w:hAnsi="Times New Roman" w:cs="Times New Roman"/>
          <w:sz w:val="24"/>
          <w:szCs w:val="24"/>
        </w:rPr>
        <w:t>DNN uses multiple layer feedforward network architecture.  The first layer is the input layer in which user input data is fed as input. The output of the activation function of this layer is fed to the next layer. This goes on until final layer is reached. In DNN, the number of rounds, the learning rate and momentum are the parameters that decide the accuracy of the training.</w:t>
      </w:r>
    </w:p>
    <w:p w14:paraId="765DFE11" w14:textId="77777777" w:rsidR="00B43CD7" w:rsidRDefault="00B43CD7" w:rsidP="00B43CD7">
      <w:pPr>
        <w:pStyle w:val="Standard"/>
        <w:jc w:val="both"/>
      </w:pPr>
      <w:r>
        <w:rPr>
          <w:rFonts w:ascii="Times New Roman" w:hAnsi="Times New Roman" w:cs="Times New Roman"/>
          <w:sz w:val="24"/>
          <w:szCs w:val="24"/>
        </w:rPr>
        <w:t>Once the network is trained, it is tested with separate test cases. The accuracy can be calculated at this step.</w:t>
      </w:r>
    </w:p>
    <w:p w14:paraId="0EE8C81E" w14:textId="77777777" w:rsidR="00B43CD7" w:rsidRDefault="00B43CD7" w:rsidP="00B43CD7">
      <w:pPr>
        <w:pStyle w:val="Standard"/>
        <w:jc w:val="both"/>
      </w:pPr>
      <w:r>
        <w:rPr>
          <w:rFonts w:ascii="Times New Roman" w:hAnsi="Times New Roman" w:cs="Times New Roman"/>
          <w:b/>
          <w:sz w:val="24"/>
          <w:szCs w:val="24"/>
        </w:rPr>
        <w:t>Strengths:</w:t>
      </w:r>
    </w:p>
    <w:p w14:paraId="1351D6C8" w14:textId="77777777" w:rsidR="00B43CD7" w:rsidRDefault="00B43CD7" w:rsidP="00B43CD7">
      <w:pPr>
        <w:pStyle w:val="Textbody"/>
        <w:numPr>
          <w:ilvl w:val="0"/>
          <w:numId w:val="17"/>
        </w:numPr>
        <w:jc w:val="both"/>
      </w:pPr>
      <w:bookmarkStart w:id="0" w:name="__w2_mphyGDd_answer_content"/>
      <w:bookmarkEnd w:id="0"/>
      <w:r>
        <w:rPr>
          <w:rFonts w:ascii="Times New Roman" w:hAnsi="Times New Roman" w:cs="Times New Roman"/>
          <w:sz w:val="24"/>
          <w:szCs w:val="24"/>
        </w:rPr>
        <w:t>Has best-in-class performance on problems that significantly outperforms other solutions in multiple domains. This includes speech, language, vision, playing games like Go etc.</w:t>
      </w:r>
    </w:p>
    <w:p w14:paraId="45A96CC1" w14:textId="77777777" w:rsidR="00B43CD7" w:rsidRDefault="00B43CD7" w:rsidP="00B43CD7">
      <w:pPr>
        <w:pStyle w:val="Textbody"/>
        <w:numPr>
          <w:ilvl w:val="0"/>
          <w:numId w:val="16"/>
        </w:numPr>
        <w:jc w:val="both"/>
      </w:pPr>
      <w:r>
        <w:rPr>
          <w:rFonts w:ascii="Times New Roman" w:hAnsi="Times New Roman"/>
          <w:sz w:val="24"/>
          <w:szCs w:val="24"/>
        </w:rPr>
        <w:lastRenderedPageBreak/>
        <w:t>Reduces the need for feature engineering, one of the most time-consuming parts of machine learning practice.</w:t>
      </w:r>
    </w:p>
    <w:p w14:paraId="0FBE0780" w14:textId="77777777" w:rsidR="00B43CD7" w:rsidRDefault="00B43CD7" w:rsidP="00B43CD7">
      <w:pPr>
        <w:pStyle w:val="Textbody"/>
        <w:numPr>
          <w:ilvl w:val="0"/>
          <w:numId w:val="16"/>
        </w:numPr>
      </w:pPr>
      <w:r>
        <w:rPr>
          <w:rFonts w:ascii="Times New Roman" w:hAnsi="Times New Roman"/>
          <w:sz w:val="24"/>
          <w:szCs w:val="24"/>
        </w:rPr>
        <w:t>Is an architecture that can be adapted to new problems relatively easily.</w:t>
      </w:r>
    </w:p>
    <w:p w14:paraId="083275BF" w14:textId="77777777" w:rsidR="00B43CD7" w:rsidRDefault="00B43CD7" w:rsidP="00B43CD7">
      <w:pPr>
        <w:pStyle w:val="Standard"/>
        <w:jc w:val="both"/>
      </w:pPr>
      <w:r>
        <w:rPr>
          <w:rFonts w:ascii="Times New Roman" w:hAnsi="Times New Roman" w:cs="Times New Roman"/>
          <w:b/>
          <w:sz w:val="24"/>
          <w:szCs w:val="24"/>
        </w:rPr>
        <w:t>Limitations:</w:t>
      </w:r>
    </w:p>
    <w:p w14:paraId="12DBD55D" w14:textId="77777777" w:rsidR="00B43CD7" w:rsidRDefault="00B43CD7" w:rsidP="00B43CD7">
      <w:pPr>
        <w:pStyle w:val="Standard"/>
        <w:numPr>
          <w:ilvl w:val="0"/>
          <w:numId w:val="18"/>
        </w:numPr>
        <w:ind w:left="720" w:hanging="360"/>
        <w:jc w:val="both"/>
      </w:pPr>
      <w:r>
        <w:rPr>
          <w:rFonts w:ascii="Times New Roman" w:hAnsi="Times New Roman" w:cs="Times New Roman"/>
          <w:sz w:val="24"/>
          <w:szCs w:val="24"/>
        </w:rPr>
        <w:t>Training is time consuming and its time complexity increases with increase in network architecture complexity and dataset size.</w:t>
      </w:r>
    </w:p>
    <w:p w14:paraId="3D3C7993" w14:textId="77777777" w:rsidR="00854BA0" w:rsidRDefault="00854BA0">
      <w:pPr>
        <w:pStyle w:val="ListParagraph"/>
        <w:shd w:val="clear" w:color="auto" w:fill="FFFFFF"/>
        <w:spacing w:after="225" w:line="240" w:lineRule="auto"/>
        <w:ind w:left="1440"/>
        <w:jc w:val="both"/>
        <w:rPr>
          <w:rFonts w:ascii="Times New Roman" w:eastAsia="Times New Roman" w:hAnsi="Times New Roman" w:cs="Times New Roman"/>
          <w:color w:val="111111"/>
          <w:sz w:val="24"/>
          <w:szCs w:val="24"/>
        </w:rPr>
      </w:pPr>
    </w:p>
    <w:p w14:paraId="5410D92A" w14:textId="77777777" w:rsidR="00854BA0" w:rsidRDefault="00E31A32">
      <w:pPr>
        <w:jc w:val="both"/>
        <w:rPr>
          <w:rFonts w:ascii="Times New Roman" w:hAnsi="Times New Roman" w:cs="Times New Roman"/>
          <w:b/>
          <w:sz w:val="24"/>
          <w:szCs w:val="24"/>
        </w:rPr>
      </w:pPr>
      <w:r>
        <w:rPr>
          <w:rFonts w:ascii="Times New Roman" w:hAnsi="Times New Roman" w:cs="Times New Roman"/>
          <w:b/>
          <w:sz w:val="24"/>
          <w:szCs w:val="24"/>
        </w:rPr>
        <w:t>Dataset:</w:t>
      </w:r>
    </w:p>
    <w:p w14:paraId="2568009E" w14:textId="77777777" w:rsidR="00854BA0" w:rsidRDefault="00E31A32">
      <w:pPr>
        <w:pStyle w:val="ListParagraph"/>
        <w:numPr>
          <w:ilvl w:val="0"/>
          <w:numId w:val="3"/>
        </w:numPr>
        <w:jc w:val="both"/>
        <w:rPr>
          <w:rFonts w:ascii="Times New Roman" w:hAnsi="Times New Roman" w:cs="Times New Roman"/>
          <w:b/>
          <w:sz w:val="24"/>
          <w:szCs w:val="24"/>
        </w:rPr>
      </w:pPr>
      <w:r>
        <w:rPr>
          <w:rFonts w:ascii="Times New Roman" w:hAnsi="Times New Roman" w:cs="Times New Roman"/>
          <w:sz w:val="24"/>
          <w:szCs w:val="24"/>
        </w:rPr>
        <w:t>Title: Mushroom Database</w:t>
      </w:r>
    </w:p>
    <w:p w14:paraId="21EC7781" w14:textId="77777777" w:rsidR="00854BA0" w:rsidRDefault="00E31A32">
      <w:pPr>
        <w:pStyle w:val="ListParagraph"/>
        <w:numPr>
          <w:ilvl w:val="0"/>
          <w:numId w:val="3"/>
        </w:numPr>
        <w:jc w:val="both"/>
        <w:rPr>
          <w:rFonts w:ascii="Times New Roman" w:hAnsi="Times New Roman" w:cs="Times New Roman"/>
          <w:b/>
          <w:sz w:val="24"/>
          <w:szCs w:val="24"/>
        </w:rPr>
      </w:pPr>
      <w:r>
        <w:rPr>
          <w:rFonts w:ascii="Times New Roman" w:hAnsi="Times New Roman" w:cs="Times New Roman"/>
          <w:sz w:val="24"/>
          <w:szCs w:val="24"/>
        </w:rPr>
        <w:t xml:space="preserve">Sources: </w:t>
      </w:r>
    </w:p>
    <w:p w14:paraId="07B15BFF" w14:textId="77777777" w:rsidR="00854BA0" w:rsidRDefault="00E31A32">
      <w:pPr>
        <w:pStyle w:val="ListParagraph"/>
        <w:numPr>
          <w:ilvl w:val="2"/>
          <w:numId w:val="3"/>
        </w:numPr>
        <w:jc w:val="both"/>
        <w:rPr>
          <w:rFonts w:ascii="Times New Roman" w:hAnsi="Times New Roman" w:cs="Times New Roman"/>
          <w:sz w:val="24"/>
          <w:szCs w:val="24"/>
        </w:rPr>
      </w:pPr>
      <w:r>
        <w:rPr>
          <w:rFonts w:ascii="Times New Roman" w:hAnsi="Times New Roman" w:cs="Times New Roman"/>
          <w:sz w:val="24"/>
          <w:szCs w:val="24"/>
        </w:rPr>
        <w:t>Mushroom records drawn from The Audubon Society Field Guide to North</w:t>
      </w:r>
    </w:p>
    <w:p w14:paraId="3A22E7BB" w14:textId="77777777" w:rsidR="00854BA0" w:rsidRDefault="00E31A32">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American Mushrooms (1981). G. H. </w:t>
      </w:r>
      <w:proofErr w:type="spellStart"/>
      <w:r>
        <w:rPr>
          <w:rFonts w:ascii="Times New Roman" w:hAnsi="Times New Roman" w:cs="Times New Roman"/>
          <w:sz w:val="24"/>
          <w:szCs w:val="24"/>
        </w:rPr>
        <w:t>Lincoff</w:t>
      </w:r>
      <w:proofErr w:type="spellEnd"/>
      <w:r>
        <w:rPr>
          <w:rFonts w:ascii="Times New Roman" w:hAnsi="Times New Roman" w:cs="Times New Roman"/>
          <w:sz w:val="24"/>
          <w:szCs w:val="24"/>
        </w:rPr>
        <w:t xml:space="preserve"> (Pres.), New York: Alfred Knopf</w:t>
      </w:r>
    </w:p>
    <w:p w14:paraId="6820BD35" w14:textId="77777777" w:rsidR="00854BA0" w:rsidRDefault="00E31A32">
      <w:pPr>
        <w:pStyle w:val="ListParagraph"/>
        <w:numPr>
          <w:ilvl w:val="2"/>
          <w:numId w:val="3"/>
        </w:numPr>
        <w:jc w:val="both"/>
        <w:rPr>
          <w:rFonts w:ascii="Times New Roman" w:hAnsi="Times New Roman" w:cs="Times New Roman"/>
          <w:sz w:val="24"/>
          <w:szCs w:val="24"/>
        </w:rPr>
      </w:pPr>
      <w:r>
        <w:rPr>
          <w:rFonts w:ascii="Times New Roman" w:hAnsi="Times New Roman" w:cs="Times New Roman"/>
          <w:sz w:val="24"/>
          <w:szCs w:val="24"/>
        </w:rPr>
        <w:t xml:space="preserve">Donor: Jeff </w:t>
      </w:r>
      <w:proofErr w:type="spellStart"/>
      <w:r>
        <w:rPr>
          <w:rFonts w:ascii="Times New Roman" w:hAnsi="Times New Roman" w:cs="Times New Roman"/>
          <w:sz w:val="24"/>
          <w:szCs w:val="24"/>
        </w:rPr>
        <w:t>Schlimmer</w:t>
      </w:r>
      <w:proofErr w:type="spellEnd"/>
      <w:r>
        <w:rPr>
          <w:rFonts w:ascii="Times New Roman" w:hAnsi="Times New Roman" w:cs="Times New Roman"/>
          <w:sz w:val="24"/>
          <w:szCs w:val="24"/>
        </w:rPr>
        <w:t xml:space="preserve"> (Jeffrey.Schlimmer@a.gp.cs.cmu.edu)</w:t>
      </w:r>
    </w:p>
    <w:p w14:paraId="4B079702" w14:textId="77777777" w:rsidR="00854BA0" w:rsidRDefault="00E31A32">
      <w:pPr>
        <w:pStyle w:val="ListParagraph"/>
        <w:numPr>
          <w:ilvl w:val="2"/>
          <w:numId w:val="3"/>
        </w:numPr>
        <w:jc w:val="both"/>
        <w:rPr>
          <w:rFonts w:ascii="Times New Roman" w:hAnsi="Times New Roman" w:cs="Times New Roman"/>
          <w:sz w:val="24"/>
          <w:szCs w:val="24"/>
        </w:rPr>
      </w:pPr>
      <w:r>
        <w:rPr>
          <w:rFonts w:ascii="Times New Roman" w:hAnsi="Times New Roman" w:cs="Times New Roman"/>
          <w:sz w:val="24"/>
          <w:szCs w:val="24"/>
        </w:rPr>
        <w:t>Date: 27 April 1987</w:t>
      </w:r>
    </w:p>
    <w:p w14:paraId="7D39121F" w14:textId="77777777" w:rsidR="00854BA0" w:rsidRDefault="00E31A32">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Relevant Information:</w:t>
      </w:r>
      <w:bookmarkStart w:id="1" w:name="_GoBack"/>
      <w:bookmarkEnd w:id="1"/>
    </w:p>
    <w:p w14:paraId="11792CC5" w14:textId="77777777" w:rsidR="00854BA0" w:rsidRDefault="00E31A32">
      <w:pPr>
        <w:pStyle w:val="ListParagraph"/>
        <w:ind w:left="1440"/>
        <w:jc w:val="both"/>
        <w:rPr>
          <w:rFonts w:ascii="Times New Roman" w:hAnsi="Times New Roman" w:cs="Times New Roman"/>
          <w:sz w:val="24"/>
          <w:szCs w:val="24"/>
        </w:rPr>
      </w:pPr>
      <w:r>
        <w:rPr>
          <w:rFonts w:ascii="Times New Roman" w:hAnsi="Times New Roman" w:cs="Times New Roman"/>
          <w:sz w:val="24"/>
          <w:szCs w:val="24"/>
        </w:rPr>
        <w:t xml:space="preserve">This data set includes descriptions of hypothetical sample corresponding to 23 species of gilled mushrooms in the </w:t>
      </w:r>
      <w:proofErr w:type="spellStart"/>
      <w:r>
        <w:rPr>
          <w:rFonts w:ascii="Times New Roman" w:hAnsi="Times New Roman" w:cs="Times New Roman"/>
          <w:sz w:val="24"/>
          <w:szCs w:val="24"/>
        </w:rPr>
        <w:t>Agaricus</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Lepiota</w:t>
      </w:r>
      <w:proofErr w:type="spellEnd"/>
      <w:r>
        <w:rPr>
          <w:rFonts w:ascii="Times New Roman" w:hAnsi="Times New Roman" w:cs="Times New Roman"/>
          <w:sz w:val="24"/>
          <w:szCs w:val="24"/>
        </w:rPr>
        <w:t xml:space="preserve"> Family (pp. 500-525).  Each species is identified as definitely edible, definitely poisonous, or of unknown edibility and not recommended.  This latter class was combined with the poisonous one.  The Guide clearly states that there is no simple rule for determining the edibility of a mushroom; no rule like ``</w:t>
      </w:r>
      <w:proofErr w:type="gramStart"/>
      <w:r>
        <w:rPr>
          <w:rFonts w:ascii="Times New Roman" w:hAnsi="Times New Roman" w:cs="Times New Roman"/>
          <w:sz w:val="24"/>
          <w:szCs w:val="24"/>
        </w:rPr>
        <w:t>leaflets  three</w:t>
      </w:r>
      <w:proofErr w:type="gramEnd"/>
      <w:r>
        <w:rPr>
          <w:rFonts w:ascii="Times New Roman" w:hAnsi="Times New Roman" w:cs="Times New Roman"/>
          <w:sz w:val="24"/>
          <w:szCs w:val="24"/>
        </w:rPr>
        <w:t>, let it be'' for Poisonous Oak and Ivy.</w:t>
      </w:r>
    </w:p>
    <w:p w14:paraId="70B73EA1" w14:textId="77777777" w:rsidR="00854BA0" w:rsidRDefault="00E31A32">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Number of Instances: 8124</w:t>
      </w:r>
    </w:p>
    <w:p w14:paraId="40EAA81D" w14:textId="77777777" w:rsidR="00854BA0" w:rsidRDefault="00E31A32">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 Number of Attributes: 22 (all nominally valued)</w:t>
      </w:r>
    </w:p>
    <w:p w14:paraId="054043AB" w14:textId="77777777" w:rsidR="00854BA0" w:rsidRDefault="00E31A32">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Missing Attribute Values: 2480 of them (denoted by "?"), all for Attribute.</w:t>
      </w:r>
    </w:p>
    <w:p w14:paraId="0D70B684" w14:textId="77777777" w:rsidR="00854BA0" w:rsidRDefault="00E31A32">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 Class Distribution: </w:t>
      </w:r>
    </w:p>
    <w:p w14:paraId="38168CB1" w14:textId="77777777" w:rsidR="00854BA0" w:rsidRDefault="00E31A32">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edible: 4208 (51.8%)</w:t>
      </w:r>
    </w:p>
    <w:p w14:paraId="5420389E" w14:textId="77777777" w:rsidR="00854BA0" w:rsidRDefault="00E31A32">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poisonous: 3916 (48.2%)</w:t>
      </w:r>
    </w:p>
    <w:p w14:paraId="7328E8D3" w14:textId="77777777" w:rsidR="00854BA0" w:rsidRDefault="00E31A32">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total: 8124 instances</w:t>
      </w:r>
    </w:p>
    <w:p w14:paraId="0378E848" w14:textId="77777777" w:rsidR="00854BA0" w:rsidRDefault="00E31A32">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Attribute Information: (class: edible=e, poisonous=p)</w:t>
      </w:r>
    </w:p>
    <w:tbl>
      <w:tblPr>
        <w:tblW w:w="9105" w:type="dxa"/>
        <w:tblInd w:w="9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640"/>
        <w:gridCol w:w="2885"/>
        <w:gridCol w:w="5580"/>
      </w:tblGrid>
      <w:tr w:rsidR="00854BA0" w14:paraId="705380E8" w14:textId="77777777">
        <w:trPr>
          <w:trHeight w:val="300"/>
        </w:trPr>
        <w:tc>
          <w:tcPr>
            <w:tcW w:w="64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5073CEEC" w14:textId="77777777" w:rsidR="00854BA0" w:rsidRDefault="00E31A32">
            <w:pPr>
              <w:spacing w:after="0" w:line="240"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rPr>
              <w:t>Sr.</w:t>
            </w:r>
          </w:p>
        </w:tc>
        <w:tc>
          <w:tcPr>
            <w:tcW w:w="2885" w:type="dxa"/>
            <w:tcBorders>
              <w:top w:val="single" w:sz="4" w:space="0" w:color="00000A"/>
              <w:bottom w:val="single" w:sz="4" w:space="0" w:color="00000A"/>
              <w:right w:val="single" w:sz="4" w:space="0" w:color="00000A"/>
            </w:tcBorders>
            <w:shd w:val="clear" w:color="auto" w:fill="auto"/>
            <w:vAlign w:val="center"/>
          </w:tcPr>
          <w:p w14:paraId="05D6197E" w14:textId="77777777" w:rsidR="00854BA0" w:rsidRDefault="00E31A32">
            <w:pPr>
              <w:spacing w:after="0" w:line="240"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rPr>
              <w:t>Feature name</w:t>
            </w:r>
          </w:p>
        </w:tc>
        <w:tc>
          <w:tcPr>
            <w:tcW w:w="5580" w:type="dxa"/>
            <w:tcBorders>
              <w:top w:val="single" w:sz="4" w:space="0" w:color="00000A"/>
              <w:bottom w:val="single" w:sz="4" w:space="0" w:color="00000A"/>
              <w:right w:val="single" w:sz="4" w:space="0" w:color="00000A"/>
            </w:tcBorders>
            <w:shd w:val="clear" w:color="auto" w:fill="auto"/>
            <w:vAlign w:val="center"/>
          </w:tcPr>
          <w:p w14:paraId="019C9D84" w14:textId="77777777" w:rsidR="00854BA0" w:rsidRDefault="00E31A32">
            <w:pPr>
              <w:spacing w:after="0" w:line="240"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rPr>
              <w:t>Attributes</w:t>
            </w:r>
          </w:p>
        </w:tc>
      </w:tr>
      <w:tr w:rsidR="00854BA0" w14:paraId="10A64137" w14:textId="77777777">
        <w:trPr>
          <w:trHeight w:val="630"/>
        </w:trPr>
        <w:tc>
          <w:tcPr>
            <w:tcW w:w="640" w:type="dxa"/>
            <w:tcBorders>
              <w:left w:val="single" w:sz="4" w:space="0" w:color="00000A"/>
              <w:bottom w:val="single" w:sz="4" w:space="0" w:color="00000A"/>
              <w:right w:val="single" w:sz="4" w:space="0" w:color="00000A"/>
            </w:tcBorders>
            <w:shd w:val="clear" w:color="auto" w:fill="auto"/>
            <w:tcMar>
              <w:left w:w="103" w:type="dxa"/>
            </w:tcMar>
          </w:tcPr>
          <w:p w14:paraId="4E8527B6" w14:textId="77777777" w:rsidR="00854BA0" w:rsidRDefault="00E31A32">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1</w:t>
            </w:r>
          </w:p>
        </w:tc>
        <w:tc>
          <w:tcPr>
            <w:tcW w:w="2885" w:type="dxa"/>
            <w:tcBorders>
              <w:bottom w:val="single" w:sz="4" w:space="0" w:color="00000A"/>
              <w:right w:val="single" w:sz="4" w:space="0" w:color="00000A"/>
            </w:tcBorders>
            <w:shd w:val="clear" w:color="auto" w:fill="auto"/>
            <w:vAlign w:val="center"/>
          </w:tcPr>
          <w:p w14:paraId="655157FE" w14:textId="77777777" w:rsidR="00854BA0" w:rsidRDefault="00E31A32">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cap-shape</w:t>
            </w:r>
          </w:p>
        </w:tc>
        <w:tc>
          <w:tcPr>
            <w:tcW w:w="5580" w:type="dxa"/>
            <w:tcBorders>
              <w:bottom w:val="single" w:sz="4" w:space="0" w:color="00000A"/>
              <w:right w:val="single" w:sz="4" w:space="0" w:color="00000A"/>
            </w:tcBorders>
            <w:shd w:val="clear" w:color="auto" w:fill="auto"/>
            <w:vAlign w:val="center"/>
          </w:tcPr>
          <w:p w14:paraId="7CA9942B" w14:textId="17246E5F" w:rsidR="00854BA0" w:rsidRDefault="00E31A32">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bell=b, conical=c, convex=x, flat=f,</w:t>
            </w:r>
            <w:r w:rsidR="00B43CD7">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knobbed=k,</w:t>
            </w:r>
            <w:r w:rsidR="00B43CD7">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sunken=s</w:t>
            </w:r>
          </w:p>
        </w:tc>
      </w:tr>
      <w:tr w:rsidR="00854BA0" w14:paraId="765A553F" w14:textId="77777777">
        <w:trPr>
          <w:trHeight w:val="315"/>
        </w:trPr>
        <w:tc>
          <w:tcPr>
            <w:tcW w:w="640" w:type="dxa"/>
            <w:tcBorders>
              <w:left w:val="single" w:sz="4" w:space="0" w:color="00000A"/>
              <w:bottom w:val="single" w:sz="4" w:space="0" w:color="00000A"/>
              <w:right w:val="single" w:sz="4" w:space="0" w:color="00000A"/>
            </w:tcBorders>
            <w:shd w:val="clear" w:color="auto" w:fill="auto"/>
            <w:tcMar>
              <w:left w:w="103" w:type="dxa"/>
            </w:tcMar>
          </w:tcPr>
          <w:p w14:paraId="55209DBE" w14:textId="77777777" w:rsidR="00854BA0" w:rsidRDefault="00E31A32">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2</w:t>
            </w:r>
          </w:p>
        </w:tc>
        <w:tc>
          <w:tcPr>
            <w:tcW w:w="2885" w:type="dxa"/>
            <w:tcBorders>
              <w:bottom w:val="single" w:sz="4" w:space="0" w:color="00000A"/>
              <w:right w:val="single" w:sz="4" w:space="0" w:color="00000A"/>
            </w:tcBorders>
            <w:shd w:val="clear" w:color="auto" w:fill="auto"/>
            <w:vAlign w:val="center"/>
          </w:tcPr>
          <w:p w14:paraId="5F5055CB" w14:textId="77777777" w:rsidR="00854BA0" w:rsidRDefault="00E31A32">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cap-surface</w:t>
            </w:r>
          </w:p>
        </w:tc>
        <w:tc>
          <w:tcPr>
            <w:tcW w:w="5580" w:type="dxa"/>
            <w:tcBorders>
              <w:bottom w:val="single" w:sz="4" w:space="0" w:color="00000A"/>
              <w:right w:val="single" w:sz="4" w:space="0" w:color="00000A"/>
            </w:tcBorders>
            <w:shd w:val="clear" w:color="auto" w:fill="auto"/>
            <w:vAlign w:val="center"/>
          </w:tcPr>
          <w:p w14:paraId="27F8296F" w14:textId="77777777" w:rsidR="00854BA0" w:rsidRDefault="00E31A32">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fibrous=f, grooves=g, scaly=y, smooth=s</w:t>
            </w:r>
          </w:p>
        </w:tc>
      </w:tr>
      <w:tr w:rsidR="00854BA0" w14:paraId="17D64537" w14:textId="77777777">
        <w:trPr>
          <w:trHeight w:val="945"/>
        </w:trPr>
        <w:tc>
          <w:tcPr>
            <w:tcW w:w="640" w:type="dxa"/>
            <w:tcBorders>
              <w:left w:val="single" w:sz="4" w:space="0" w:color="00000A"/>
              <w:bottom w:val="single" w:sz="4" w:space="0" w:color="00000A"/>
              <w:right w:val="single" w:sz="4" w:space="0" w:color="00000A"/>
            </w:tcBorders>
            <w:shd w:val="clear" w:color="auto" w:fill="auto"/>
            <w:tcMar>
              <w:left w:w="103" w:type="dxa"/>
            </w:tcMar>
          </w:tcPr>
          <w:p w14:paraId="02854E7F" w14:textId="77777777" w:rsidR="00854BA0" w:rsidRDefault="00E31A32">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3</w:t>
            </w:r>
          </w:p>
        </w:tc>
        <w:tc>
          <w:tcPr>
            <w:tcW w:w="2885" w:type="dxa"/>
            <w:tcBorders>
              <w:bottom w:val="single" w:sz="4" w:space="0" w:color="00000A"/>
              <w:right w:val="single" w:sz="4" w:space="0" w:color="00000A"/>
            </w:tcBorders>
            <w:shd w:val="clear" w:color="auto" w:fill="auto"/>
            <w:vAlign w:val="center"/>
          </w:tcPr>
          <w:p w14:paraId="4F21144F" w14:textId="77777777" w:rsidR="00854BA0" w:rsidRDefault="00E31A32">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cap-</w:t>
            </w:r>
            <w:proofErr w:type="spellStart"/>
            <w:r>
              <w:rPr>
                <w:rFonts w:ascii="Times New Roman" w:eastAsia="Times New Roman" w:hAnsi="Times New Roman" w:cs="Times New Roman"/>
                <w:color w:val="000000"/>
              </w:rPr>
              <w:t>colour</w:t>
            </w:r>
            <w:proofErr w:type="spellEnd"/>
          </w:p>
        </w:tc>
        <w:tc>
          <w:tcPr>
            <w:tcW w:w="5580" w:type="dxa"/>
            <w:tcBorders>
              <w:bottom w:val="single" w:sz="4" w:space="0" w:color="00000A"/>
              <w:right w:val="single" w:sz="4" w:space="0" w:color="00000A"/>
            </w:tcBorders>
            <w:shd w:val="clear" w:color="auto" w:fill="auto"/>
            <w:vAlign w:val="center"/>
          </w:tcPr>
          <w:p w14:paraId="4315010E" w14:textId="77777777" w:rsidR="00854BA0" w:rsidRDefault="00E31A32">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brown=n, buff=b, cinnamon=c, gray=g, green=r, pink=p, purple=u, red=e, white=w, yellow=y</w:t>
            </w:r>
          </w:p>
        </w:tc>
      </w:tr>
      <w:tr w:rsidR="00854BA0" w14:paraId="48BB9C7F" w14:textId="77777777">
        <w:trPr>
          <w:trHeight w:val="315"/>
        </w:trPr>
        <w:tc>
          <w:tcPr>
            <w:tcW w:w="640" w:type="dxa"/>
            <w:tcBorders>
              <w:left w:val="single" w:sz="4" w:space="0" w:color="00000A"/>
              <w:bottom w:val="single" w:sz="4" w:space="0" w:color="00000A"/>
              <w:right w:val="single" w:sz="4" w:space="0" w:color="00000A"/>
            </w:tcBorders>
            <w:shd w:val="clear" w:color="auto" w:fill="auto"/>
            <w:tcMar>
              <w:left w:w="103" w:type="dxa"/>
            </w:tcMar>
          </w:tcPr>
          <w:p w14:paraId="1229FB44" w14:textId="77777777" w:rsidR="00854BA0" w:rsidRDefault="00E31A32">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4</w:t>
            </w:r>
          </w:p>
        </w:tc>
        <w:tc>
          <w:tcPr>
            <w:tcW w:w="2885" w:type="dxa"/>
            <w:tcBorders>
              <w:bottom w:val="single" w:sz="4" w:space="0" w:color="00000A"/>
              <w:right w:val="single" w:sz="4" w:space="0" w:color="00000A"/>
            </w:tcBorders>
            <w:shd w:val="clear" w:color="auto" w:fill="auto"/>
            <w:vAlign w:val="center"/>
          </w:tcPr>
          <w:p w14:paraId="6F992097" w14:textId="4F53FF1C" w:rsidR="00854BA0" w:rsidRDefault="00E17B27">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B</w:t>
            </w:r>
            <w:r w:rsidR="00E31A32">
              <w:rPr>
                <w:rFonts w:ascii="Times New Roman" w:eastAsia="Times New Roman" w:hAnsi="Times New Roman" w:cs="Times New Roman"/>
                <w:color w:val="000000"/>
              </w:rPr>
              <w:t>ruises</w:t>
            </w:r>
          </w:p>
        </w:tc>
        <w:tc>
          <w:tcPr>
            <w:tcW w:w="5580" w:type="dxa"/>
            <w:tcBorders>
              <w:bottom w:val="single" w:sz="4" w:space="0" w:color="00000A"/>
              <w:right w:val="single" w:sz="4" w:space="0" w:color="00000A"/>
            </w:tcBorders>
            <w:shd w:val="clear" w:color="auto" w:fill="auto"/>
            <w:vAlign w:val="center"/>
          </w:tcPr>
          <w:p w14:paraId="6084263B" w14:textId="77777777" w:rsidR="00854BA0" w:rsidRDefault="00E31A32">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bruises=t, no=f</w:t>
            </w:r>
          </w:p>
        </w:tc>
      </w:tr>
      <w:tr w:rsidR="00854BA0" w14:paraId="26647AC2" w14:textId="77777777">
        <w:trPr>
          <w:trHeight w:val="630"/>
        </w:trPr>
        <w:tc>
          <w:tcPr>
            <w:tcW w:w="640" w:type="dxa"/>
            <w:tcBorders>
              <w:left w:val="single" w:sz="4" w:space="0" w:color="00000A"/>
              <w:bottom w:val="single" w:sz="4" w:space="0" w:color="00000A"/>
              <w:right w:val="single" w:sz="4" w:space="0" w:color="00000A"/>
            </w:tcBorders>
            <w:shd w:val="clear" w:color="auto" w:fill="auto"/>
            <w:tcMar>
              <w:left w:w="103" w:type="dxa"/>
            </w:tcMar>
          </w:tcPr>
          <w:p w14:paraId="606F7FAA" w14:textId="77777777" w:rsidR="00854BA0" w:rsidRDefault="00E31A32">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5</w:t>
            </w:r>
          </w:p>
        </w:tc>
        <w:tc>
          <w:tcPr>
            <w:tcW w:w="2885" w:type="dxa"/>
            <w:tcBorders>
              <w:bottom w:val="single" w:sz="4" w:space="0" w:color="00000A"/>
              <w:right w:val="single" w:sz="4" w:space="0" w:color="00000A"/>
            </w:tcBorders>
            <w:shd w:val="clear" w:color="auto" w:fill="auto"/>
            <w:vAlign w:val="center"/>
          </w:tcPr>
          <w:p w14:paraId="30817A32" w14:textId="062387E8" w:rsidR="00854BA0" w:rsidRDefault="00E17B27">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O</w:t>
            </w:r>
            <w:r w:rsidR="00E31A32">
              <w:rPr>
                <w:rFonts w:ascii="Times New Roman" w:eastAsia="Times New Roman" w:hAnsi="Times New Roman" w:cs="Times New Roman"/>
                <w:color w:val="000000"/>
              </w:rPr>
              <w:t>dor</w:t>
            </w:r>
          </w:p>
        </w:tc>
        <w:tc>
          <w:tcPr>
            <w:tcW w:w="5580" w:type="dxa"/>
            <w:tcBorders>
              <w:bottom w:val="single" w:sz="4" w:space="0" w:color="00000A"/>
              <w:right w:val="single" w:sz="4" w:space="0" w:color="00000A"/>
            </w:tcBorders>
            <w:shd w:val="clear" w:color="auto" w:fill="auto"/>
            <w:vAlign w:val="center"/>
          </w:tcPr>
          <w:p w14:paraId="7239970B" w14:textId="2C0E5531" w:rsidR="00854BA0" w:rsidRDefault="00E31A32">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almond=a, anise=l, creosote=c, fishy=y, foul=f, musty=m, none=n</w:t>
            </w:r>
            <w:r w:rsidR="00B43CD7">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pungent=p, spicy=s</w:t>
            </w:r>
          </w:p>
        </w:tc>
      </w:tr>
      <w:tr w:rsidR="00854BA0" w14:paraId="398144CE" w14:textId="77777777">
        <w:trPr>
          <w:trHeight w:val="315"/>
        </w:trPr>
        <w:tc>
          <w:tcPr>
            <w:tcW w:w="640" w:type="dxa"/>
            <w:tcBorders>
              <w:left w:val="single" w:sz="4" w:space="0" w:color="00000A"/>
              <w:bottom w:val="single" w:sz="4" w:space="0" w:color="00000A"/>
              <w:right w:val="single" w:sz="4" w:space="0" w:color="00000A"/>
            </w:tcBorders>
            <w:shd w:val="clear" w:color="auto" w:fill="auto"/>
            <w:tcMar>
              <w:left w:w="103" w:type="dxa"/>
            </w:tcMar>
          </w:tcPr>
          <w:p w14:paraId="77C61E65" w14:textId="77777777" w:rsidR="00854BA0" w:rsidRDefault="00E31A32">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6</w:t>
            </w:r>
          </w:p>
        </w:tc>
        <w:tc>
          <w:tcPr>
            <w:tcW w:w="2885" w:type="dxa"/>
            <w:tcBorders>
              <w:bottom w:val="single" w:sz="4" w:space="0" w:color="00000A"/>
              <w:right w:val="single" w:sz="4" w:space="0" w:color="00000A"/>
            </w:tcBorders>
            <w:shd w:val="clear" w:color="auto" w:fill="auto"/>
            <w:vAlign w:val="center"/>
          </w:tcPr>
          <w:p w14:paraId="0688F232" w14:textId="77777777" w:rsidR="00854BA0" w:rsidRDefault="00E31A32">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gill-attachment</w:t>
            </w:r>
          </w:p>
        </w:tc>
        <w:tc>
          <w:tcPr>
            <w:tcW w:w="5580" w:type="dxa"/>
            <w:tcBorders>
              <w:bottom w:val="single" w:sz="4" w:space="0" w:color="00000A"/>
              <w:right w:val="single" w:sz="4" w:space="0" w:color="00000A"/>
            </w:tcBorders>
            <w:shd w:val="clear" w:color="auto" w:fill="auto"/>
            <w:vAlign w:val="center"/>
          </w:tcPr>
          <w:p w14:paraId="4EC0120C" w14:textId="77777777" w:rsidR="00854BA0" w:rsidRDefault="00E31A32">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attached=a, descending=d, free=f, notched=n</w:t>
            </w:r>
          </w:p>
        </w:tc>
      </w:tr>
      <w:tr w:rsidR="00854BA0" w14:paraId="13D887D0" w14:textId="77777777">
        <w:trPr>
          <w:trHeight w:val="315"/>
        </w:trPr>
        <w:tc>
          <w:tcPr>
            <w:tcW w:w="640" w:type="dxa"/>
            <w:tcBorders>
              <w:left w:val="single" w:sz="4" w:space="0" w:color="00000A"/>
              <w:bottom w:val="single" w:sz="4" w:space="0" w:color="00000A"/>
              <w:right w:val="single" w:sz="4" w:space="0" w:color="00000A"/>
            </w:tcBorders>
            <w:shd w:val="clear" w:color="auto" w:fill="auto"/>
            <w:tcMar>
              <w:left w:w="103" w:type="dxa"/>
            </w:tcMar>
          </w:tcPr>
          <w:p w14:paraId="2F3962A3" w14:textId="77777777" w:rsidR="00854BA0" w:rsidRDefault="00E31A32">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7</w:t>
            </w:r>
          </w:p>
        </w:tc>
        <w:tc>
          <w:tcPr>
            <w:tcW w:w="2885" w:type="dxa"/>
            <w:tcBorders>
              <w:bottom w:val="single" w:sz="4" w:space="0" w:color="00000A"/>
              <w:right w:val="single" w:sz="4" w:space="0" w:color="00000A"/>
            </w:tcBorders>
            <w:shd w:val="clear" w:color="auto" w:fill="auto"/>
            <w:vAlign w:val="center"/>
          </w:tcPr>
          <w:p w14:paraId="4789CBD9" w14:textId="77777777" w:rsidR="00854BA0" w:rsidRDefault="00E31A32">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gill-spacing</w:t>
            </w:r>
          </w:p>
        </w:tc>
        <w:tc>
          <w:tcPr>
            <w:tcW w:w="5580" w:type="dxa"/>
            <w:tcBorders>
              <w:bottom w:val="single" w:sz="4" w:space="0" w:color="00000A"/>
              <w:right w:val="single" w:sz="4" w:space="0" w:color="00000A"/>
            </w:tcBorders>
            <w:shd w:val="clear" w:color="auto" w:fill="auto"/>
            <w:vAlign w:val="center"/>
          </w:tcPr>
          <w:p w14:paraId="0C5E2C5C" w14:textId="77777777" w:rsidR="00854BA0" w:rsidRDefault="00E31A32">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close=c, crowded=w, distant=d</w:t>
            </w:r>
          </w:p>
        </w:tc>
      </w:tr>
      <w:tr w:rsidR="00854BA0" w14:paraId="337AF6E7" w14:textId="77777777">
        <w:trPr>
          <w:trHeight w:val="315"/>
        </w:trPr>
        <w:tc>
          <w:tcPr>
            <w:tcW w:w="640" w:type="dxa"/>
            <w:tcBorders>
              <w:left w:val="single" w:sz="4" w:space="0" w:color="00000A"/>
              <w:bottom w:val="single" w:sz="4" w:space="0" w:color="00000A"/>
              <w:right w:val="single" w:sz="4" w:space="0" w:color="00000A"/>
            </w:tcBorders>
            <w:shd w:val="clear" w:color="auto" w:fill="auto"/>
            <w:tcMar>
              <w:left w:w="103" w:type="dxa"/>
            </w:tcMar>
          </w:tcPr>
          <w:p w14:paraId="74DEE77D" w14:textId="77777777" w:rsidR="00854BA0" w:rsidRDefault="00E31A32">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8</w:t>
            </w:r>
          </w:p>
        </w:tc>
        <w:tc>
          <w:tcPr>
            <w:tcW w:w="2885" w:type="dxa"/>
            <w:tcBorders>
              <w:bottom w:val="single" w:sz="4" w:space="0" w:color="00000A"/>
              <w:right w:val="single" w:sz="4" w:space="0" w:color="00000A"/>
            </w:tcBorders>
            <w:shd w:val="clear" w:color="auto" w:fill="auto"/>
            <w:vAlign w:val="center"/>
          </w:tcPr>
          <w:p w14:paraId="266397B4" w14:textId="77777777" w:rsidR="00854BA0" w:rsidRDefault="00E31A32">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gill-size</w:t>
            </w:r>
          </w:p>
        </w:tc>
        <w:tc>
          <w:tcPr>
            <w:tcW w:w="5580" w:type="dxa"/>
            <w:tcBorders>
              <w:bottom w:val="single" w:sz="4" w:space="0" w:color="00000A"/>
              <w:right w:val="single" w:sz="4" w:space="0" w:color="00000A"/>
            </w:tcBorders>
            <w:shd w:val="clear" w:color="auto" w:fill="auto"/>
            <w:vAlign w:val="center"/>
          </w:tcPr>
          <w:p w14:paraId="55BFA071" w14:textId="77777777" w:rsidR="00854BA0" w:rsidRDefault="00E31A32">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broad=b, narrow=n</w:t>
            </w:r>
          </w:p>
        </w:tc>
      </w:tr>
      <w:tr w:rsidR="00854BA0" w14:paraId="615D7ED7" w14:textId="77777777">
        <w:trPr>
          <w:trHeight w:val="945"/>
        </w:trPr>
        <w:tc>
          <w:tcPr>
            <w:tcW w:w="640" w:type="dxa"/>
            <w:tcBorders>
              <w:left w:val="single" w:sz="4" w:space="0" w:color="00000A"/>
              <w:bottom w:val="single" w:sz="4" w:space="0" w:color="00000A"/>
              <w:right w:val="single" w:sz="4" w:space="0" w:color="00000A"/>
            </w:tcBorders>
            <w:shd w:val="clear" w:color="auto" w:fill="auto"/>
            <w:tcMar>
              <w:left w:w="103" w:type="dxa"/>
            </w:tcMar>
          </w:tcPr>
          <w:p w14:paraId="0F5ECC52" w14:textId="77777777" w:rsidR="00854BA0" w:rsidRDefault="00E31A32">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9</w:t>
            </w:r>
          </w:p>
        </w:tc>
        <w:tc>
          <w:tcPr>
            <w:tcW w:w="2885" w:type="dxa"/>
            <w:tcBorders>
              <w:bottom w:val="single" w:sz="4" w:space="0" w:color="00000A"/>
              <w:right w:val="single" w:sz="4" w:space="0" w:color="00000A"/>
            </w:tcBorders>
            <w:shd w:val="clear" w:color="auto" w:fill="auto"/>
            <w:vAlign w:val="center"/>
          </w:tcPr>
          <w:p w14:paraId="42D11572" w14:textId="77777777" w:rsidR="00854BA0" w:rsidRDefault="00E31A32">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gill-color</w:t>
            </w:r>
          </w:p>
        </w:tc>
        <w:tc>
          <w:tcPr>
            <w:tcW w:w="5580" w:type="dxa"/>
            <w:tcBorders>
              <w:bottom w:val="single" w:sz="4" w:space="0" w:color="00000A"/>
              <w:right w:val="single" w:sz="4" w:space="0" w:color="00000A"/>
            </w:tcBorders>
            <w:shd w:val="clear" w:color="auto" w:fill="auto"/>
            <w:vAlign w:val="center"/>
          </w:tcPr>
          <w:p w14:paraId="6A307DF8" w14:textId="77777777" w:rsidR="00854BA0" w:rsidRDefault="00E31A32">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black=k, brown=n, buff=b, chocolate=h, gray=g, green=r, orange=o, pink=p, purple=u, red=e, white=w, yellow=y</w:t>
            </w:r>
          </w:p>
        </w:tc>
      </w:tr>
      <w:tr w:rsidR="00854BA0" w14:paraId="61F77802" w14:textId="77777777">
        <w:trPr>
          <w:trHeight w:val="315"/>
        </w:trPr>
        <w:tc>
          <w:tcPr>
            <w:tcW w:w="640" w:type="dxa"/>
            <w:tcBorders>
              <w:left w:val="single" w:sz="4" w:space="0" w:color="00000A"/>
              <w:bottom w:val="single" w:sz="4" w:space="0" w:color="00000A"/>
              <w:right w:val="single" w:sz="4" w:space="0" w:color="00000A"/>
            </w:tcBorders>
            <w:shd w:val="clear" w:color="auto" w:fill="auto"/>
            <w:tcMar>
              <w:left w:w="103" w:type="dxa"/>
            </w:tcMar>
          </w:tcPr>
          <w:p w14:paraId="5AD7DF96" w14:textId="77777777" w:rsidR="00854BA0" w:rsidRDefault="00E31A32">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10</w:t>
            </w:r>
          </w:p>
        </w:tc>
        <w:tc>
          <w:tcPr>
            <w:tcW w:w="2885" w:type="dxa"/>
            <w:tcBorders>
              <w:bottom w:val="single" w:sz="4" w:space="0" w:color="00000A"/>
              <w:right w:val="single" w:sz="4" w:space="0" w:color="00000A"/>
            </w:tcBorders>
            <w:shd w:val="clear" w:color="auto" w:fill="auto"/>
            <w:vAlign w:val="center"/>
          </w:tcPr>
          <w:p w14:paraId="26A96366" w14:textId="77777777" w:rsidR="00854BA0" w:rsidRDefault="00E31A32">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stalk-shape</w:t>
            </w:r>
          </w:p>
        </w:tc>
        <w:tc>
          <w:tcPr>
            <w:tcW w:w="5580" w:type="dxa"/>
            <w:tcBorders>
              <w:bottom w:val="single" w:sz="4" w:space="0" w:color="00000A"/>
              <w:right w:val="single" w:sz="4" w:space="0" w:color="00000A"/>
            </w:tcBorders>
            <w:shd w:val="clear" w:color="auto" w:fill="auto"/>
            <w:vAlign w:val="center"/>
          </w:tcPr>
          <w:p w14:paraId="4B56F4BB" w14:textId="77777777" w:rsidR="00854BA0" w:rsidRDefault="00E31A32">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enlarging=e, tapering=t</w:t>
            </w:r>
          </w:p>
        </w:tc>
      </w:tr>
      <w:tr w:rsidR="00854BA0" w14:paraId="0C87786B" w14:textId="77777777">
        <w:trPr>
          <w:trHeight w:val="630"/>
        </w:trPr>
        <w:tc>
          <w:tcPr>
            <w:tcW w:w="640" w:type="dxa"/>
            <w:tcBorders>
              <w:left w:val="single" w:sz="4" w:space="0" w:color="00000A"/>
              <w:bottom w:val="single" w:sz="4" w:space="0" w:color="00000A"/>
              <w:right w:val="single" w:sz="4" w:space="0" w:color="00000A"/>
            </w:tcBorders>
            <w:shd w:val="clear" w:color="auto" w:fill="auto"/>
            <w:tcMar>
              <w:left w:w="103" w:type="dxa"/>
            </w:tcMar>
          </w:tcPr>
          <w:p w14:paraId="6DC3C8E7" w14:textId="77777777" w:rsidR="00854BA0" w:rsidRDefault="00E31A32">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11</w:t>
            </w:r>
          </w:p>
        </w:tc>
        <w:tc>
          <w:tcPr>
            <w:tcW w:w="2885" w:type="dxa"/>
            <w:tcBorders>
              <w:bottom w:val="single" w:sz="4" w:space="0" w:color="00000A"/>
              <w:right w:val="single" w:sz="4" w:space="0" w:color="00000A"/>
            </w:tcBorders>
            <w:shd w:val="clear" w:color="auto" w:fill="auto"/>
            <w:vAlign w:val="center"/>
          </w:tcPr>
          <w:p w14:paraId="0AFF4081" w14:textId="77777777" w:rsidR="00854BA0" w:rsidRDefault="00E31A32">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stalk-root</w:t>
            </w:r>
          </w:p>
        </w:tc>
        <w:tc>
          <w:tcPr>
            <w:tcW w:w="5580" w:type="dxa"/>
            <w:tcBorders>
              <w:bottom w:val="single" w:sz="4" w:space="0" w:color="00000A"/>
              <w:right w:val="single" w:sz="4" w:space="0" w:color="00000A"/>
            </w:tcBorders>
            <w:shd w:val="clear" w:color="auto" w:fill="auto"/>
            <w:vAlign w:val="center"/>
          </w:tcPr>
          <w:p w14:paraId="7D5A4EA1" w14:textId="074A34AF" w:rsidR="00854BA0" w:rsidRDefault="00E31A32">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bulbous=b, club=c,</w:t>
            </w:r>
            <w:r w:rsidR="00B43CD7">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cup=u, equal=e, rhizomorphs=z, rooted=r, missing=?</w:t>
            </w:r>
          </w:p>
        </w:tc>
      </w:tr>
      <w:tr w:rsidR="00854BA0" w14:paraId="41596618" w14:textId="77777777">
        <w:trPr>
          <w:trHeight w:val="315"/>
        </w:trPr>
        <w:tc>
          <w:tcPr>
            <w:tcW w:w="640" w:type="dxa"/>
            <w:tcBorders>
              <w:left w:val="single" w:sz="4" w:space="0" w:color="00000A"/>
              <w:bottom w:val="single" w:sz="4" w:space="0" w:color="00000A"/>
              <w:right w:val="single" w:sz="4" w:space="0" w:color="00000A"/>
            </w:tcBorders>
            <w:shd w:val="clear" w:color="auto" w:fill="auto"/>
            <w:tcMar>
              <w:left w:w="103" w:type="dxa"/>
            </w:tcMar>
          </w:tcPr>
          <w:p w14:paraId="44235326" w14:textId="77777777" w:rsidR="00854BA0" w:rsidRDefault="00E31A32">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12</w:t>
            </w:r>
          </w:p>
        </w:tc>
        <w:tc>
          <w:tcPr>
            <w:tcW w:w="2885" w:type="dxa"/>
            <w:tcBorders>
              <w:bottom w:val="single" w:sz="4" w:space="0" w:color="00000A"/>
              <w:right w:val="single" w:sz="4" w:space="0" w:color="00000A"/>
            </w:tcBorders>
            <w:shd w:val="clear" w:color="auto" w:fill="auto"/>
            <w:vAlign w:val="center"/>
          </w:tcPr>
          <w:p w14:paraId="1A39AE13" w14:textId="77777777" w:rsidR="00854BA0" w:rsidRDefault="00E31A32">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stalk-surface-above-ring</w:t>
            </w:r>
          </w:p>
        </w:tc>
        <w:tc>
          <w:tcPr>
            <w:tcW w:w="5580" w:type="dxa"/>
            <w:tcBorders>
              <w:bottom w:val="single" w:sz="4" w:space="0" w:color="00000A"/>
              <w:right w:val="single" w:sz="4" w:space="0" w:color="00000A"/>
            </w:tcBorders>
            <w:shd w:val="clear" w:color="auto" w:fill="auto"/>
            <w:vAlign w:val="center"/>
          </w:tcPr>
          <w:p w14:paraId="31D7DD81" w14:textId="77777777" w:rsidR="00854BA0" w:rsidRDefault="00E31A32">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fibrous=f, scaly=y, silky=k, smooth=s</w:t>
            </w:r>
          </w:p>
        </w:tc>
      </w:tr>
      <w:tr w:rsidR="00854BA0" w14:paraId="1462C0F1" w14:textId="77777777">
        <w:trPr>
          <w:trHeight w:val="315"/>
        </w:trPr>
        <w:tc>
          <w:tcPr>
            <w:tcW w:w="640" w:type="dxa"/>
            <w:tcBorders>
              <w:left w:val="single" w:sz="4" w:space="0" w:color="00000A"/>
              <w:bottom w:val="single" w:sz="4" w:space="0" w:color="00000A"/>
              <w:right w:val="single" w:sz="4" w:space="0" w:color="00000A"/>
            </w:tcBorders>
            <w:shd w:val="clear" w:color="auto" w:fill="auto"/>
            <w:tcMar>
              <w:left w:w="103" w:type="dxa"/>
            </w:tcMar>
          </w:tcPr>
          <w:p w14:paraId="1DAE8475" w14:textId="77777777" w:rsidR="00854BA0" w:rsidRDefault="00E31A32">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13</w:t>
            </w:r>
          </w:p>
        </w:tc>
        <w:tc>
          <w:tcPr>
            <w:tcW w:w="2885" w:type="dxa"/>
            <w:tcBorders>
              <w:bottom w:val="single" w:sz="4" w:space="0" w:color="00000A"/>
              <w:right w:val="single" w:sz="4" w:space="0" w:color="00000A"/>
            </w:tcBorders>
            <w:shd w:val="clear" w:color="auto" w:fill="auto"/>
            <w:vAlign w:val="center"/>
          </w:tcPr>
          <w:p w14:paraId="4B1C38E5" w14:textId="77777777" w:rsidR="00854BA0" w:rsidRDefault="00E31A32">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stalk-surface-below-ring</w:t>
            </w:r>
          </w:p>
        </w:tc>
        <w:tc>
          <w:tcPr>
            <w:tcW w:w="5580" w:type="dxa"/>
            <w:tcBorders>
              <w:bottom w:val="single" w:sz="4" w:space="0" w:color="00000A"/>
              <w:right w:val="single" w:sz="4" w:space="0" w:color="00000A"/>
            </w:tcBorders>
            <w:shd w:val="clear" w:color="auto" w:fill="auto"/>
            <w:vAlign w:val="center"/>
          </w:tcPr>
          <w:p w14:paraId="14BF9278" w14:textId="77777777" w:rsidR="00854BA0" w:rsidRDefault="00E31A32">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fibrous=f, scaly=y, silky=k, smooth=s</w:t>
            </w:r>
          </w:p>
        </w:tc>
      </w:tr>
      <w:tr w:rsidR="00854BA0" w14:paraId="109BFA24" w14:textId="77777777">
        <w:trPr>
          <w:trHeight w:val="630"/>
        </w:trPr>
        <w:tc>
          <w:tcPr>
            <w:tcW w:w="640" w:type="dxa"/>
            <w:tcBorders>
              <w:left w:val="single" w:sz="4" w:space="0" w:color="00000A"/>
              <w:bottom w:val="single" w:sz="4" w:space="0" w:color="00000A"/>
              <w:right w:val="single" w:sz="4" w:space="0" w:color="00000A"/>
            </w:tcBorders>
            <w:shd w:val="clear" w:color="auto" w:fill="auto"/>
            <w:tcMar>
              <w:left w:w="103" w:type="dxa"/>
            </w:tcMar>
          </w:tcPr>
          <w:p w14:paraId="2B908BA2" w14:textId="77777777" w:rsidR="00854BA0" w:rsidRDefault="00E31A32">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14</w:t>
            </w:r>
          </w:p>
        </w:tc>
        <w:tc>
          <w:tcPr>
            <w:tcW w:w="2885" w:type="dxa"/>
            <w:tcBorders>
              <w:bottom w:val="single" w:sz="4" w:space="0" w:color="00000A"/>
              <w:right w:val="single" w:sz="4" w:space="0" w:color="00000A"/>
            </w:tcBorders>
            <w:shd w:val="clear" w:color="auto" w:fill="auto"/>
            <w:vAlign w:val="center"/>
          </w:tcPr>
          <w:p w14:paraId="63499486" w14:textId="77777777" w:rsidR="00854BA0" w:rsidRDefault="00E31A32">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stalk-color-above-ring</w:t>
            </w:r>
          </w:p>
        </w:tc>
        <w:tc>
          <w:tcPr>
            <w:tcW w:w="5580" w:type="dxa"/>
            <w:tcBorders>
              <w:bottom w:val="single" w:sz="4" w:space="0" w:color="00000A"/>
              <w:right w:val="single" w:sz="4" w:space="0" w:color="00000A"/>
            </w:tcBorders>
            <w:shd w:val="clear" w:color="auto" w:fill="auto"/>
            <w:vAlign w:val="center"/>
          </w:tcPr>
          <w:p w14:paraId="18D3CE3F" w14:textId="44D3E43B" w:rsidR="00854BA0" w:rsidRDefault="00E31A32">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brown=n, buff=b, cinnamon=c, gray=g, orange=o,</w:t>
            </w:r>
            <w:r w:rsidR="00B43CD7">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pink=p, red=e, white=w, yellow=y</w:t>
            </w:r>
          </w:p>
        </w:tc>
      </w:tr>
      <w:tr w:rsidR="00854BA0" w14:paraId="0FA49985" w14:textId="77777777">
        <w:trPr>
          <w:trHeight w:val="630"/>
        </w:trPr>
        <w:tc>
          <w:tcPr>
            <w:tcW w:w="640" w:type="dxa"/>
            <w:tcBorders>
              <w:left w:val="single" w:sz="4" w:space="0" w:color="00000A"/>
              <w:bottom w:val="single" w:sz="4" w:space="0" w:color="00000A"/>
              <w:right w:val="single" w:sz="4" w:space="0" w:color="00000A"/>
            </w:tcBorders>
            <w:shd w:val="clear" w:color="auto" w:fill="auto"/>
            <w:tcMar>
              <w:left w:w="103" w:type="dxa"/>
            </w:tcMar>
          </w:tcPr>
          <w:p w14:paraId="4AD7F3D8" w14:textId="77777777" w:rsidR="00854BA0" w:rsidRDefault="00E31A32">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15</w:t>
            </w:r>
          </w:p>
        </w:tc>
        <w:tc>
          <w:tcPr>
            <w:tcW w:w="2885" w:type="dxa"/>
            <w:tcBorders>
              <w:bottom w:val="single" w:sz="4" w:space="0" w:color="00000A"/>
              <w:right w:val="single" w:sz="4" w:space="0" w:color="00000A"/>
            </w:tcBorders>
            <w:shd w:val="clear" w:color="auto" w:fill="auto"/>
            <w:vAlign w:val="center"/>
          </w:tcPr>
          <w:p w14:paraId="59B28B38" w14:textId="77777777" w:rsidR="00854BA0" w:rsidRDefault="00E31A32">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stalk-color-below-ring</w:t>
            </w:r>
          </w:p>
        </w:tc>
        <w:tc>
          <w:tcPr>
            <w:tcW w:w="5580" w:type="dxa"/>
            <w:tcBorders>
              <w:bottom w:val="single" w:sz="4" w:space="0" w:color="00000A"/>
              <w:right w:val="single" w:sz="4" w:space="0" w:color="00000A"/>
            </w:tcBorders>
            <w:shd w:val="clear" w:color="auto" w:fill="auto"/>
            <w:vAlign w:val="center"/>
          </w:tcPr>
          <w:p w14:paraId="3193D6CF" w14:textId="0FE7904A" w:rsidR="00854BA0" w:rsidRDefault="00E31A32">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brown=n, buff=b, cinnamon=c, gray=g, orange=o,</w:t>
            </w:r>
            <w:r w:rsidR="00B43CD7">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pink=p, red=e, white=w, yellow=y</w:t>
            </w:r>
          </w:p>
        </w:tc>
      </w:tr>
      <w:tr w:rsidR="00854BA0" w14:paraId="7F9FFF84" w14:textId="77777777">
        <w:trPr>
          <w:trHeight w:val="315"/>
        </w:trPr>
        <w:tc>
          <w:tcPr>
            <w:tcW w:w="640" w:type="dxa"/>
            <w:tcBorders>
              <w:left w:val="single" w:sz="4" w:space="0" w:color="00000A"/>
              <w:bottom w:val="single" w:sz="4" w:space="0" w:color="00000A"/>
              <w:right w:val="single" w:sz="4" w:space="0" w:color="00000A"/>
            </w:tcBorders>
            <w:shd w:val="clear" w:color="auto" w:fill="auto"/>
            <w:tcMar>
              <w:left w:w="103" w:type="dxa"/>
            </w:tcMar>
          </w:tcPr>
          <w:p w14:paraId="38A24062" w14:textId="77777777" w:rsidR="00854BA0" w:rsidRDefault="00E31A32">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16</w:t>
            </w:r>
          </w:p>
        </w:tc>
        <w:tc>
          <w:tcPr>
            <w:tcW w:w="2885" w:type="dxa"/>
            <w:tcBorders>
              <w:bottom w:val="single" w:sz="4" w:space="0" w:color="00000A"/>
              <w:right w:val="single" w:sz="4" w:space="0" w:color="00000A"/>
            </w:tcBorders>
            <w:shd w:val="clear" w:color="auto" w:fill="auto"/>
            <w:vAlign w:val="center"/>
          </w:tcPr>
          <w:p w14:paraId="438CCADD" w14:textId="77777777" w:rsidR="00854BA0" w:rsidRDefault="00E31A32">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veil-type</w:t>
            </w:r>
          </w:p>
        </w:tc>
        <w:tc>
          <w:tcPr>
            <w:tcW w:w="5580" w:type="dxa"/>
            <w:tcBorders>
              <w:bottom w:val="single" w:sz="4" w:space="0" w:color="00000A"/>
              <w:right w:val="single" w:sz="4" w:space="0" w:color="00000A"/>
            </w:tcBorders>
            <w:shd w:val="clear" w:color="auto" w:fill="auto"/>
            <w:vAlign w:val="center"/>
          </w:tcPr>
          <w:p w14:paraId="0B4F6345" w14:textId="77777777" w:rsidR="00854BA0" w:rsidRDefault="00E31A32">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partial=p, universal=u</w:t>
            </w:r>
          </w:p>
        </w:tc>
      </w:tr>
      <w:tr w:rsidR="00854BA0" w14:paraId="6CC4311B" w14:textId="77777777">
        <w:trPr>
          <w:trHeight w:val="315"/>
        </w:trPr>
        <w:tc>
          <w:tcPr>
            <w:tcW w:w="640" w:type="dxa"/>
            <w:tcBorders>
              <w:left w:val="single" w:sz="4" w:space="0" w:color="00000A"/>
              <w:bottom w:val="single" w:sz="4" w:space="0" w:color="00000A"/>
              <w:right w:val="single" w:sz="4" w:space="0" w:color="00000A"/>
            </w:tcBorders>
            <w:shd w:val="clear" w:color="auto" w:fill="auto"/>
            <w:tcMar>
              <w:left w:w="103" w:type="dxa"/>
            </w:tcMar>
          </w:tcPr>
          <w:p w14:paraId="381A66A9" w14:textId="77777777" w:rsidR="00854BA0" w:rsidRDefault="00E31A32">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17</w:t>
            </w:r>
          </w:p>
        </w:tc>
        <w:tc>
          <w:tcPr>
            <w:tcW w:w="2885" w:type="dxa"/>
            <w:tcBorders>
              <w:bottom w:val="single" w:sz="4" w:space="0" w:color="00000A"/>
              <w:right w:val="single" w:sz="4" w:space="0" w:color="00000A"/>
            </w:tcBorders>
            <w:shd w:val="clear" w:color="auto" w:fill="auto"/>
            <w:vAlign w:val="center"/>
          </w:tcPr>
          <w:p w14:paraId="67E13709" w14:textId="77777777" w:rsidR="00854BA0" w:rsidRDefault="00E31A32">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veil-color</w:t>
            </w:r>
          </w:p>
        </w:tc>
        <w:tc>
          <w:tcPr>
            <w:tcW w:w="5580" w:type="dxa"/>
            <w:tcBorders>
              <w:bottom w:val="single" w:sz="4" w:space="0" w:color="00000A"/>
              <w:right w:val="single" w:sz="4" w:space="0" w:color="00000A"/>
            </w:tcBorders>
            <w:shd w:val="clear" w:color="auto" w:fill="auto"/>
            <w:vAlign w:val="center"/>
          </w:tcPr>
          <w:p w14:paraId="460945B6" w14:textId="77777777" w:rsidR="00854BA0" w:rsidRDefault="00E31A32">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brown=n, orange=o, white=w, yellow=y</w:t>
            </w:r>
          </w:p>
        </w:tc>
      </w:tr>
      <w:tr w:rsidR="00854BA0" w14:paraId="7A948874" w14:textId="77777777">
        <w:trPr>
          <w:trHeight w:val="315"/>
        </w:trPr>
        <w:tc>
          <w:tcPr>
            <w:tcW w:w="640" w:type="dxa"/>
            <w:tcBorders>
              <w:left w:val="single" w:sz="4" w:space="0" w:color="00000A"/>
              <w:bottom w:val="single" w:sz="4" w:space="0" w:color="00000A"/>
              <w:right w:val="single" w:sz="4" w:space="0" w:color="00000A"/>
            </w:tcBorders>
            <w:shd w:val="clear" w:color="auto" w:fill="auto"/>
            <w:tcMar>
              <w:left w:w="103" w:type="dxa"/>
            </w:tcMar>
          </w:tcPr>
          <w:p w14:paraId="3D9CB86B" w14:textId="77777777" w:rsidR="00854BA0" w:rsidRDefault="00E31A32">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18</w:t>
            </w:r>
          </w:p>
        </w:tc>
        <w:tc>
          <w:tcPr>
            <w:tcW w:w="2885" w:type="dxa"/>
            <w:tcBorders>
              <w:bottom w:val="single" w:sz="4" w:space="0" w:color="00000A"/>
              <w:right w:val="single" w:sz="4" w:space="0" w:color="00000A"/>
            </w:tcBorders>
            <w:shd w:val="clear" w:color="auto" w:fill="auto"/>
            <w:vAlign w:val="center"/>
          </w:tcPr>
          <w:p w14:paraId="405BB205" w14:textId="77777777" w:rsidR="00854BA0" w:rsidRDefault="00E31A32">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ring-number</w:t>
            </w:r>
          </w:p>
        </w:tc>
        <w:tc>
          <w:tcPr>
            <w:tcW w:w="5580" w:type="dxa"/>
            <w:tcBorders>
              <w:bottom w:val="single" w:sz="4" w:space="0" w:color="00000A"/>
              <w:right w:val="single" w:sz="4" w:space="0" w:color="00000A"/>
            </w:tcBorders>
            <w:shd w:val="clear" w:color="auto" w:fill="auto"/>
            <w:vAlign w:val="center"/>
          </w:tcPr>
          <w:p w14:paraId="18C938CB" w14:textId="77777777" w:rsidR="00854BA0" w:rsidRDefault="00E31A32">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none=n, one=o, two=t</w:t>
            </w:r>
          </w:p>
        </w:tc>
      </w:tr>
      <w:tr w:rsidR="00854BA0" w14:paraId="3FA3121A" w14:textId="77777777">
        <w:trPr>
          <w:trHeight w:val="945"/>
        </w:trPr>
        <w:tc>
          <w:tcPr>
            <w:tcW w:w="640" w:type="dxa"/>
            <w:tcBorders>
              <w:left w:val="single" w:sz="4" w:space="0" w:color="00000A"/>
              <w:bottom w:val="single" w:sz="4" w:space="0" w:color="00000A"/>
              <w:right w:val="single" w:sz="4" w:space="0" w:color="00000A"/>
            </w:tcBorders>
            <w:shd w:val="clear" w:color="auto" w:fill="auto"/>
            <w:tcMar>
              <w:left w:w="103" w:type="dxa"/>
            </w:tcMar>
          </w:tcPr>
          <w:p w14:paraId="2F43B9A3" w14:textId="77777777" w:rsidR="00854BA0" w:rsidRDefault="00E31A32">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19</w:t>
            </w:r>
          </w:p>
        </w:tc>
        <w:tc>
          <w:tcPr>
            <w:tcW w:w="2885" w:type="dxa"/>
            <w:tcBorders>
              <w:bottom w:val="single" w:sz="4" w:space="0" w:color="00000A"/>
              <w:right w:val="single" w:sz="4" w:space="0" w:color="00000A"/>
            </w:tcBorders>
            <w:shd w:val="clear" w:color="auto" w:fill="auto"/>
            <w:vAlign w:val="center"/>
          </w:tcPr>
          <w:p w14:paraId="5435607B" w14:textId="77777777" w:rsidR="00854BA0" w:rsidRDefault="00E31A32">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ring-type</w:t>
            </w:r>
          </w:p>
        </w:tc>
        <w:tc>
          <w:tcPr>
            <w:tcW w:w="5580" w:type="dxa"/>
            <w:tcBorders>
              <w:bottom w:val="single" w:sz="4" w:space="0" w:color="00000A"/>
              <w:right w:val="single" w:sz="4" w:space="0" w:color="00000A"/>
            </w:tcBorders>
            <w:shd w:val="clear" w:color="auto" w:fill="auto"/>
            <w:vAlign w:val="center"/>
          </w:tcPr>
          <w:p w14:paraId="1EC3265A" w14:textId="6D12F216" w:rsidR="00854BA0" w:rsidRDefault="00E31A32">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cobwebby=c, evanescent=e, flaring=f</w:t>
            </w:r>
            <w:r w:rsidR="00B43CD7">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large=l, none=n, pendant=p, sheathing=s, zone=z</w:t>
            </w:r>
          </w:p>
        </w:tc>
      </w:tr>
      <w:tr w:rsidR="00854BA0" w14:paraId="074C2CA6" w14:textId="77777777">
        <w:trPr>
          <w:trHeight w:val="945"/>
        </w:trPr>
        <w:tc>
          <w:tcPr>
            <w:tcW w:w="640" w:type="dxa"/>
            <w:tcBorders>
              <w:left w:val="single" w:sz="4" w:space="0" w:color="00000A"/>
              <w:bottom w:val="single" w:sz="4" w:space="0" w:color="00000A"/>
              <w:right w:val="single" w:sz="4" w:space="0" w:color="00000A"/>
            </w:tcBorders>
            <w:shd w:val="clear" w:color="auto" w:fill="auto"/>
            <w:tcMar>
              <w:left w:w="103" w:type="dxa"/>
            </w:tcMar>
          </w:tcPr>
          <w:p w14:paraId="6DFA4D41" w14:textId="77777777" w:rsidR="00854BA0" w:rsidRDefault="00E31A32">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20</w:t>
            </w:r>
          </w:p>
        </w:tc>
        <w:tc>
          <w:tcPr>
            <w:tcW w:w="2885" w:type="dxa"/>
            <w:tcBorders>
              <w:bottom w:val="single" w:sz="4" w:space="0" w:color="00000A"/>
              <w:right w:val="single" w:sz="4" w:space="0" w:color="00000A"/>
            </w:tcBorders>
            <w:shd w:val="clear" w:color="auto" w:fill="auto"/>
            <w:vAlign w:val="center"/>
          </w:tcPr>
          <w:p w14:paraId="3672A057" w14:textId="77777777" w:rsidR="00854BA0" w:rsidRDefault="00E31A32">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spore-print-color</w:t>
            </w:r>
          </w:p>
        </w:tc>
        <w:tc>
          <w:tcPr>
            <w:tcW w:w="5580" w:type="dxa"/>
            <w:tcBorders>
              <w:bottom w:val="single" w:sz="4" w:space="0" w:color="00000A"/>
              <w:right w:val="single" w:sz="4" w:space="0" w:color="00000A"/>
            </w:tcBorders>
            <w:shd w:val="clear" w:color="auto" w:fill="auto"/>
            <w:vAlign w:val="center"/>
          </w:tcPr>
          <w:p w14:paraId="667DE878" w14:textId="77777777" w:rsidR="00854BA0" w:rsidRDefault="00E31A32">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black=k, brown=n, buff=b, chocolate=h, green=r, orange=o, purple=u, white=w, yellow=y</w:t>
            </w:r>
          </w:p>
        </w:tc>
      </w:tr>
      <w:tr w:rsidR="00854BA0" w14:paraId="443AC73A" w14:textId="77777777">
        <w:trPr>
          <w:trHeight w:val="630"/>
        </w:trPr>
        <w:tc>
          <w:tcPr>
            <w:tcW w:w="640" w:type="dxa"/>
            <w:tcBorders>
              <w:left w:val="single" w:sz="4" w:space="0" w:color="00000A"/>
              <w:bottom w:val="single" w:sz="4" w:space="0" w:color="00000A"/>
              <w:right w:val="single" w:sz="4" w:space="0" w:color="00000A"/>
            </w:tcBorders>
            <w:shd w:val="clear" w:color="auto" w:fill="auto"/>
            <w:tcMar>
              <w:left w:w="103" w:type="dxa"/>
            </w:tcMar>
          </w:tcPr>
          <w:p w14:paraId="105982BF" w14:textId="77777777" w:rsidR="00854BA0" w:rsidRDefault="00E31A32">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21</w:t>
            </w:r>
          </w:p>
        </w:tc>
        <w:tc>
          <w:tcPr>
            <w:tcW w:w="2885" w:type="dxa"/>
            <w:tcBorders>
              <w:bottom w:val="single" w:sz="4" w:space="0" w:color="00000A"/>
              <w:right w:val="single" w:sz="4" w:space="0" w:color="00000A"/>
            </w:tcBorders>
            <w:shd w:val="clear" w:color="auto" w:fill="auto"/>
            <w:vAlign w:val="center"/>
          </w:tcPr>
          <w:p w14:paraId="54F993D4" w14:textId="52D848BA" w:rsidR="00854BA0" w:rsidRDefault="00757DF4">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P</w:t>
            </w:r>
            <w:r w:rsidR="00E31A32">
              <w:rPr>
                <w:rFonts w:ascii="Times New Roman" w:eastAsia="Times New Roman" w:hAnsi="Times New Roman" w:cs="Times New Roman"/>
                <w:color w:val="000000"/>
              </w:rPr>
              <w:t>opulation</w:t>
            </w:r>
          </w:p>
        </w:tc>
        <w:tc>
          <w:tcPr>
            <w:tcW w:w="5580" w:type="dxa"/>
            <w:tcBorders>
              <w:bottom w:val="single" w:sz="4" w:space="0" w:color="00000A"/>
              <w:right w:val="single" w:sz="4" w:space="0" w:color="00000A"/>
            </w:tcBorders>
            <w:shd w:val="clear" w:color="auto" w:fill="auto"/>
            <w:vAlign w:val="center"/>
          </w:tcPr>
          <w:p w14:paraId="05A91FEF" w14:textId="77777777" w:rsidR="00854BA0" w:rsidRDefault="00E31A32">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abundant=a, clustered=c, numerous=n, scattered=s, several=v, solitary=y</w:t>
            </w:r>
          </w:p>
        </w:tc>
      </w:tr>
      <w:tr w:rsidR="00854BA0" w14:paraId="3C002831" w14:textId="77777777">
        <w:trPr>
          <w:trHeight w:val="630"/>
        </w:trPr>
        <w:tc>
          <w:tcPr>
            <w:tcW w:w="640" w:type="dxa"/>
            <w:tcBorders>
              <w:left w:val="single" w:sz="4" w:space="0" w:color="00000A"/>
              <w:bottom w:val="single" w:sz="4" w:space="0" w:color="00000A"/>
              <w:right w:val="single" w:sz="4" w:space="0" w:color="00000A"/>
            </w:tcBorders>
            <w:shd w:val="clear" w:color="auto" w:fill="auto"/>
            <w:tcMar>
              <w:left w:w="103" w:type="dxa"/>
            </w:tcMar>
          </w:tcPr>
          <w:p w14:paraId="1DF9C6C7" w14:textId="77777777" w:rsidR="00854BA0" w:rsidRDefault="00E31A32">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22</w:t>
            </w:r>
          </w:p>
        </w:tc>
        <w:tc>
          <w:tcPr>
            <w:tcW w:w="2885" w:type="dxa"/>
            <w:tcBorders>
              <w:bottom w:val="single" w:sz="4" w:space="0" w:color="00000A"/>
              <w:right w:val="single" w:sz="4" w:space="0" w:color="00000A"/>
            </w:tcBorders>
            <w:shd w:val="clear" w:color="auto" w:fill="auto"/>
            <w:vAlign w:val="center"/>
          </w:tcPr>
          <w:p w14:paraId="124B7771" w14:textId="7E873B7B" w:rsidR="00854BA0" w:rsidRDefault="00757DF4">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H</w:t>
            </w:r>
            <w:r w:rsidR="00E31A32">
              <w:rPr>
                <w:rFonts w:ascii="Times New Roman" w:eastAsia="Times New Roman" w:hAnsi="Times New Roman" w:cs="Times New Roman"/>
                <w:color w:val="000000"/>
              </w:rPr>
              <w:t>abitat</w:t>
            </w:r>
          </w:p>
        </w:tc>
        <w:tc>
          <w:tcPr>
            <w:tcW w:w="5580" w:type="dxa"/>
            <w:tcBorders>
              <w:bottom w:val="single" w:sz="4" w:space="0" w:color="00000A"/>
              <w:right w:val="single" w:sz="4" w:space="0" w:color="00000A"/>
            </w:tcBorders>
            <w:shd w:val="clear" w:color="auto" w:fill="auto"/>
            <w:vAlign w:val="center"/>
          </w:tcPr>
          <w:p w14:paraId="7431F7E6" w14:textId="77777777" w:rsidR="00854BA0" w:rsidRDefault="00E31A32">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grasses=g, leaves=l, meadows=m, paths=p, urban=u, waste=w, woods=d</w:t>
            </w:r>
          </w:p>
        </w:tc>
      </w:tr>
    </w:tbl>
    <w:p w14:paraId="6D12C088" w14:textId="77777777" w:rsidR="00854BA0" w:rsidRDefault="00854BA0">
      <w:pPr>
        <w:pStyle w:val="ListParagraph"/>
        <w:ind w:left="645"/>
        <w:jc w:val="both"/>
        <w:rPr>
          <w:rFonts w:ascii="Times New Roman" w:hAnsi="Times New Roman" w:cs="Times New Roman"/>
          <w:sz w:val="24"/>
          <w:szCs w:val="24"/>
        </w:rPr>
      </w:pPr>
    </w:p>
    <w:p w14:paraId="03710E5B" w14:textId="77777777" w:rsidR="00854BA0" w:rsidRDefault="00854BA0">
      <w:pPr>
        <w:jc w:val="both"/>
        <w:rPr>
          <w:rFonts w:ascii="Times New Roman" w:hAnsi="Times New Roman" w:cs="Times New Roman"/>
          <w:b/>
          <w:sz w:val="28"/>
          <w:szCs w:val="28"/>
        </w:rPr>
      </w:pPr>
    </w:p>
    <w:p w14:paraId="234070BB" w14:textId="54ED4B76" w:rsidR="00854BA0" w:rsidRDefault="00B43CD7">
      <w:pPr>
        <w:jc w:val="both"/>
        <w:rPr>
          <w:rStyle w:val="gnkrckgcmrb"/>
          <w:rFonts w:ascii="Times New Roman" w:hAnsi="Times New Roman" w:cs="Times New Roman"/>
          <w:b/>
          <w:sz w:val="28"/>
          <w:szCs w:val="28"/>
        </w:rPr>
      </w:pPr>
      <w:r>
        <w:rPr>
          <w:rFonts w:ascii="Times New Roman" w:hAnsi="Times New Roman" w:cs="Times New Roman"/>
          <w:b/>
          <w:sz w:val="28"/>
          <w:szCs w:val="28"/>
        </w:rPr>
        <w:t>Observations for mushroom dataset</w:t>
      </w:r>
    </w:p>
    <w:p w14:paraId="7A318E32" w14:textId="77777777" w:rsidR="00854BA0" w:rsidRDefault="00E31A32">
      <w:pPr>
        <w:pStyle w:val="HTMLPreformatted"/>
        <w:shd w:val="clear" w:color="auto" w:fill="FFFFFF"/>
        <w:spacing w:line="225" w:lineRule="atLeast"/>
        <w:rPr>
          <w:rStyle w:val="gnkrckgcgsb"/>
          <w:rFonts w:ascii="Times New Roman" w:hAnsi="Times New Roman" w:cs="Times New Roman"/>
          <w:b/>
          <w:color w:val="000000"/>
          <w:sz w:val="24"/>
          <w:szCs w:val="24"/>
        </w:rPr>
      </w:pPr>
      <w:r>
        <w:rPr>
          <w:rStyle w:val="gnkrckgcgsb"/>
          <w:rFonts w:ascii="Times New Roman" w:hAnsi="Times New Roman" w:cs="Times New Roman"/>
          <w:b/>
          <w:color w:val="000000"/>
          <w:sz w:val="24"/>
          <w:szCs w:val="24"/>
        </w:rPr>
        <w:lastRenderedPageBreak/>
        <w:t>Confusion Matrix and Statistics:</w:t>
      </w:r>
    </w:p>
    <w:p w14:paraId="5A291351" w14:textId="77777777" w:rsidR="00854BA0" w:rsidRDefault="00854BA0">
      <w:pPr>
        <w:pStyle w:val="HTMLPreformatted"/>
        <w:shd w:val="clear" w:color="auto" w:fill="FFFFFF"/>
        <w:spacing w:line="225" w:lineRule="atLeast"/>
        <w:rPr>
          <w:rStyle w:val="gnkrckgcgsb"/>
          <w:rFonts w:ascii="Times New Roman" w:hAnsi="Times New Roman" w:cs="Times New Roman"/>
          <w:color w:val="000000"/>
          <w:sz w:val="24"/>
          <w:szCs w:val="24"/>
        </w:rPr>
      </w:pPr>
    </w:p>
    <w:tbl>
      <w:tblPr>
        <w:tblW w:w="4060" w:type="dxa"/>
        <w:tblInd w:w="9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2140"/>
        <w:gridCol w:w="960"/>
        <w:gridCol w:w="960"/>
      </w:tblGrid>
      <w:tr w:rsidR="00854BA0" w14:paraId="74504A8D" w14:textId="77777777">
        <w:trPr>
          <w:trHeight w:val="300"/>
        </w:trPr>
        <w:tc>
          <w:tcPr>
            <w:tcW w:w="214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bottom"/>
          </w:tcPr>
          <w:p w14:paraId="74D6EDB4" w14:textId="77777777" w:rsidR="00854BA0" w:rsidRDefault="00E31A32">
            <w:pPr>
              <w:spacing w:after="0" w:line="240" w:lineRule="auto"/>
              <w:jc w:val="center"/>
              <w:rPr>
                <w:rFonts w:ascii="Calibri" w:eastAsia="Times New Roman" w:hAnsi="Calibri" w:cs="Calibri"/>
                <w:color w:val="000000"/>
              </w:rPr>
            </w:pPr>
            <w:r>
              <w:rPr>
                <w:rFonts w:eastAsia="Times New Roman" w:cs="Calibri"/>
                <w:color w:val="000000"/>
              </w:rPr>
              <w:t>Prediction\Reference</w:t>
            </w:r>
          </w:p>
        </w:tc>
        <w:tc>
          <w:tcPr>
            <w:tcW w:w="960" w:type="dxa"/>
            <w:tcBorders>
              <w:top w:val="single" w:sz="4" w:space="0" w:color="00000A"/>
              <w:bottom w:val="single" w:sz="4" w:space="0" w:color="00000A"/>
              <w:right w:val="single" w:sz="4" w:space="0" w:color="00000A"/>
            </w:tcBorders>
            <w:shd w:val="clear" w:color="auto" w:fill="auto"/>
            <w:vAlign w:val="bottom"/>
          </w:tcPr>
          <w:p w14:paraId="746A0614" w14:textId="77777777" w:rsidR="00854BA0" w:rsidRDefault="00E31A32">
            <w:pPr>
              <w:spacing w:after="0" w:line="240" w:lineRule="auto"/>
              <w:jc w:val="center"/>
              <w:rPr>
                <w:rFonts w:ascii="Calibri" w:eastAsia="Times New Roman" w:hAnsi="Calibri" w:cs="Calibri"/>
                <w:color w:val="000000"/>
              </w:rPr>
            </w:pPr>
            <w:r>
              <w:rPr>
                <w:rFonts w:eastAsia="Times New Roman" w:cs="Calibri"/>
                <w:color w:val="000000"/>
              </w:rPr>
              <w:t>e</w:t>
            </w:r>
          </w:p>
        </w:tc>
        <w:tc>
          <w:tcPr>
            <w:tcW w:w="960" w:type="dxa"/>
            <w:tcBorders>
              <w:top w:val="single" w:sz="4" w:space="0" w:color="00000A"/>
              <w:bottom w:val="single" w:sz="4" w:space="0" w:color="00000A"/>
              <w:right w:val="single" w:sz="4" w:space="0" w:color="00000A"/>
            </w:tcBorders>
            <w:shd w:val="clear" w:color="auto" w:fill="auto"/>
            <w:vAlign w:val="bottom"/>
          </w:tcPr>
          <w:p w14:paraId="2278187D" w14:textId="3048548D" w:rsidR="00854BA0" w:rsidRDefault="00E31A32">
            <w:pPr>
              <w:spacing w:after="0" w:line="240" w:lineRule="auto"/>
              <w:jc w:val="center"/>
              <w:rPr>
                <w:rFonts w:ascii="Calibri" w:eastAsia="Times New Roman" w:hAnsi="Calibri" w:cs="Calibri"/>
                <w:color w:val="000000"/>
              </w:rPr>
            </w:pPr>
            <w:r>
              <w:rPr>
                <w:rFonts w:eastAsia="Times New Roman" w:cs="Calibri"/>
                <w:color w:val="000000"/>
              </w:rPr>
              <w:t>P</w:t>
            </w:r>
          </w:p>
        </w:tc>
      </w:tr>
      <w:tr w:rsidR="00854BA0" w14:paraId="1AE6AA73" w14:textId="77777777">
        <w:trPr>
          <w:trHeight w:val="300"/>
        </w:trPr>
        <w:tc>
          <w:tcPr>
            <w:tcW w:w="2140" w:type="dxa"/>
            <w:tcBorders>
              <w:left w:val="single" w:sz="4" w:space="0" w:color="00000A"/>
              <w:bottom w:val="single" w:sz="4" w:space="0" w:color="00000A"/>
              <w:right w:val="single" w:sz="4" w:space="0" w:color="00000A"/>
            </w:tcBorders>
            <w:shd w:val="clear" w:color="auto" w:fill="auto"/>
            <w:tcMar>
              <w:left w:w="103" w:type="dxa"/>
            </w:tcMar>
            <w:vAlign w:val="bottom"/>
          </w:tcPr>
          <w:p w14:paraId="4748E694" w14:textId="0343B78B" w:rsidR="00854BA0" w:rsidRDefault="00E17B27">
            <w:pPr>
              <w:spacing w:after="0" w:line="240" w:lineRule="auto"/>
              <w:jc w:val="center"/>
              <w:rPr>
                <w:rFonts w:ascii="Calibri" w:eastAsia="Times New Roman" w:hAnsi="Calibri" w:cs="Calibri"/>
                <w:color w:val="000000"/>
              </w:rPr>
            </w:pPr>
            <w:r>
              <w:rPr>
                <w:rFonts w:ascii="Calibri" w:eastAsia="Times New Roman" w:hAnsi="Calibri" w:cs="Calibri"/>
                <w:color w:val="000000"/>
              </w:rPr>
              <w:t>e</w:t>
            </w:r>
          </w:p>
        </w:tc>
        <w:tc>
          <w:tcPr>
            <w:tcW w:w="960" w:type="dxa"/>
            <w:tcBorders>
              <w:bottom w:val="single" w:sz="4" w:space="0" w:color="00000A"/>
              <w:right w:val="single" w:sz="4" w:space="0" w:color="00000A"/>
            </w:tcBorders>
            <w:shd w:val="clear" w:color="auto" w:fill="auto"/>
            <w:vAlign w:val="bottom"/>
          </w:tcPr>
          <w:p w14:paraId="52C29036" w14:textId="3659C45A" w:rsidR="00854BA0" w:rsidRDefault="00E31A32">
            <w:pPr>
              <w:spacing w:after="0" w:line="240" w:lineRule="auto"/>
              <w:jc w:val="center"/>
              <w:rPr>
                <w:rFonts w:ascii="Calibri" w:eastAsia="Times New Roman" w:hAnsi="Calibri" w:cs="Calibri"/>
                <w:color w:val="000000"/>
              </w:rPr>
            </w:pPr>
            <w:r>
              <w:rPr>
                <w:rFonts w:ascii="Calibri" w:eastAsia="Times New Roman" w:hAnsi="Calibri" w:cs="Calibri"/>
                <w:color w:val="000000"/>
              </w:rPr>
              <w:t>1262</w:t>
            </w:r>
          </w:p>
        </w:tc>
        <w:tc>
          <w:tcPr>
            <w:tcW w:w="960" w:type="dxa"/>
            <w:tcBorders>
              <w:bottom w:val="single" w:sz="4" w:space="0" w:color="00000A"/>
              <w:right w:val="single" w:sz="4" w:space="0" w:color="00000A"/>
            </w:tcBorders>
            <w:shd w:val="clear" w:color="auto" w:fill="auto"/>
            <w:vAlign w:val="bottom"/>
          </w:tcPr>
          <w:p w14:paraId="0D23364C" w14:textId="5E6B0CA4" w:rsidR="00854BA0" w:rsidRDefault="00E31A32">
            <w:pPr>
              <w:spacing w:after="0" w:line="240" w:lineRule="auto"/>
              <w:jc w:val="center"/>
              <w:rPr>
                <w:rFonts w:ascii="Calibri" w:eastAsia="Times New Roman" w:hAnsi="Calibri" w:cs="Calibri"/>
                <w:color w:val="000000"/>
              </w:rPr>
            </w:pPr>
            <w:r>
              <w:rPr>
                <w:rFonts w:ascii="Calibri" w:eastAsia="Times New Roman" w:hAnsi="Calibri" w:cs="Calibri"/>
                <w:color w:val="000000"/>
              </w:rPr>
              <w:t>0</w:t>
            </w:r>
          </w:p>
        </w:tc>
      </w:tr>
      <w:tr w:rsidR="00854BA0" w14:paraId="7A128942" w14:textId="77777777">
        <w:trPr>
          <w:trHeight w:val="300"/>
        </w:trPr>
        <w:tc>
          <w:tcPr>
            <w:tcW w:w="2140" w:type="dxa"/>
            <w:tcBorders>
              <w:left w:val="single" w:sz="4" w:space="0" w:color="00000A"/>
              <w:bottom w:val="single" w:sz="4" w:space="0" w:color="00000A"/>
              <w:right w:val="single" w:sz="4" w:space="0" w:color="00000A"/>
            </w:tcBorders>
            <w:shd w:val="clear" w:color="auto" w:fill="auto"/>
            <w:tcMar>
              <w:left w:w="103" w:type="dxa"/>
            </w:tcMar>
            <w:vAlign w:val="bottom"/>
          </w:tcPr>
          <w:p w14:paraId="1E25B108" w14:textId="04A1FF50" w:rsidR="00854BA0" w:rsidRDefault="00E17B27">
            <w:pPr>
              <w:spacing w:after="0" w:line="240" w:lineRule="auto"/>
              <w:jc w:val="center"/>
              <w:rPr>
                <w:rFonts w:ascii="Calibri" w:eastAsia="Times New Roman" w:hAnsi="Calibri" w:cs="Calibri"/>
                <w:color w:val="000000"/>
              </w:rPr>
            </w:pPr>
            <w:r>
              <w:rPr>
                <w:rFonts w:ascii="Calibri" w:eastAsia="Times New Roman" w:hAnsi="Calibri" w:cs="Calibri"/>
                <w:color w:val="000000"/>
              </w:rPr>
              <w:t>p</w:t>
            </w:r>
          </w:p>
        </w:tc>
        <w:tc>
          <w:tcPr>
            <w:tcW w:w="960" w:type="dxa"/>
            <w:tcBorders>
              <w:bottom w:val="single" w:sz="4" w:space="0" w:color="00000A"/>
              <w:right w:val="single" w:sz="4" w:space="0" w:color="00000A"/>
            </w:tcBorders>
            <w:shd w:val="clear" w:color="auto" w:fill="auto"/>
            <w:vAlign w:val="bottom"/>
          </w:tcPr>
          <w:p w14:paraId="27053CAD" w14:textId="77777777" w:rsidR="00854BA0" w:rsidRDefault="00E31A32">
            <w:pPr>
              <w:spacing w:after="0" w:line="240" w:lineRule="auto"/>
              <w:jc w:val="center"/>
              <w:rPr>
                <w:rFonts w:ascii="Calibri" w:eastAsia="Times New Roman" w:hAnsi="Calibri" w:cs="Calibri"/>
                <w:color w:val="000000"/>
              </w:rPr>
            </w:pPr>
            <w:r>
              <w:rPr>
                <w:rFonts w:eastAsia="Times New Roman" w:cs="Calibri"/>
                <w:color w:val="000000"/>
              </w:rPr>
              <w:t>0</w:t>
            </w:r>
          </w:p>
        </w:tc>
        <w:tc>
          <w:tcPr>
            <w:tcW w:w="960" w:type="dxa"/>
            <w:tcBorders>
              <w:bottom w:val="single" w:sz="4" w:space="0" w:color="00000A"/>
              <w:right w:val="single" w:sz="4" w:space="0" w:color="00000A"/>
            </w:tcBorders>
            <w:shd w:val="clear" w:color="auto" w:fill="auto"/>
            <w:vAlign w:val="bottom"/>
          </w:tcPr>
          <w:p w14:paraId="0EF5783E" w14:textId="701ADDF3" w:rsidR="00854BA0" w:rsidRDefault="00757DF4">
            <w:pPr>
              <w:spacing w:after="0" w:line="240" w:lineRule="auto"/>
              <w:jc w:val="center"/>
              <w:rPr>
                <w:rFonts w:ascii="Calibri" w:eastAsia="Times New Roman" w:hAnsi="Calibri" w:cs="Calibri"/>
                <w:color w:val="000000"/>
              </w:rPr>
            </w:pPr>
            <w:r>
              <w:rPr>
                <w:rFonts w:ascii="Calibri" w:eastAsia="Times New Roman" w:hAnsi="Calibri" w:cs="Calibri"/>
                <w:color w:val="000000"/>
              </w:rPr>
              <w:t>1</w:t>
            </w:r>
            <w:r>
              <w:rPr>
                <w:rFonts w:ascii="Calibri" w:eastAsia="Times New Roman" w:hAnsi="Calibri" w:cs="Calibri"/>
              </w:rPr>
              <w:t>175</w:t>
            </w:r>
          </w:p>
        </w:tc>
      </w:tr>
    </w:tbl>
    <w:p w14:paraId="3428A5A9" w14:textId="77777777" w:rsidR="00854BA0" w:rsidRDefault="00854BA0">
      <w:pPr>
        <w:pStyle w:val="HTMLPreformatted"/>
        <w:shd w:val="clear" w:color="auto" w:fill="FFFFFF"/>
        <w:spacing w:line="225" w:lineRule="atLeast"/>
        <w:rPr>
          <w:rStyle w:val="gnkrckgcgsb"/>
          <w:rFonts w:ascii="Times New Roman" w:hAnsi="Times New Roman" w:cs="Times New Roman"/>
          <w:color w:val="000000"/>
          <w:sz w:val="24"/>
          <w:szCs w:val="24"/>
        </w:rPr>
      </w:pPr>
    </w:p>
    <w:p w14:paraId="0BFBAADF" w14:textId="4C68CA8C" w:rsidR="00757DF4" w:rsidRDefault="00E31A32">
      <w:pPr>
        <w:pStyle w:val="HTMLPreformatted"/>
        <w:numPr>
          <w:ilvl w:val="0"/>
          <w:numId w:val="4"/>
        </w:numPr>
        <w:shd w:val="clear" w:color="auto" w:fill="FFFFFF"/>
        <w:spacing w:line="225" w:lineRule="atLeast"/>
        <w:rPr>
          <w:rStyle w:val="gnkrckgcgsb"/>
          <w:rFonts w:ascii="Times New Roman" w:hAnsi="Times New Roman" w:cs="Times New Roman"/>
          <w:color w:val="000000"/>
          <w:sz w:val="24"/>
          <w:szCs w:val="24"/>
        </w:rPr>
      </w:pPr>
      <w:r>
        <w:rPr>
          <w:rStyle w:val="gnkrckgcgsb"/>
          <w:rFonts w:ascii="Times New Roman" w:hAnsi="Times New Roman" w:cs="Times New Roman"/>
          <w:color w:val="000000"/>
          <w:sz w:val="24"/>
          <w:szCs w:val="24"/>
        </w:rPr>
        <w:t xml:space="preserve">Accuracy: </w:t>
      </w:r>
      <w:r w:rsidR="00757DF4">
        <w:rPr>
          <w:rStyle w:val="gnkrckgcgsb"/>
          <w:rFonts w:ascii="Times New Roman" w:hAnsi="Times New Roman" w:cs="Times New Roman"/>
          <w:color w:val="000000"/>
          <w:sz w:val="24"/>
          <w:szCs w:val="24"/>
        </w:rPr>
        <w:t>1</w:t>
      </w:r>
    </w:p>
    <w:p w14:paraId="16680177" w14:textId="6D647D55" w:rsidR="00854BA0" w:rsidRDefault="00757DF4">
      <w:pPr>
        <w:pStyle w:val="HTMLPreformatted"/>
        <w:numPr>
          <w:ilvl w:val="0"/>
          <w:numId w:val="4"/>
        </w:numPr>
        <w:shd w:val="clear" w:color="auto" w:fill="FFFFFF"/>
        <w:spacing w:line="225" w:lineRule="atLeast"/>
        <w:rPr>
          <w:rStyle w:val="gnkrckgcgsb"/>
          <w:rFonts w:ascii="Times New Roman" w:hAnsi="Times New Roman" w:cs="Times New Roman"/>
          <w:color w:val="000000"/>
          <w:sz w:val="24"/>
          <w:szCs w:val="24"/>
        </w:rPr>
      </w:pPr>
      <w:r>
        <w:rPr>
          <w:rStyle w:val="gnkrckgcgsb"/>
          <w:rFonts w:ascii="Times New Roman" w:hAnsi="Times New Roman" w:cs="Times New Roman"/>
          <w:color w:val="000000"/>
          <w:sz w:val="24"/>
          <w:szCs w:val="24"/>
        </w:rPr>
        <w:t>Area Under Curve of ROC: 1</w:t>
      </w:r>
      <w:r w:rsidR="00E31A32">
        <w:rPr>
          <w:rStyle w:val="gnkrckgcgsb"/>
          <w:rFonts w:ascii="Times New Roman" w:hAnsi="Times New Roman" w:cs="Times New Roman"/>
          <w:color w:val="000000"/>
          <w:sz w:val="24"/>
          <w:szCs w:val="24"/>
        </w:rPr>
        <w:t xml:space="preserve"> </w:t>
      </w:r>
    </w:p>
    <w:p w14:paraId="7CCA017D" w14:textId="26066DD3" w:rsidR="00854BA0" w:rsidRDefault="00E31A32" w:rsidP="00757DF4">
      <w:pPr>
        <w:pStyle w:val="HTMLPreformatted"/>
        <w:numPr>
          <w:ilvl w:val="0"/>
          <w:numId w:val="4"/>
        </w:numPr>
        <w:shd w:val="clear" w:color="auto" w:fill="FFFFFF"/>
        <w:spacing w:line="225" w:lineRule="atLeast"/>
        <w:rPr>
          <w:rStyle w:val="gnkrckgcgsb"/>
          <w:rFonts w:ascii="Times New Roman" w:hAnsi="Times New Roman" w:cs="Times New Roman"/>
          <w:color w:val="000000"/>
          <w:sz w:val="24"/>
          <w:szCs w:val="24"/>
        </w:rPr>
      </w:pPr>
      <w:r>
        <w:rPr>
          <w:rStyle w:val="gnkrckgcgsb"/>
          <w:rFonts w:ascii="Times New Roman" w:hAnsi="Times New Roman" w:cs="Times New Roman"/>
          <w:color w:val="000000"/>
          <w:sz w:val="24"/>
          <w:szCs w:val="24"/>
        </w:rPr>
        <w:t xml:space="preserve">Sensitivity: 1         </w:t>
      </w:r>
    </w:p>
    <w:p w14:paraId="6588B8C5" w14:textId="31773756" w:rsidR="00E17B27" w:rsidRDefault="00E17B27" w:rsidP="00757DF4">
      <w:pPr>
        <w:pStyle w:val="HTMLPreformatted"/>
        <w:numPr>
          <w:ilvl w:val="0"/>
          <w:numId w:val="4"/>
        </w:numPr>
        <w:shd w:val="clear" w:color="auto" w:fill="FFFFFF"/>
        <w:spacing w:line="225" w:lineRule="atLeast"/>
        <w:rPr>
          <w:rStyle w:val="gnkrckgcgsb"/>
          <w:rFonts w:ascii="Times New Roman" w:hAnsi="Times New Roman" w:cs="Times New Roman"/>
          <w:color w:val="000000"/>
          <w:sz w:val="24"/>
          <w:szCs w:val="24"/>
        </w:rPr>
      </w:pPr>
      <w:r>
        <w:rPr>
          <w:rStyle w:val="gnkrckgcgsb"/>
          <w:rFonts w:ascii="Times New Roman" w:hAnsi="Times New Roman" w:cs="Times New Roman"/>
          <w:color w:val="000000"/>
          <w:sz w:val="24"/>
          <w:szCs w:val="24"/>
        </w:rPr>
        <w:t>Specificity: 1</w:t>
      </w:r>
    </w:p>
    <w:p w14:paraId="4592A666" w14:textId="0EB6A7DA" w:rsidR="00E17B27" w:rsidRDefault="00E17B27" w:rsidP="00757DF4">
      <w:pPr>
        <w:pStyle w:val="HTMLPreformatted"/>
        <w:numPr>
          <w:ilvl w:val="0"/>
          <w:numId w:val="4"/>
        </w:numPr>
        <w:shd w:val="clear" w:color="auto" w:fill="FFFFFF"/>
        <w:spacing w:line="225" w:lineRule="atLeast"/>
        <w:rPr>
          <w:rStyle w:val="gnkrckgcgsb"/>
          <w:rFonts w:ascii="Times New Roman" w:hAnsi="Times New Roman" w:cs="Times New Roman"/>
          <w:color w:val="000000"/>
          <w:sz w:val="24"/>
          <w:szCs w:val="24"/>
        </w:rPr>
      </w:pPr>
      <w:r>
        <w:rPr>
          <w:rStyle w:val="gnkrckgcgsb"/>
          <w:rFonts w:ascii="Times New Roman" w:hAnsi="Times New Roman" w:cs="Times New Roman"/>
          <w:color w:val="000000"/>
          <w:sz w:val="24"/>
          <w:szCs w:val="24"/>
        </w:rPr>
        <w:t>Precision: 1</w:t>
      </w:r>
    </w:p>
    <w:p w14:paraId="3A893A5D" w14:textId="36105FBE" w:rsidR="00E17B27" w:rsidRDefault="00E17B27" w:rsidP="00757DF4">
      <w:pPr>
        <w:pStyle w:val="HTMLPreformatted"/>
        <w:numPr>
          <w:ilvl w:val="0"/>
          <w:numId w:val="4"/>
        </w:numPr>
        <w:shd w:val="clear" w:color="auto" w:fill="FFFFFF"/>
        <w:spacing w:line="225" w:lineRule="atLeast"/>
        <w:rPr>
          <w:rStyle w:val="gnkrckgcgsb"/>
          <w:rFonts w:ascii="Times New Roman" w:hAnsi="Times New Roman" w:cs="Times New Roman"/>
          <w:color w:val="000000"/>
          <w:sz w:val="24"/>
          <w:szCs w:val="24"/>
        </w:rPr>
      </w:pPr>
      <w:r>
        <w:rPr>
          <w:rStyle w:val="gnkrckgcgsb"/>
          <w:rFonts w:ascii="Times New Roman" w:hAnsi="Times New Roman" w:cs="Times New Roman"/>
          <w:color w:val="000000"/>
          <w:sz w:val="24"/>
          <w:szCs w:val="24"/>
        </w:rPr>
        <w:t>Recall: 1</w:t>
      </w:r>
    </w:p>
    <w:p w14:paraId="6CA802F5" w14:textId="2B21A3E6" w:rsidR="00854BA0" w:rsidRDefault="00E31A32">
      <w:pPr>
        <w:pStyle w:val="HTMLPreformatted"/>
        <w:numPr>
          <w:ilvl w:val="0"/>
          <w:numId w:val="4"/>
        </w:numPr>
        <w:shd w:val="clear" w:color="auto" w:fill="FFFFFF"/>
        <w:spacing w:line="225" w:lineRule="atLeast"/>
        <w:rPr>
          <w:rStyle w:val="gnkrckgcgsb"/>
          <w:rFonts w:ascii="Times New Roman" w:hAnsi="Times New Roman" w:cs="Times New Roman"/>
          <w:b/>
          <w:sz w:val="24"/>
          <w:szCs w:val="24"/>
        </w:rPr>
      </w:pPr>
      <w:r>
        <w:rPr>
          <w:rStyle w:val="gnkrckgcgsb"/>
          <w:rFonts w:ascii="Times New Roman" w:hAnsi="Times New Roman" w:cs="Times New Roman"/>
          <w:color w:val="000000"/>
          <w:sz w:val="24"/>
          <w:szCs w:val="24"/>
        </w:rPr>
        <w:t>ROC</w:t>
      </w:r>
      <w:r w:rsidR="00E17B27">
        <w:rPr>
          <w:rStyle w:val="gnkrckgcgsb"/>
          <w:rFonts w:ascii="Times New Roman" w:hAnsi="Times New Roman" w:cs="Times New Roman"/>
          <w:color w:val="000000"/>
          <w:sz w:val="24"/>
          <w:szCs w:val="24"/>
        </w:rPr>
        <w:t>:</w:t>
      </w:r>
    </w:p>
    <w:p w14:paraId="118087B9" w14:textId="1991139C" w:rsidR="00854BA0" w:rsidRDefault="00E17B27">
      <w:pPr>
        <w:pStyle w:val="HTMLPreformatted"/>
        <w:shd w:val="clear" w:color="auto" w:fill="FFFFFF"/>
        <w:spacing w:line="225" w:lineRule="atLeast"/>
        <w:ind w:left="720"/>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6DAA130C" wp14:editId="77CDBEE7">
            <wp:extent cx="5210902" cy="295316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plot-Mushroom.png"/>
                    <pic:cNvPicPr/>
                  </pic:nvPicPr>
                  <pic:blipFill>
                    <a:blip r:embed="rId7">
                      <a:extLst>
                        <a:ext uri="{28A0092B-C50C-407E-A947-70E740481C1C}">
                          <a14:useLocalDpi xmlns:a14="http://schemas.microsoft.com/office/drawing/2010/main" val="0"/>
                        </a:ext>
                      </a:extLst>
                    </a:blip>
                    <a:stretch>
                      <a:fillRect/>
                    </a:stretch>
                  </pic:blipFill>
                  <pic:spPr>
                    <a:xfrm>
                      <a:off x="0" y="0"/>
                      <a:ext cx="5210902" cy="2953162"/>
                    </a:xfrm>
                    <a:prstGeom prst="rect">
                      <a:avLst/>
                    </a:prstGeom>
                  </pic:spPr>
                </pic:pic>
              </a:graphicData>
            </a:graphic>
          </wp:inline>
        </w:drawing>
      </w:r>
    </w:p>
    <w:p w14:paraId="0AE37A89" w14:textId="77777777" w:rsidR="00854BA0" w:rsidRDefault="00854BA0">
      <w:pPr>
        <w:jc w:val="both"/>
        <w:rPr>
          <w:rFonts w:ascii="Times New Roman" w:hAnsi="Times New Roman" w:cs="Times New Roman"/>
          <w:b/>
          <w:sz w:val="24"/>
          <w:szCs w:val="24"/>
        </w:rPr>
      </w:pPr>
    </w:p>
    <w:p w14:paraId="53E08155" w14:textId="77777777" w:rsidR="00854BA0" w:rsidRDefault="00854BA0">
      <w:pPr>
        <w:jc w:val="both"/>
        <w:rPr>
          <w:rFonts w:ascii="Times New Roman" w:hAnsi="Times New Roman" w:cs="Times New Roman"/>
          <w:b/>
          <w:sz w:val="24"/>
          <w:szCs w:val="24"/>
        </w:rPr>
      </w:pPr>
    </w:p>
    <w:p w14:paraId="66CE701F" w14:textId="77777777" w:rsidR="00854BA0" w:rsidRDefault="00E31A32">
      <w:pPr>
        <w:jc w:val="both"/>
        <w:rPr>
          <w:rFonts w:ascii="Times New Roman" w:hAnsi="Times New Roman" w:cs="Times New Roman"/>
          <w:b/>
          <w:sz w:val="24"/>
          <w:szCs w:val="24"/>
        </w:rPr>
      </w:pPr>
      <w:r>
        <w:rPr>
          <w:rFonts w:ascii="Times New Roman" w:hAnsi="Times New Roman" w:cs="Times New Roman"/>
          <w:b/>
          <w:sz w:val="24"/>
          <w:szCs w:val="24"/>
        </w:rPr>
        <w:t>Conclusion:</w:t>
      </w:r>
    </w:p>
    <w:p w14:paraId="18B031BA" w14:textId="368BF20A" w:rsidR="00854BA0" w:rsidRDefault="00E31A32">
      <w:pPr>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 In this project we learned </w:t>
      </w:r>
      <w:r w:rsidR="00E17B27">
        <w:rPr>
          <w:rFonts w:ascii="Times New Roman" w:hAnsi="Times New Roman" w:cs="Times New Roman"/>
          <w:color w:val="000000"/>
          <w:sz w:val="24"/>
          <w:szCs w:val="24"/>
          <w:shd w:val="clear" w:color="auto" w:fill="FFFFFF"/>
        </w:rPr>
        <w:t>–</w:t>
      </w:r>
    </w:p>
    <w:p w14:paraId="775D7286" w14:textId="0F5051B3" w:rsidR="00E17B27" w:rsidRDefault="00E17B27" w:rsidP="00E17B27">
      <w:pPr>
        <w:pStyle w:val="ListParagraph"/>
        <w:numPr>
          <w:ilvl w:val="0"/>
          <w:numId w:val="12"/>
        </w:numPr>
        <w:jc w:val="both"/>
        <w:rPr>
          <w:rFonts w:ascii="Times New Roman" w:hAnsi="Times New Roman" w:cs="Times New Roman"/>
          <w:sz w:val="24"/>
          <w:szCs w:val="24"/>
        </w:rPr>
      </w:pPr>
      <w:r w:rsidRPr="00E17B27">
        <w:rPr>
          <w:rFonts w:ascii="Times New Roman" w:hAnsi="Times New Roman" w:cs="Times New Roman"/>
          <w:sz w:val="24"/>
          <w:szCs w:val="24"/>
        </w:rPr>
        <w:t>Basic commands of R language and its usage for data mining.</w:t>
      </w:r>
    </w:p>
    <w:p w14:paraId="3980AA8D" w14:textId="07EFC4A7" w:rsidR="00E17B27" w:rsidRDefault="00E17B27" w:rsidP="00E17B27">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Analysis of datasets based on their size, attributes, class and correlation between them.</w:t>
      </w:r>
    </w:p>
    <w:p w14:paraId="1457F2C2" w14:textId="77573ECA" w:rsidR="00E17B27" w:rsidRDefault="00E17B27" w:rsidP="00E17B27">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Deep Neural Network implementation concepts.</w:t>
      </w:r>
    </w:p>
    <w:p w14:paraId="6910B51B" w14:textId="10A5F630" w:rsidR="00E17B27" w:rsidRDefault="00E17B27" w:rsidP="00E17B27">
      <w:pPr>
        <w:jc w:val="both"/>
        <w:rPr>
          <w:rFonts w:ascii="Times New Roman" w:hAnsi="Times New Roman" w:cs="Times New Roman"/>
          <w:sz w:val="24"/>
          <w:szCs w:val="24"/>
        </w:rPr>
      </w:pPr>
      <w:r>
        <w:rPr>
          <w:rFonts w:ascii="Times New Roman" w:hAnsi="Times New Roman" w:cs="Times New Roman"/>
          <w:sz w:val="24"/>
          <w:szCs w:val="24"/>
        </w:rPr>
        <w:t>We profess the following inferences –</w:t>
      </w:r>
    </w:p>
    <w:p w14:paraId="2A02765C" w14:textId="013744D1" w:rsidR="00315D97" w:rsidRPr="00315D97" w:rsidRDefault="00315D97" w:rsidP="00315D97">
      <w:pPr>
        <w:ind w:left="360"/>
        <w:jc w:val="both"/>
        <w:rPr>
          <w:rFonts w:ascii="Times New Roman" w:hAnsi="Times New Roman" w:cs="Times New Roman"/>
          <w:sz w:val="24"/>
          <w:szCs w:val="24"/>
        </w:rPr>
      </w:pPr>
      <w:r w:rsidRPr="00315D97">
        <w:rPr>
          <w:rFonts w:ascii="Times New Roman" w:hAnsi="Times New Roman" w:cs="Times New Roman"/>
          <w:sz w:val="24"/>
          <w:szCs w:val="24"/>
        </w:rPr>
        <w:t>Accuracy of classification can be maximized in DNN by evaluating a proper structure of hidden layers. (We employed trail and error method to find out this proper structure.)</w:t>
      </w:r>
    </w:p>
    <w:p w14:paraId="6C32C8FE" w14:textId="77777777" w:rsidR="00854BA0" w:rsidRDefault="00854BA0">
      <w:pPr>
        <w:jc w:val="both"/>
        <w:rPr>
          <w:rFonts w:ascii="Times New Roman" w:hAnsi="Times New Roman" w:cs="Times New Roman"/>
          <w:color w:val="000000"/>
          <w:sz w:val="24"/>
          <w:szCs w:val="24"/>
          <w:highlight w:val="white"/>
        </w:rPr>
      </w:pPr>
    </w:p>
    <w:sectPr w:rsidR="00854BA0">
      <w:headerReference w:type="default" r:id="rId8"/>
      <w:pgSz w:w="12240" w:h="15840"/>
      <w:pgMar w:top="1440" w:right="1440" w:bottom="1440" w:left="1440" w:header="720" w:footer="0" w:gutter="0"/>
      <w:pgBorders w:offsetFrom="page">
        <w:top w:val="single" w:sz="4" w:space="24" w:color="00000A"/>
        <w:left w:val="single" w:sz="4" w:space="24" w:color="00000A"/>
        <w:bottom w:val="single" w:sz="4" w:space="24" w:color="00000A"/>
        <w:right w:val="single" w:sz="4" w:space="24" w:color="00000A"/>
      </w:pgBorders>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E1DA6C" w14:textId="77777777" w:rsidR="004B026C" w:rsidRDefault="004B026C">
      <w:pPr>
        <w:spacing w:after="0" w:line="240" w:lineRule="auto"/>
      </w:pPr>
      <w:r>
        <w:separator/>
      </w:r>
    </w:p>
  </w:endnote>
  <w:endnote w:type="continuationSeparator" w:id="0">
    <w:p w14:paraId="07BC53A1" w14:textId="77777777" w:rsidR="004B026C" w:rsidRDefault="004B02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altName w:val="Calibri"/>
    <w:charset w:val="00"/>
    <w:family w:val="auto"/>
    <w:pitch w:val="variable"/>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Mono">
    <w:altName w:val="Courier New"/>
    <w:charset w:val="00"/>
    <w:family w:val="auto"/>
    <w:pitch w:val="variable"/>
  </w:font>
  <w:font w:name="Liberation Sans">
    <w:altName w:val="Arial"/>
    <w:charset w:val="00"/>
    <w:family w:val="roman"/>
    <w:pitch w:val="variable"/>
  </w:font>
  <w:font w:name="Noto Sans CJK SC Regular">
    <w:charset w:val="00"/>
    <w:family w:val="auto"/>
    <w:pitch w:val="variable"/>
  </w:font>
  <w:font w:name="Lohit Devanagari">
    <w:altName w:val="Cambria"/>
    <w:charset w:val="00"/>
    <w:family w:val="auto"/>
    <w:pitch w:val="variable"/>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E4D033" w14:textId="77777777" w:rsidR="004B026C" w:rsidRDefault="004B026C">
      <w:pPr>
        <w:spacing w:after="0" w:line="240" w:lineRule="auto"/>
      </w:pPr>
      <w:r>
        <w:separator/>
      </w:r>
    </w:p>
  </w:footnote>
  <w:footnote w:type="continuationSeparator" w:id="0">
    <w:p w14:paraId="4528C901" w14:textId="77777777" w:rsidR="004B026C" w:rsidRDefault="004B02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9989D5" w14:textId="77777777" w:rsidR="00E31A32" w:rsidRDefault="00E31A32">
    <w:pPr>
      <w:pStyle w:val="Header"/>
    </w:pPr>
    <w:r>
      <w:rPr>
        <w:noProof/>
      </w:rPr>
      <w:drawing>
        <wp:inline distT="0" distB="0" distL="19050" distR="0" wp14:anchorId="61344A39" wp14:editId="2E104D97">
          <wp:extent cx="5943600" cy="615950"/>
          <wp:effectExtent l="0" t="0" r="0" b="0"/>
          <wp:docPr id="2" name="image2.png" descr="RGIT Log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RGIT Log_0"/>
                  <pic:cNvPicPr>
                    <a:picLocks noChangeAspect="1" noChangeArrowheads="1"/>
                  </pic:cNvPicPr>
                </pic:nvPicPr>
                <pic:blipFill>
                  <a:blip r:embed="rId1"/>
                  <a:stretch>
                    <a:fillRect/>
                  </a:stretch>
                </pic:blipFill>
                <pic:spPr bwMode="auto">
                  <a:xfrm>
                    <a:off x="0" y="0"/>
                    <a:ext cx="5943600" cy="6159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968B8"/>
    <w:multiLevelType w:val="multilevel"/>
    <w:tmpl w:val="473AC80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7574ADE"/>
    <w:multiLevelType w:val="multilevel"/>
    <w:tmpl w:val="CC1E3FBE"/>
    <w:lvl w:ilvl="0">
      <w:start w:val="1"/>
      <w:numFmt w:val="decimal"/>
      <w:lvlText w:val="%1."/>
      <w:lvlJc w:val="left"/>
      <w:pPr>
        <w:ind w:left="720" w:hanging="360"/>
      </w:pPr>
      <w:rPr>
        <w:rFonts w:ascii="Times New Roman" w:hAnsi="Times New Roman"/>
        <w:b/>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9254F6D"/>
    <w:multiLevelType w:val="multilevel"/>
    <w:tmpl w:val="9D3C83E6"/>
    <w:lvl w:ilvl="0">
      <w:start w:val="1"/>
      <w:numFmt w:val="bullet"/>
      <w:lvlText w:val=""/>
      <w:lvlJc w:val="left"/>
      <w:pPr>
        <w:tabs>
          <w:tab w:val="num" w:pos="720"/>
        </w:tabs>
        <w:ind w:left="720" w:hanging="360"/>
      </w:pPr>
      <w:rPr>
        <w:rFonts w:ascii="Wingdings" w:hAnsi="Wingdings" w:cs="Wingdings" w:hint="default"/>
        <w:sz w:val="24"/>
      </w:rPr>
    </w:lvl>
    <w:lvl w:ilvl="1">
      <w:start w:val="1"/>
      <w:numFmt w:val="decimal"/>
      <w:lvlText w:val="%2."/>
      <w:lvlJc w:val="left"/>
      <w:pPr>
        <w:ind w:left="1440" w:hanging="360"/>
      </w:pPr>
    </w:lvl>
    <w:lvl w:ilvl="2">
      <w:start w:val="1"/>
      <w:numFmt w:val="lowerLetter"/>
      <w:lvlText w:val="(%3)"/>
      <w:lvlJc w:val="left"/>
      <w:pPr>
        <w:ind w:left="2160" w:hanging="360"/>
      </w:p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15:restartNumberingAfterBreak="0">
    <w:nsid w:val="31D0438B"/>
    <w:multiLevelType w:val="hybridMultilevel"/>
    <w:tmpl w:val="F20AEC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FD7068"/>
    <w:multiLevelType w:val="multilevel"/>
    <w:tmpl w:val="2E58300E"/>
    <w:lvl w:ilvl="0">
      <w:start w:val="1"/>
      <w:numFmt w:val="bullet"/>
      <w:lvlText w:val=""/>
      <w:lvlJc w:val="left"/>
      <w:pPr>
        <w:tabs>
          <w:tab w:val="num" w:pos="720"/>
        </w:tabs>
        <w:ind w:left="720" w:hanging="360"/>
      </w:pPr>
      <w:rPr>
        <w:rFonts w:ascii="Symbol" w:hAnsi="Symbol" w:cs="OpenSymbol" w:hint="default"/>
        <w:sz w:val="24"/>
        <w:szCs w:val="24"/>
      </w:rPr>
    </w:lvl>
    <w:lvl w:ilvl="1">
      <w:start w:val="1"/>
      <w:numFmt w:val="bullet"/>
      <w:lvlText w:val="◦"/>
      <w:lvlJc w:val="left"/>
      <w:pPr>
        <w:tabs>
          <w:tab w:val="num" w:pos="1080"/>
        </w:tabs>
        <w:ind w:left="1080" w:hanging="360"/>
      </w:pPr>
      <w:rPr>
        <w:rFonts w:ascii="OpenSymbol" w:hAnsi="OpenSymbol" w:cs="OpenSymbol" w:hint="default"/>
        <w:sz w:val="24"/>
        <w:szCs w:val="24"/>
      </w:rPr>
    </w:lvl>
    <w:lvl w:ilvl="2">
      <w:start w:val="1"/>
      <w:numFmt w:val="bullet"/>
      <w:lvlText w:val="▪"/>
      <w:lvlJc w:val="left"/>
      <w:pPr>
        <w:tabs>
          <w:tab w:val="num" w:pos="1440"/>
        </w:tabs>
        <w:ind w:left="1440" w:hanging="360"/>
      </w:pPr>
      <w:rPr>
        <w:rFonts w:ascii="OpenSymbol" w:hAnsi="OpenSymbol" w:cs="OpenSymbol" w:hint="default"/>
        <w:sz w:val="24"/>
        <w:szCs w:val="24"/>
      </w:rPr>
    </w:lvl>
    <w:lvl w:ilvl="3">
      <w:start w:val="1"/>
      <w:numFmt w:val="bullet"/>
      <w:lvlText w:val=""/>
      <w:lvlJc w:val="left"/>
      <w:pPr>
        <w:tabs>
          <w:tab w:val="num" w:pos="1800"/>
        </w:tabs>
        <w:ind w:left="1800" w:hanging="360"/>
      </w:pPr>
      <w:rPr>
        <w:rFonts w:ascii="Symbol" w:hAnsi="Symbol" w:cs="OpenSymbol" w:hint="default"/>
        <w:sz w:val="24"/>
        <w:szCs w:val="24"/>
      </w:rPr>
    </w:lvl>
    <w:lvl w:ilvl="4">
      <w:start w:val="1"/>
      <w:numFmt w:val="bullet"/>
      <w:lvlText w:val="◦"/>
      <w:lvlJc w:val="left"/>
      <w:pPr>
        <w:tabs>
          <w:tab w:val="num" w:pos="2160"/>
        </w:tabs>
        <w:ind w:left="2160" w:hanging="360"/>
      </w:pPr>
      <w:rPr>
        <w:rFonts w:ascii="OpenSymbol" w:hAnsi="OpenSymbol" w:cs="OpenSymbol" w:hint="default"/>
        <w:sz w:val="24"/>
        <w:szCs w:val="24"/>
      </w:rPr>
    </w:lvl>
    <w:lvl w:ilvl="5">
      <w:start w:val="1"/>
      <w:numFmt w:val="bullet"/>
      <w:lvlText w:val="▪"/>
      <w:lvlJc w:val="left"/>
      <w:pPr>
        <w:tabs>
          <w:tab w:val="num" w:pos="2520"/>
        </w:tabs>
        <w:ind w:left="2520" w:hanging="360"/>
      </w:pPr>
      <w:rPr>
        <w:rFonts w:ascii="OpenSymbol" w:hAnsi="OpenSymbol" w:cs="OpenSymbol" w:hint="default"/>
        <w:sz w:val="24"/>
        <w:szCs w:val="24"/>
      </w:rPr>
    </w:lvl>
    <w:lvl w:ilvl="6">
      <w:start w:val="1"/>
      <w:numFmt w:val="bullet"/>
      <w:lvlText w:val=""/>
      <w:lvlJc w:val="left"/>
      <w:pPr>
        <w:tabs>
          <w:tab w:val="num" w:pos="2880"/>
        </w:tabs>
        <w:ind w:left="2880" w:hanging="360"/>
      </w:pPr>
      <w:rPr>
        <w:rFonts w:ascii="Symbol" w:hAnsi="Symbol" w:cs="OpenSymbol" w:hint="default"/>
        <w:sz w:val="24"/>
        <w:szCs w:val="24"/>
      </w:rPr>
    </w:lvl>
    <w:lvl w:ilvl="7">
      <w:start w:val="1"/>
      <w:numFmt w:val="bullet"/>
      <w:lvlText w:val="◦"/>
      <w:lvlJc w:val="left"/>
      <w:pPr>
        <w:tabs>
          <w:tab w:val="num" w:pos="3240"/>
        </w:tabs>
        <w:ind w:left="3240" w:hanging="360"/>
      </w:pPr>
      <w:rPr>
        <w:rFonts w:ascii="OpenSymbol" w:hAnsi="OpenSymbol" w:cs="OpenSymbol" w:hint="default"/>
        <w:sz w:val="24"/>
        <w:szCs w:val="24"/>
      </w:rPr>
    </w:lvl>
    <w:lvl w:ilvl="8">
      <w:start w:val="1"/>
      <w:numFmt w:val="bullet"/>
      <w:lvlText w:val="▪"/>
      <w:lvlJc w:val="left"/>
      <w:pPr>
        <w:tabs>
          <w:tab w:val="num" w:pos="3600"/>
        </w:tabs>
        <w:ind w:left="3600" w:hanging="360"/>
      </w:pPr>
      <w:rPr>
        <w:rFonts w:ascii="OpenSymbol" w:hAnsi="OpenSymbol" w:cs="OpenSymbol" w:hint="default"/>
        <w:sz w:val="24"/>
        <w:szCs w:val="24"/>
      </w:rPr>
    </w:lvl>
  </w:abstractNum>
  <w:abstractNum w:abstractNumId="5" w15:restartNumberingAfterBreak="0">
    <w:nsid w:val="3CE02B2C"/>
    <w:multiLevelType w:val="multilevel"/>
    <w:tmpl w:val="E48C6568"/>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51B01DBA"/>
    <w:multiLevelType w:val="multilevel"/>
    <w:tmpl w:val="33686448"/>
    <w:styleLink w:val="WWNum7"/>
    <w:lvl w:ilvl="0">
      <w:numFmt w:val="bullet"/>
      <w:lvlText w:val=""/>
      <w:lvlJc w:val="left"/>
      <w:pPr>
        <w:ind w:left="720" w:hanging="360"/>
      </w:pPr>
      <w:rPr>
        <w:rFonts w:ascii="Symbol" w:hAnsi="Symbol" w:cs="OpenSymbol"/>
        <w:sz w:val="24"/>
        <w:szCs w:val="24"/>
      </w:rPr>
    </w:lvl>
    <w:lvl w:ilvl="1">
      <w:numFmt w:val="bullet"/>
      <w:lvlText w:val="◦"/>
      <w:lvlJc w:val="left"/>
      <w:pPr>
        <w:ind w:left="1080" w:hanging="360"/>
      </w:pPr>
      <w:rPr>
        <w:rFonts w:ascii="OpenSymbol" w:hAnsi="OpenSymbol" w:cs="OpenSymbol"/>
        <w:sz w:val="24"/>
        <w:szCs w:val="24"/>
      </w:rPr>
    </w:lvl>
    <w:lvl w:ilvl="2">
      <w:numFmt w:val="bullet"/>
      <w:lvlText w:val="▪"/>
      <w:lvlJc w:val="left"/>
      <w:pPr>
        <w:ind w:left="1440" w:hanging="360"/>
      </w:pPr>
      <w:rPr>
        <w:rFonts w:ascii="OpenSymbol" w:hAnsi="OpenSymbol" w:cs="OpenSymbol"/>
        <w:sz w:val="24"/>
        <w:szCs w:val="24"/>
      </w:rPr>
    </w:lvl>
    <w:lvl w:ilvl="3">
      <w:numFmt w:val="bullet"/>
      <w:lvlText w:val=""/>
      <w:lvlJc w:val="left"/>
      <w:pPr>
        <w:ind w:left="1800" w:hanging="360"/>
      </w:pPr>
      <w:rPr>
        <w:rFonts w:ascii="Symbol" w:hAnsi="Symbol" w:cs="OpenSymbol"/>
        <w:sz w:val="24"/>
        <w:szCs w:val="24"/>
      </w:rPr>
    </w:lvl>
    <w:lvl w:ilvl="4">
      <w:numFmt w:val="bullet"/>
      <w:lvlText w:val="◦"/>
      <w:lvlJc w:val="left"/>
      <w:pPr>
        <w:ind w:left="2160" w:hanging="360"/>
      </w:pPr>
      <w:rPr>
        <w:rFonts w:ascii="OpenSymbol" w:hAnsi="OpenSymbol" w:cs="OpenSymbol"/>
        <w:sz w:val="24"/>
        <w:szCs w:val="24"/>
      </w:rPr>
    </w:lvl>
    <w:lvl w:ilvl="5">
      <w:numFmt w:val="bullet"/>
      <w:lvlText w:val="▪"/>
      <w:lvlJc w:val="left"/>
      <w:pPr>
        <w:ind w:left="2520" w:hanging="360"/>
      </w:pPr>
      <w:rPr>
        <w:rFonts w:ascii="OpenSymbol" w:hAnsi="OpenSymbol" w:cs="OpenSymbol"/>
        <w:sz w:val="24"/>
        <w:szCs w:val="24"/>
      </w:rPr>
    </w:lvl>
    <w:lvl w:ilvl="6">
      <w:numFmt w:val="bullet"/>
      <w:lvlText w:val=""/>
      <w:lvlJc w:val="left"/>
      <w:pPr>
        <w:ind w:left="2880" w:hanging="360"/>
      </w:pPr>
      <w:rPr>
        <w:rFonts w:ascii="Symbol" w:hAnsi="Symbol" w:cs="OpenSymbol"/>
        <w:sz w:val="24"/>
        <w:szCs w:val="24"/>
      </w:rPr>
    </w:lvl>
    <w:lvl w:ilvl="7">
      <w:numFmt w:val="bullet"/>
      <w:lvlText w:val="◦"/>
      <w:lvlJc w:val="left"/>
      <w:pPr>
        <w:ind w:left="3240" w:hanging="360"/>
      </w:pPr>
      <w:rPr>
        <w:rFonts w:ascii="OpenSymbol" w:hAnsi="OpenSymbol" w:cs="OpenSymbol"/>
        <w:sz w:val="24"/>
        <w:szCs w:val="24"/>
      </w:rPr>
    </w:lvl>
    <w:lvl w:ilvl="8">
      <w:numFmt w:val="bullet"/>
      <w:lvlText w:val="▪"/>
      <w:lvlJc w:val="left"/>
      <w:pPr>
        <w:ind w:left="3600" w:hanging="360"/>
      </w:pPr>
      <w:rPr>
        <w:rFonts w:ascii="OpenSymbol" w:hAnsi="OpenSymbol" w:cs="OpenSymbol"/>
        <w:sz w:val="24"/>
        <w:szCs w:val="24"/>
      </w:rPr>
    </w:lvl>
  </w:abstractNum>
  <w:abstractNum w:abstractNumId="7" w15:restartNumberingAfterBreak="0">
    <w:nsid w:val="5F643E82"/>
    <w:multiLevelType w:val="multilevel"/>
    <w:tmpl w:val="7B10B53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15:restartNumberingAfterBreak="0">
    <w:nsid w:val="6212081E"/>
    <w:multiLevelType w:val="multilevel"/>
    <w:tmpl w:val="0B46D5BC"/>
    <w:lvl w:ilvl="0">
      <w:start w:val="1"/>
      <w:numFmt w:val="decimal"/>
      <w:lvlText w:val="%1."/>
      <w:lvlJc w:val="left"/>
      <w:pPr>
        <w:ind w:left="720" w:hanging="360"/>
      </w:pPr>
      <w:rPr>
        <w:rFonts w:ascii="Times New Roman" w:hAnsi="Times New Roman"/>
        <w:b/>
        <w:sz w:val="24"/>
      </w:rPr>
    </w:lvl>
    <w:lvl w:ilvl="1">
      <w:start w:val="1"/>
      <w:numFmt w:val="upp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627D2B91"/>
    <w:multiLevelType w:val="hybridMultilevel"/>
    <w:tmpl w:val="3B429B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3631469"/>
    <w:multiLevelType w:val="multilevel"/>
    <w:tmpl w:val="EF86A1BA"/>
    <w:styleLink w:val="WWNum1"/>
    <w:lvl w:ilvl="0">
      <w:start w:val="1"/>
      <w:numFmt w:val="bullet"/>
      <w:lvlText w:val=""/>
      <w:lvlJc w:val="left"/>
      <w:pPr>
        <w:ind w:left="720" w:hanging="360"/>
      </w:pPr>
      <w:rPr>
        <w:rFonts w:ascii="Symbol" w:hAnsi="Symbol" w:hint="default"/>
        <w:sz w:val="24"/>
      </w:rPr>
    </w:lvl>
    <w:lvl w:ilvl="1">
      <w:start w:val="1"/>
      <w:numFmt w:val="decimal"/>
      <w:lvlText w:val="%2."/>
      <w:lvlJc w:val="left"/>
      <w:pPr>
        <w:ind w:left="1440" w:hanging="360"/>
      </w:pPr>
    </w:lvl>
    <w:lvl w:ilvl="2">
      <w:start w:val="1"/>
      <w:numFmt w:val="lowerLetter"/>
      <w:lvlText w:val="(%3)"/>
      <w:lvlJc w:val="left"/>
      <w:pPr>
        <w:ind w:left="2160" w:hanging="360"/>
      </w:pPr>
    </w:lvl>
    <w:lvl w:ilvl="3">
      <w:numFmt w:val="bullet"/>
      <w:lvlText w:val=""/>
      <w:lvlJc w:val="left"/>
      <w:pPr>
        <w:ind w:left="2880" w:hanging="360"/>
      </w:pPr>
      <w:rPr>
        <w:rFonts w:ascii="Wingdings" w:hAnsi="Wingdings" w:cs="Wingdings"/>
        <w:sz w:val="20"/>
      </w:rPr>
    </w:lvl>
    <w:lvl w:ilvl="4">
      <w:numFmt w:val="bullet"/>
      <w:lvlText w:val=""/>
      <w:lvlJc w:val="left"/>
      <w:pPr>
        <w:ind w:left="3600" w:hanging="360"/>
      </w:pPr>
      <w:rPr>
        <w:rFonts w:ascii="Wingdings" w:hAnsi="Wingdings" w:cs="Wingdings"/>
        <w:sz w:val="20"/>
      </w:rPr>
    </w:lvl>
    <w:lvl w:ilvl="5">
      <w:numFmt w:val="bullet"/>
      <w:lvlText w:val=""/>
      <w:lvlJc w:val="left"/>
      <w:pPr>
        <w:ind w:left="4320" w:hanging="360"/>
      </w:pPr>
      <w:rPr>
        <w:rFonts w:ascii="Wingdings" w:hAnsi="Wingdings" w:cs="Wingdings"/>
        <w:sz w:val="20"/>
      </w:rPr>
    </w:lvl>
    <w:lvl w:ilvl="6">
      <w:numFmt w:val="bullet"/>
      <w:lvlText w:val=""/>
      <w:lvlJc w:val="left"/>
      <w:pPr>
        <w:ind w:left="5040" w:hanging="360"/>
      </w:pPr>
      <w:rPr>
        <w:rFonts w:ascii="Wingdings" w:hAnsi="Wingdings" w:cs="Wingdings"/>
        <w:sz w:val="20"/>
      </w:rPr>
    </w:lvl>
    <w:lvl w:ilvl="7">
      <w:numFmt w:val="bullet"/>
      <w:lvlText w:val=""/>
      <w:lvlJc w:val="left"/>
      <w:pPr>
        <w:ind w:left="5760" w:hanging="360"/>
      </w:pPr>
      <w:rPr>
        <w:rFonts w:ascii="Wingdings" w:hAnsi="Wingdings" w:cs="Wingdings"/>
        <w:sz w:val="20"/>
      </w:rPr>
    </w:lvl>
    <w:lvl w:ilvl="8">
      <w:numFmt w:val="bullet"/>
      <w:lvlText w:val=""/>
      <w:lvlJc w:val="left"/>
      <w:pPr>
        <w:ind w:left="6480" w:hanging="360"/>
      </w:pPr>
      <w:rPr>
        <w:rFonts w:ascii="Wingdings" w:hAnsi="Wingdings" w:cs="Wingdings"/>
        <w:sz w:val="20"/>
      </w:rPr>
    </w:lvl>
  </w:abstractNum>
  <w:abstractNum w:abstractNumId="11" w15:restartNumberingAfterBreak="0">
    <w:nsid w:val="6832255B"/>
    <w:multiLevelType w:val="multilevel"/>
    <w:tmpl w:val="7736CEC8"/>
    <w:lvl w:ilvl="0">
      <w:start w:val="1"/>
      <w:numFmt w:val="bullet"/>
      <w:lvlText w:val=""/>
      <w:lvlJc w:val="left"/>
      <w:pPr>
        <w:tabs>
          <w:tab w:val="num" w:pos="720"/>
        </w:tabs>
        <w:ind w:left="720" w:hanging="360"/>
      </w:pPr>
      <w:rPr>
        <w:rFonts w:ascii="Symbol" w:hAnsi="Symbol" w:hint="default"/>
        <w:sz w:val="24"/>
      </w:rPr>
    </w:lvl>
    <w:lvl w:ilvl="1">
      <w:start w:val="1"/>
      <w:numFmt w:val="decimal"/>
      <w:lvlText w:val="%2."/>
      <w:lvlJc w:val="left"/>
      <w:pPr>
        <w:ind w:left="1440" w:hanging="360"/>
      </w:pPr>
    </w:lvl>
    <w:lvl w:ilvl="2">
      <w:start w:val="1"/>
      <w:numFmt w:val="lowerLetter"/>
      <w:lvlText w:val="(%3)"/>
      <w:lvlJc w:val="left"/>
      <w:pPr>
        <w:ind w:left="2160" w:hanging="360"/>
      </w:p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2" w15:restartNumberingAfterBreak="0">
    <w:nsid w:val="6A8424E6"/>
    <w:multiLevelType w:val="multilevel"/>
    <w:tmpl w:val="AE86EF8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3" w15:restartNumberingAfterBreak="0">
    <w:nsid w:val="6CD1634D"/>
    <w:multiLevelType w:val="multilevel"/>
    <w:tmpl w:val="8ACAF6E8"/>
    <w:lvl w:ilvl="0">
      <w:start w:val="1"/>
      <w:numFmt w:val="bullet"/>
      <w:lvlText w:val=""/>
      <w:lvlJc w:val="left"/>
      <w:pPr>
        <w:tabs>
          <w:tab w:val="num" w:pos="707"/>
        </w:tabs>
        <w:ind w:left="707" w:hanging="283"/>
      </w:pPr>
      <w:rPr>
        <w:rFonts w:ascii="Symbol" w:hAnsi="Symbol" w:cs="OpenSymbol" w:hint="default"/>
        <w:sz w:val="24"/>
        <w:szCs w:val="24"/>
      </w:rPr>
    </w:lvl>
    <w:lvl w:ilvl="1">
      <w:start w:val="1"/>
      <w:numFmt w:val="bullet"/>
      <w:lvlText w:val=""/>
      <w:lvlJc w:val="left"/>
      <w:pPr>
        <w:tabs>
          <w:tab w:val="num" w:pos="1414"/>
        </w:tabs>
        <w:ind w:left="1414" w:hanging="283"/>
      </w:pPr>
      <w:rPr>
        <w:rFonts w:ascii="Symbol" w:hAnsi="Symbol" w:cs="OpenSymbol" w:hint="default"/>
        <w:sz w:val="24"/>
        <w:szCs w:val="24"/>
      </w:rPr>
    </w:lvl>
    <w:lvl w:ilvl="2">
      <w:start w:val="1"/>
      <w:numFmt w:val="bullet"/>
      <w:lvlText w:val=""/>
      <w:lvlJc w:val="left"/>
      <w:pPr>
        <w:tabs>
          <w:tab w:val="num" w:pos="2121"/>
        </w:tabs>
        <w:ind w:left="2121" w:hanging="283"/>
      </w:pPr>
      <w:rPr>
        <w:rFonts w:ascii="Symbol" w:hAnsi="Symbol" w:cs="OpenSymbol" w:hint="default"/>
        <w:sz w:val="24"/>
        <w:szCs w:val="24"/>
      </w:rPr>
    </w:lvl>
    <w:lvl w:ilvl="3">
      <w:start w:val="1"/>
      <w:numFmt w:val="bullet"/>
      <w:lvlText w:val=""/>
      <w:lvlJc w:val="left"/>
      <w:pPr>
        <w:tabs>
          <w:tab w:val="num" w:pos="2828"/>
        </w:tabs>
        <w:ind w:left="2828" w:hanging="283"/>
      </w:pPr>
      <w:rPr>
        <w:rFonts w:ascii="Symbol" w:hAnsi="Symbol" w:cs="OpenSymbol" w:hint="default"/>
        <w:sz w:val="24"/>
        <w:szCs w:val="24"/>
      </w:rPr>
    </w:lvl>
    <w:lvl w:ilvl="4">
      <w:start w:val="1"/>
      <w:numFmt w:val="bullet"/>
      <w:lvlText w:val=""/>
      <w:lvlJc w:val="left"/>
      <w:pPr>
        <w:tabs>
          <w:tab w:val="num" w:pos="3535"/>
        </w:tabs>
        <w:ind w:left="3535" w:hanging="283"/>
      </w:pPr>
      <w:rPr>
        <w:rFonts w:ascii="Symbol" w:hAnsi="Symbol" w:cs="OpenSymbol" w:hint="default"/>
        <w:sz w:val="24"/>
        <w:szCs w:val="24"/>
      </w:rPr>
    </w:lvl>
    <w:lvl w:ilvl="5">
      <w:start w:val="1"/>
      <w:numFmt w:val="bullet"/>
      <w:lvlText w:val=""/>
      <w:lvlJc w:val="left"/>
      <w:pPr>
        <w:tabs>
          <w:tab w:val="num" w:pos="4242"/>
        </w:tabs>
        <w:ind w:left="4242" w:hanging="283"/>
      </w:pPr>
      <w:rPr>
        <w:rFonts w:ascii="Symbol" w:hAnsi="Symbol" w:cs="OpenSymbol" w:hint="default"/>
        <w:sz w:val="24"/>
        <w:szCs w:val="24"/>
      </w:rPr>
    </w:lvl>
    <w:lvl w:ilvl="6">
      <w:start w:val="1"/>
      <w:numFmt w:val="bullet"/>
      <w:lvlText w:val=""/>
      <w:lvlJc w:val="left"/>
      <w:pPr>
        <w:tabs>
          <w:tab w:val="num" w:pos="4949"/>
        </w:tabs>
        <w:ind w:left="4949" w:hanging="283"/>
      </w:pPr>
      <w:rPr>
        <w:rFonts w:ascii="Symbol" w:hAnsi="Symbol" w:cs="OpenSymbol" w:hint="default"/>
        <w:sz w:val="24"/>
        <w:szCs w:val="24"/>
      </w:rPr>
    </w:lvl>
    <w:lvl w:ilvl="7">
      <w:start w:val="1"/>
      <w:numFmt w:val="bullet"/>
      <w:lvlText w:val=""/>
      <w:lvlJc w:val="left"/>
      <w:pPr>
        <w:tabs>
          <w:tab w:val="num" w:pos="5656"/>
        </w:tabs>
        <w:ind w:left="5656" w:hanging="283"/>
      </w:pPr>
      <w:rPr>
        <w:rFonts w:ascii="Symbol" w:hAnsi="Symbol" w:cs="OpenSymbol" w:hint="default"/>
        <w:sz w:val="24"/>
        <w:szCs w:val="24"/>
      </w:rPr>
    </w:lvl>
    <w:lvl w:ilvl="8">
      <w:start w:val="1"/>
      <w:numFmt w:val="bullet"/>
      <w:lvlText w:val=""/>
      <w:lvlJc w:val="left"/>
      <w:pPr>
        <w:tabs>
          <w:tab w:val="num" w:pos="6363"/>
        </w:tabs>
        <w:ind w:left="6363" w:hanging="283"/>
      </w:pPr>
      <w:rPr>
        <w:rFonts w:ascii="Symbol" w:hAnsi="Symbol" w:cs="OpenSymbol" w:hint="default"/>
        <w:sz w:val="24"/>
        <w:szCs w:val="24"/>
      </w:rPr>
    </w:lvl>
  </w:abstractNum>
  <w:abstractNum w:abstractNumId="14" w15:restartNumberingAfterBreak="0">
    <w:nsid w:val="73491507"/>
    <w:multiLevelType w:val="multilevel"/>
    <w:tmpl w:val="AC605980"/>
    <w:lvl w:ilvl="0">
      <w:start w:val="1"/>
      <w:numFmt w:val="bullet"/>
      <w:lvlText w:val=""/>
      <w:lvlJc w:val="left"/>
      <w:pPr>
        <w:tabs>
          <w:tab w:val="num" w:pos="1080"/>
        </w:tabs>
        <w:ind w:left="1080" w:hanging="360"/>
      </w:pPr>
      <w:rPr>
        <w:rFonts w:ascii="Symbol" w:hAnsi="Symbol" w:cs="OpenSymbol" w:hint="default"/>
        <w:sz w:val="24"/>
        <w:szCs w:val="24"/>
      </w:rPr>
    </w:lvl>
    <w:lvl w:ilvl="1">
      <w:start w:val="1"/>
      <w:numFmt w:val="bullet"/>
      <w:lvlText w:val="◦"/>
      <w:lvlJc w:val="left"/>
      <w:pPr>
        <w:tabs>
          <w:tab w:val="num" w:pos="1440"/>
        </w:tabs>
        <w:ind w:left="1440" w:hanging="360"/>
      </w:pPr>
      <w:rPr>
        <w:rFonts w:ascii="OpenSymbol" w:hAnsi="OpenSymbol" w:cs="OpenSymbol" w:hint="default"/>
        <w:sz w:val="24"/>
        <w:szCs w:val="24"/>
      </w:rPr>
    </w:lvl>
    <w:lvl w:ilvl="2">
      <w:start w:val="1"/>
      <w:numFmt w:val="bullet"/>
      <w:lvlText w:val="▪"/>
      <w:lvlJc w:val="left"/>
      <w:pPr>
        <w:tabs>
          <w:tab w:val="num" w:pos="1800"/>
        </w:tabs>
        <w:ind w:left="1800" w:hanging="360"/>
      </w:pPr>
      <w:rPr>
        <w:rFonts w:ascii="OpenSymbol" w:hAnsi="OpenSymbol" w:cs="OpenSymbol" w:hint="default"/>
        <w:sz w:val="24"/>
        <w:szCs w:val="24"/>
      </w:rPr>
    </w:lvl>
    <w:lvl w:ilvl="3">
      <w:start w:val="1"/>
      <w:numFmt w:val="bullet"/>
      <w:lvlText w:val=""/>
      <w:lvlJc w:val="left"/>
      <w:pPr>
        <w:tabs>
          <w:tab w:val="num" w:pos="2160"/>
        </w:tabs>
        <w:ind w:left="2160" w:hanging="360"/>
      </w:pPr>
      <w:rPr>
        <w:rFonts w:ascii="Symbol" w:hAnsi="Symbol" w:cs="OpenSymbol" w:hint="default"/>
        <w:sz w:val="24"/>
        <w:szCs w:val="24"/>
      </w:rPr>
    </w:lvl>
    <w:lvl w:ilvl="4">
      <w:start w:val="1"/>
      <w:numFmt w:val="bullet"/>
      <w:lvlText w:val="◦"/>
      <w:lvlJc w:val="left"/>
      <w:pPr>
        <w:tabs>
          <w:tab w:val="num" w:pos="2520"/>
        </w:tabs>
        <w:ind w:left="2520" w:hanging="360"/>
      </w:pPr>
      <w:rPr>
        <w:rFonts w:ascii="OpenSymbol" w:hAnsi="OpenSymbol" w:cs="OpenSymbol" w:hint="default"/>
        <w:sz w:val="24"/>
        <w:szCs w:val="24"/>
      </w:rPr>
    </w:lvl>
    <w:lvl w:ilvl="5">
      <w:start w:val="1"/>
      <w:numFmt w:val="bullet"/>
      <w:lvlText w:val="▪"/>
      <w:lvlJc w:val="left"/>
      <w:pPr>
        <w:tabs>
          <w:tab w:val="num" w:pos="2880"/>
        </w:tabs>
        <w:ind w:left="2880" w:hanging="360"/>
      </w:pPr>
      <w:rPr>
        <w:rFonts w:ascii="OpenSymbol" w:hAnsi="OpenSymbol" w:cs="OpenSymbol" w:hint="default"/>
        <w:sz w:val="24"/>
        <w:szCs w:val="24"/>
      </w:rPr>
    </w:lvl>
    <w:lvl w:ilvl="6">
      <w:start w:val="1"/>
      <w:numFmt w:val="bullet"/>
      <w:lvlText w:val=""/>
      <w:lvlJc w:val="left"/>
      <w:pPr>
        <w:tabs>
          <w:tab w:val="num" w:pos="3240"/>
        </w:tabs>
        <w:ind w:left="3240" w:hanging="360"/>
      </w:pPr>
      <w:rPr>
        <w:rFonts w:ascii="Symbol" w:hAnsi="Symbol" w:cs="OpenSymbol" w:hint="default"/>
        <w:sz w:val="24"/>
        <w:szCs w:val="24"/>
      </w:rPr>
    </w:lvl>
    <w:lvl w:ilvl="7">
      <w:start w:val="1"/>
      <w:numFmt w:val="bullet"/>
      <w:lvlText w:val="◦"/>
      <w:lvlJc w:val="left"/>
      <w:pPr>
        <w:tabs>
          <w:tab w:val="num" w:pos="3600"/>
        </w:tabs>
        <w:ind w:left="3600" w:hanging="360"/>
      </w:pPr>
      <w:rPr>
        <w:rFonts w:ascii="OpenSymbol" w:hAnsi="OpenSymbol" w:cs="OpenSymbol" w:hint="default"/>
        <w:sz w:val="24"/>
        <w:szCs w:val="24"/>
      </w:rPr>
    </w:lvl>
    <w:lvl w:ilvl="8">
      <w:start w:val="1"/>
      <w:numFmt w:val="bullet"/>
      <w:lvlText w:val="▪"/>
      <w:lvlJc w:val="left"/>
      <w:pPr>
        <w:tabs>
          <w:tab w:val="num" w:pos="3960"/>
        </w:tabs>
        <w:ind w:left="3960" w:hanging="360"/>
      </w:pPr>
      <w:rPr>
        <w:rFonts w:ascii="OpenSymbol" w:hAnsi="OpenSymbol" w:cs="OpenSymbol" w:hint="default"/>
        <w:sz w:val="24"/>
        <w:szCs w:val="24"/>
      </w:rPr>
    </w:lvl>
  </w:abstractNum>
  <w:num w:numId="1">
    <w:abstractNumId w:val="2"/>
  </w:num>
  <w:num w:numId="2">
    <w:abstractNumId w:val="5"/>
  </w:num>
  <w:num w:numId="3">
    <w:abstractNumId w:val="8"/>
  </w:num>
  <w:num w:numId="4">
    <w:abstractNumId w:val="1"/>
  </w:num>
  <w:num w:numId="5">
    <w:abstractNumId w:val="13"/>
  </w:num>
  <w:num w:numId="6">
    <w:abstractNumId w:val="7"/>
  </w:num>
  <w:num w:numId="7">
    <w:abstractNumId w:val="4"/>
  </w:num>
  <w:num w:numId="8">
    <w:abstractNumId w:val="0"/>
  </w:num>
  <w:num w:numId="9">
    <w:abstractNumId w:val="14"/>
  </w:num>
  <w:num w:numId="10">
    <w:abstractNumId w:val="12"/>
  </w:num>
  <w:num w:numId="11">
    <w:abstractNumId w:val="11"/>
  </w:num>
  <w:num w:numId="12">
    <w:abstractNumId w:val="3"/>
  </w:num>
  <w:num w:numId="13">
    <w:abstractNumId w:val="9"/>
  </w:num>
  <w:num w:numId="14">
    <w:abstractNumId w:val="10"/>
  </w:num>
  <w:num w:numId="15">
    <w:abstractNumId w:val="10"/>
  </w:num>
  <w:num w:numId="16">
    <w:abstractNumId w:val="6"/>
  </w:num>
  <w:num w:numId="17">
    <w:abstractNumId w:val="6"/>
    <w:lvlOverride w:ilvl="0"/>
  </w:num>
  <w:num w:numId="18">
    <w:abstractNumId w:val="14"/>
    <w:lvlOverride w:ilv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54BA0"/>
    <w:rsid w:val="0005203B"/>
    <w:rsid w:val="002D4094"/>
    <w:rsid w:val="00315D97"/>
    <w:rsid w:val="004B026C"/>
    <w:rsid w:val="00757DF4"/>
    <w:rsid w:val="00806685"/>
    <w:rsid w:val="00854BA0"/>
    <w:rsid w:val="00A73D35"/>
    <w:rsid w:val="00B43CD7"/>
    <w:rsid w:val="00E17B27"/>
    <w:rsid w:val="00E31A32"/>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02E84"/>
  <w15:docId w15:val="{F02C4F61-A661-4413-BA62-53A362B3F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F3144"/>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qFormat/>
    <w:rsid w:val="002156F6"/>
    <w:rPr>
      <w:rFonts w:ascii="Courier New" w:eastAsia="Times New Roman" w:hAnsi="Courier New" w:cs="Courier New"/>
      <w:sz w:val="20"/>
      <w:szCs w:val="20"/>
    </w:rPr>
  </w:style>
  <w:style w:type="character" w:customStyle="1" w:styleId="InternetLink">
    <w:name w:val="Internet Link"/>
    <w:basedOn w:val="DefaultParagraphFont"/>
    <w:uiPriority w:val="99"/>
    <w:unhideWhenUsed/>
    <w:rsid w:val="002156F6"/>
    <w:rPr>
      <w:color w:val="0000FF" w:themeColor="hyperlink"/>
      <w:u w:val="single"/>
    </w:rPr>
  </w:style>
  <w:style w:type="character" w:customStyle="1" w:styleId="HeaderChar">
    <w:name w:val="Header Char"/>
    <w:basedOn w:val="DefaultParagraphFont"/>
    <w:link w:val="Header"/>
    <w:uiPriority w:val="99"/>
    <w:semiHidden/>
    <w:qFormat/>
    <w:rsid w:val="005117D4"/>
  </w:style>
  <w:style w:type="character" w:customStyle="1" w:styleId="FooterChar">
    <w:name w:val="Footer Char"/>
    <w:basedOn w:val="DefaultParagraphFont"/>
    <w:link w:val="Footer"/>
    <w:uiPriority w:val="99"/>
    <w:semiHidden/>
    <w:qFormat/>
    <w:rsid w:val="005117D4"/>
  </w:style>
  <w:style w:type="character" w:customStyle="1" w:styleId="BalloonTextChar">
    <w:name w:val="Balloon Text Char"/>
    <w:basedOn w:val="DefaultParagraphFont"/>
    <w:link w:val="BalloonText"/>
    <w:uiPriority w:val="99"/>
    <w:semiHidden/>
    <w:qFormat/>
    <w:rsid w:val="005117D4"/>
    <w:rPr>
      <w:rFonts w:ascii="Tahoma" w:hAnsi="Tahoma" w:cs="Tahoma"/>
      <w:sz w:val="16"/>
      <w:szCs w:val="16"/>
    </w:rPr>
  </w:style>
  <w:style w:type="character" w:customStyle="1" w:styleId="HTMLPreformattedChar">
    <w:name w:val="HTML Preformatted Char"/>
    <w:basedOn w:val="DefaultParagraphFont"/>
    <w:link w:val="HTMLPreformatted"/>
    <w:uiPriority w:val="99"/>
    <w:qFormat/>
    <w:rsid w:val="0014244D"/>
    <w:rPr>
      <w:rFonts w:ascii="Courier New" w:eastAsia="Times New Roman" w:hAnsi="Courier New" w:cs="Courier New"/>
      <w:sz w:val="20"/>
      <w:szCs w:val="20"/>
    </w:rPr>
  </w:style>
  <w:style w:type="character" w:customStyle="1" w:styleId="gnkrckgcgsb">
    <w:name w:val="gnkrckgcgsb"/>
    <w:basedOn w:val="DefaultParagraphFont"/>
    <w:qFormat/>
    <w:rsid w:val="0014244D"/>
  </w:style>
  <w:style w:type="character" w:customStyle="1" w:styleId="gnkrckgcmsb">
    <w:name w:val="gnkrckgcmsb"/>
    <w:basedOn w:val="DefaultParagraphFont"/>
    <w:qFormat/>
    <w:rsid w:val="0014244D"/>
  </w:style>
  <w:style w:type="character" w:customStyle="1" w:styleId="gnkrckgcmrb">
    <w:name w:val="gnkrckgcmrb"/>
    <w:basedOn w:val="DefaultParagraphFont"/>
    <w:qFormat/>
    <w:rsid w:val="0014244D"/>
  </w:style>
  <w:style w:type="character" w:customStyle="1" w:styleId="ListLabel1">
    <w:name w:val="ListLabel 1"/>
    <w:qFormat/>
    <w:rPr>
      <w:rFonts w:ascii="Times New Roman" w:hAnsi="Times New Roman"/>
      <w:sz w:val="24"/>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rFonts w:ascii="Times New Roman" w:hAnsi="Times New Roman"/>
      <w:sz w:val="24"/>
    </w:rPr>
  </w:style>
  <w:style w:type="character" w:customStyle="1" w:styleId="ListLabel11">
    <w:name w:val="ListLabel 11"/>
    <w:qFormat/>
    <w:rPr>
      <w:sz w:val="20"/>
    </w:rPr>
  </w:style>
  <w:style w:type="character" w:customStyle="1" w:styleId="ListLabel12">
    <w:name w:val="ListLabel 12"/>
    <w:qFormat/>
    <w:rPr>
      <w:sz w:val="20"/>
    </w:rPr>
  </w:style>
  <w:style w:type="character" w:customStyle="1" w:styleId="ListLabel13">
    <w:name w:val="ListLabel 13"/>
    <w:qFormat/>
    <w:rPr>
      <w:sz w:val="20"/>
    </w:rPr>
  </w:style>
  <w:style w:type="character" w:customStyle="1" w:styleId="ListLabel14">
    <w:name w:val="ListLabel 14"/>
    <w:qFormat/>
    <w:rPr>
      <w:sz w:val="20"/>
    </w:rPr>
  </w:style>
  <w:style w:type="character" w:customStyle="1" w:styleId="ListLabel15">
    <w:name w:val="ListLabel 15"/>
    <w:qFormat/>
    <w:rPr>
      <w:sz w:val="20"/>
    </w:rPr>
  </w:style>
  <w:style w:type="character" w:customStyle="1" w:styleId="ListLabel16">
    <w:name w:val="ListLabel 16"/>
    <w:qFormat/>
    <w:rPr>
      <w:sz w:val="20"/>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ascii="Times New Roman" w:hAnsi="Times New Roman"/>
      <w:b/>
      <w:sz w:val="24"/>
    </w:rPr>
  </w:style>
  <w:style w:type="character" w:customStyle="1" w:styleId="ListLabel21">
    <w:name w:val="ListLabel 21"/>
    <w:qFormat/>
    <w:rPr>
      <w:rFonts w:ascii="Times New Roman" w:hAnsi="Times New Roman"/>
      <w:b/>
      <w:sz w:val="24"/>
    </w:rPr>
  </w:style>
  <w:style w:type="character" w:customStyle="1" w:styleId="SourceText">
    <w:name w:val="Source Text"/>
    <w:qFormat/>
    <w:rPr>
      <w:rFonts w:ascii="Liberation Mono" w:eastAsia="Liberation Mono" w:hAnsi="Liberation Mono" w:cs="Liberation Mono"/>
    </w:rPr>
  </w:style>
  <w:style w:type="character" w:styleId="Emphasis">
    <w:name w:val="Emphasis"/>
    <w:qFormat/>
    <w:rPr>
      <w:i/>
      <w:iCs/>
    </w:rPr>
  </w:style>
  <w:style w:type="character" w:customStyle="1" w:styleId="Bullets">
    <w:name w:val="Bullets"/>
    <w:qFormat/>
    <w:rPr>
      <w:rFonts w:ascii="Times New Roman" w:eastAsia="OpenSymbol" w:hAnsi="Times New Roman" w:cs="OpenSymbol"/>
      <w:sz w:val="24"/>
      <w:szCs w:val="24"/>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88"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BB3C35"/>
    <w:pPr>
      <w:ind w:left="720"/>
      <w:contextualSpacing/>
    </w:pPr>
  </w:style>
  <w:style w:type="paragraph" w:styleId="Header">
    <w:name w:val="header"/>
    <w:basedOn w:val="Normal"/>
    <w:link w:val="HeaderChar"/>
    <w:uiPriority w:val="99"/>
    <w:semiHidden/>
    <w:unhideWhenUsed/>
    <w:rsid w:val="005117D4"/>
    <w:pPr>
      <w:tabs>
        <w:tab w:val="center" w:pos="4680"/>
        <w:tab w:val="right" w:pos="9360"/>
      </w:tabs>
      <w:spacing w:after="0" w:line="240" w:lineRule="auto"/>
    </w:pPr>
  </w:style>
  <w:style w:type="paragraph" w:styleId="Footer">
    <w:name w:val="footer"/>
    <w:basedOn w:val="Normal"/>
    <w:link w:val="FooterChar"/>
    <w:uiPriority w:val="99"/>
    <w:semiHidden/>
    <w:unhideWhenUsed/>
    <w:rsid w:val="005117D4"/>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5117D4"/>
    <w:pPr>
      <w:spacing w:after="0" w:line="240" w:lineRule="auto"/>
    </w:pPr>
    <w:rPr>
      <w:rFonts w:ascii="Tahoma" w:hAnsi="Tahoma" w:cs="Tahoma"/>
      <w:sz w:val="16"/>
      <w:szCs w:val="16"/>
    </w:rPr>
  </w:style>
  <w:style w:type="paragraph" w:styleId="HTMLPreformatted">
    <w:name w:val="HTML Preformatted"/>
    <w:basedOn w:val="Normal"/>
    <w:link w:val="HTMLPreformattedChar"/>
    <w:uiPriority w:val="99"/>
    <w:unhideWhenUsed/>
    <w:qFormat/>
    <w:rsid w:val="00142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customStyle="1" w:styleId="Standard">
    <w:name w:val="Standard"/>
    <w:rsid w:val="00315D97"/>
    <w:pPr>
      <w:suppressAutoHyphens/>
      <w:autoSpaceDN w:val="0"/>
      <w:spacing w:after="200" w:line="276" w:lineRule="auto"/>
      <w:textAlignment w:val="baseline"/>
    </w:pPr>
    <w:rPr>
      <w:rFonts w:ascii="Calibri" w:eastAsia="Calibri" w:hAnsi="Calibri" w:cs="Mangal"/>
      <w:color w:val="00000A"/>
    </w:rPr>
  </w:style>
  <w:style w:type="numbering" w:customStyle="1" w:styleId="WWNum1">
    <w:name w:val="WWNum1"/>
    <w:basedOn w:val="NoList"/>
    <w:rsid w:val="00315D97"/>
    <w:pPr>
      <w:numPr>
        <w:numId w:val="14"/>
      </w:numPr>
    </w:pPr>
  </w:style>
  <w:style w:type="paragraph" w:customStyle="1" w:styleId="Textbody">
    <w:name w:val="Text body"/>
    <w:basedOn w:val="Standard"/>
    <w:rsid w:val="00B43CD7"/>
    <w:pPr>
      <w:spacing w:after="140" w:line="288" w:lineRule="auto"/>
    </w:pPr>
  </w:style>
  <w:style w:type="numbering" w:customStyle="1" w:styleId="WWNum7">
    <w:name w:val="WWNum7"/>
    <w:basedOn w:val="NoList"/>
    <w:rsid w:val="00B43CD7"/>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171</TotalTime>
  <Pages>5</Pages>
  <Words>862</Words>
  <Characters>4919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dc:description/>
  <cp:lastModifiedBy>vinit gore</cp:lastModifiedBy>
  <cp:revision>7</cp:revision>
  <dcterms:created xsi:type="dcterms:W3CDTF">2018-04-12T06:50:00Z</dcterms:created>
  <dcterms:modified xsi:type="dcterms:W3CDTF">2018-04-18T05:54:00Z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