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F9F763" w14:textId="5D6C292B" w:rsidR="000B3051" w:rsidRPr="008324E2" w:rsidRDefault="000B3051" w:rsidP="00D5324C">
      <w:pPr>
        <w:pStyle w:val="Subtitle"/>
        <w:ind w:left="-851" w:right="-625"/>
        <w:jc w:val="both"/>
        <w:rPr>
          <w:rFonts w:ascii="Palatino Linotype" w:hAnsi="Palatino Linotype"/>
          <w:sz w:val="28"/>
          <w:szCs w:val="28"/>
        </w:rPr>
      </w:pPr>
      <w:r w:rsidRPr="008324E2">
        <w:rPr>
          <w:rFonts w:ascii="Palatino Linotype" w:hAnsi="Palatino Linotype"/>
          <w:sz w:val="28"/>
          <w:szCs w:val="28"/>
        </w:rPr>
        <w:t xml:space="preserve">Name of Technology: </w:t>
      </w:r>
      <w:r w:rsidR="00E87F94" w:rsidRPr="000B1AA2">
        <w:rPr>
          <w:rFonts w:ascii="Palatino Linotype" w:hAnsi="Palatino Linotype"/>
          <w:sz w:val="28"/>
          <w:szCs w:val="28"/>
          <w:highlight w:val="yellow"/>
        </w:rPr>
        <w:t>IBM Watson</w:t>
      </w:r>
    </w:p>
    <w:p w14:paraId="44668820" w14:textId="2C80FF4E" w:rsidR="00D34A07" w:rsidRPr="008324E2" w:rsidRDefault="000B3051" w:rsidP="00D5324C">
      <w:pPr>
        <w:pStyle w:val="Title"/>
        <w:shd w:val="clear" w:color="auto" w:fill="D9D9D9" w:themeFill="background1" w:themeFillShade="D9"/>
        <w:spacing w:before="150" w:after="150"/>
        <w:ind w:left="-851" w:right="-625"/>
        <w:jc w:val="both"/>
        <w:rPr>
          <w:rFonts w:ascii="Palatino Linotype" w:hAnsi="Palatino Linotype"/>
          <w:sz w:val="22"/>
          <w:szCs w:val="22"/>
        </w:rPr>
      </w:pPr>
      <w:r w:rsidRPr="00766446">
        <w:rPr>
          <w:rFonts w:ascii="Palatino Linotype" w:hAnsi="Palatino Linotype"/>
          <w:sz w:val="22"/>
          <w:szCs w:val="22"/>
          <w:highlight w:val="yellow"/>
        </w:rPr>
        <w:t>What is it?</w:t>
      </w:r>
    </w:p>
    <w:p w14:paraId="6BCF1858" w14:textId="08B2E263" w:rsidR="00D34A07" w:rsidRDefault="003E263B" w:rsidP="003E263B">
      <w:pPr>
        <w:pStyle w:val="Title"/>
        <w:spacing w:before="150" w:after="150"/>
        <w:ind w:left="-851" w:right="-625"/>
        <w:jc w:val="both"/>
        <w:rPr>
          <w:rFonts w:ascii="Palatino Linotype" w:hAnsi="Palatino Linotype"/>
          <w:b w:val="0"/>
          <w:sz w:val="22"/>
          <w:szCs w:val="22"/>
        </w:rPr>
      </w:pPr>
      <w:r w:rsidRPr="003E263B">
        <w:rPr>
          <w:rFonts w:ascii="Palatino Linotype" w:hAnsi="Palatino Linotype"/>
          <w:b w:val="0"/>
          <w:sz w:val="22"/>
          <w:szCs w:val="22"/>
        </w:rPr>
        <w:t>Build cognitive apps that help enhance, scale,</w:t>
      </w:r>
      <w:r>
        <w:rPr>
          <w:rFonts w:ascii="Palatino Linotype" w:hAnsi="Palatino Linotype"/>
          <w:b w:val="0"/>
          <w:sz w:val="22"/>
          <w:szCs w:val="22"/>
        </w:rPr>
        <w:t xml:space="preserve"> and accelerate human expertise</w:t>
      </w:r>
      <w:r w:rsidR="00676015" w:rsidRPr="008324E2">
        <w:rPr>
          <w:rFonts w:ascii="Palatino Linotype" w:hAnsi="Palatino Linotype"/>
          <w:b w:val="0"/>
          <w:sz w:val="22"/>
          <w:szCs w:val="22"/>
        </w:rPr>
        <w:t>.</w:t>
      </w:r>
    </w:p>
    <w:p w14:paraId="4A3A471B" w14:textId="276946C1" w:rsidR="00152BF9" w:rsidRDefault="001B7528" w:rsidP="003E263B">
      <w:pPr>
        <w:pStyle w:val="Title"/>
        <w:spacing w:before="150" w:after="150"/>
        <w:ind w:left="-851" w:right="-625"/>
        <w:jc w:val="both"/>
        <w:rPr>
          <w:rFonts w:ascii="Palatino Linotype" w:hAnsi="Palatino Linotype"/>
          <w:b w:val="0"/>
          <w:sz w:val="22"/>
          <w:szCs w:val="22"/>
        </w:rPr>
      </w:pPr>
      <w:hyperlink r:id="rId9" w:history="1">
        <w:r w:rsidR="00152BF9" w:rsidRPr="00B05553">
          <w:rPr>
            <w:rStyle w:val="Hyperlink"/>
            <w:rFonts w:ascii="Palatino Linotype" w:hAnsi="Palatino Linotype"/>
            <w:b w:val="0"/>
            <w:sz w:val="22"/>
            <w:szCs w:val="22"/>
          </w:rPr>
          <w:t>http://www.ibm.com/smarterplanet/us/en/ibmwatson/what-is-watson.html</w:t>
        </w:r>
      </w:hyperlink>
    </w:p>
    <w:p w14:paraId="0D3F8835" w14:textId="77777777" w:rsidR="000B3051" w:rsidRPr="008324E2" w:rsidRDefault="000B3051" w:rsidP="00D5324C">
      <w:pPr>
        <w:pStyle w:val="Title"/>
        <w:shd w:val="clear" w:color="auto" w:fill="D9D9D9" w:themeFill="background1" w:themeFillShade="D9"/>
        <w:spacing w:before="150" w:after="150"/>
        <w:ind w:left="-851" w:right="-625"/>
        <w:jc w:val="both"/>
        <w:rPr>
          <w:rFonts w:ascii="Palatino Linotype" w:hAnsi="Palatino Linotype"/>
          <w:sz w:val="22"/>
          <w:szCs w:val="22"/>
        </w:rPr>
      </w:pPr>
      <w:r w:rsidRPr="00A30538">
        <w:rPr>
          <w:rFonts w:ascii="Palatino Linotype" w:hAnsi="Palatino Linotype"/>
          <w:sz w:val="22"/>
          <w:szCs w:val="22"/>
          <w:highlight w:val="yellow"/>
        </w:rPr>
        <w:t>What does it do?</w:t>
      </w:r>
    </w:p>
    <w:p w14:paraId="776CCA35" w14:textId="77777777" w:rsidR="00A30538" w:rsidRDefault="00A30538" w:rsidP="00A30538">
      <w:pPr>
        <w:pStyle w:val="Title"/>
        <w:spacing w:before="150" w:after="150"/>
        <w:ind w:left="-851" w:right="-625"/>
        <w:jc w:val="both"/>
        <w:rPr>
          <w:rFonts w:ascii="Palatino Linotype" w:hAnsi="Palatino Linotype"/>
          <w:b w:val="0"/>
          <w:sz w:val="22"/>
          <w:szCs w:val="22"/>
        </w:rPr>
      </w:pPr>
      <w:r w:rsidRPr="003E263B">
        <w:rPr>
          <w:rFonts w:ascii="Palatino Linotype" w:hAnsi="Palatino Linotype"/>
          <w:b w:val="0"/>
          <w:sz w:val="22"/>
          <w:szCs w:val="22"/>
        </w:rPr>
        <w:t>Build cognitive apps that help enhance, scale,</w:t>
      </w:r>
      <w:r>
        <w:rPr>
          <w:rFonts w:ascii="Palatino Linotype" w:hAnsi="Palatino Linotype"/>
          <w:b w:val="0"/>
          <w:sz w:val="22"/>
          <w:szCs w:val="22"/>
        </w:rPr>
        <w:t xml:space="preserve"> and accelerate human expertise</w:t>
      </w:r>
      <w:r w:rsidRPr="008324E2">
        <w:rPr>
          <w:rFonts w:ascii="Palatino Linotype" w:hAnsi="Palatino Linotype"/>
          <w:b w:val="0"/>
          <w:sz w:val="22"/>
          <w:szCs w:val="22"/>
        </w:rPr>
        <w:t>.</w:t>
      </w:r>
    </w:p>
    <w:p w14:paraId="1462EF85" w14:textId="5CCA41B0" w:rsidR="00B80482" w:rsidRDefault="00B80482" w:rsidP="00A30538">
      <w:pPr>
        <w:pStyle w:val="Title"/>
        <w:spacing w:before="150" w:after="150"/>
        <w:ind w:left="-851" w:right="-625"/>
        <w:jc w:val="both"/>
        <w:rPr>
          <w:rFonts w:ascii="Palatino Linotype" w:hAnsi="Palatino Linotype"/>
          <w:b w:val="0"/>
          <w:sz w:val="22"/>
          <w:szCs w:val="22"/>
        </w:rPr>
      </w:pPr>
      <w:r w:rsidRPr="00B80482">
        <w:rPr>
          <w:rFonts w:ascii="Palatino Linotype" w:hAnsi="Palatino Linotype"/>
          <w:b w:val="0"/>
          <w:sz w:val="22"/>
          <w:szCs w:val="22"/>
        </w:rPr>
        <w:t>Navigate through multi structured data including text, images and video to generate actionable insights from "Dark Data" – data that is not machine readable, not easily accessible, or not leveraged</w:t>
      </w:r>
      <w:r>
        <w:rPr>
          <w:rFonts w:ascii="Palatino Linotype" w:hAnsi="Palatino Linotype"/>
          <w:b w:val="0"/>
          <w:sz w:val="22"/>
          <w:szCs w:val="22"/>
        </w:rPr>
        <w:t xml:space="preserve">. </w:t>
      </w:r>
    </w:p>
    <w:p w14:paraId="5578C0FC" w14:textId="11A0F7BD" w:rsidR="009946C6" w:rsidRDefault="009946C6" w:rsidP="00A30538">
      <w:pPr>
        <w:pStyle w:val="Title"/>
        <w:spacing w:before="150" w:after="150"/>
        <w:ind w:left="-851" w:right="-625"/>
        <w:jc w:val="both"/>
        <w:rPr>
          <w:rFonts w:ascii="Palatino Linotype" w:hAnsi="Palatino Linotype"/>
          <w:b w:val="0"/>
          <w:sz w:val="22"/>
          <w:szCs w:val="22"/>
        </w:rPr>
      </w:pPr>
      <w:r w:rsidRPr="009946C6">
        <w:rPr>
          <w:rFonts w:ascii="Palatino Linotype" w:hAnsi="Palatino Linotype"/>
          <w:b w:val="0"/>
          <w:sz w:val="22"/>
          <w:szCs w:val="22"/>
        </w:rPr>
        <w:t>An insight serves to augment the knowledge, perception, and awareness of the end user, with the goal of improving their efficiency, decisions, and ability to quickly react to emerging scenarios.</w:t>
      </w:r>
    </w:p>
    <w:p w14:paraId="4218E536" w14:textId="313D2051" w:rsidR="000544FC" w:rsidRPr="008324E2" w:rsidRDefault="000544FC" w:rsidP="00A30538">
      <w:pPr>
        <w:pStyle w:val="Title"/>
        <w:spacing w:before="150" w:after="150"/>
        <w:ind w:left="-851" w:right="-625"/>
        <w:jc w:val="both"/>
        <w:rPr>
          <w:rFonts w:ascii="Palatino Linotype" w:hAnsi="Palatino Linotype"/>
          <w:b w:val="0"/>
          <w:sz w:val="22"/>
          <w:szCs w:val="22"/>
        </w:rPr>
      </w:pPr>
      <w:r>
        <w:rPr>
          <w:noProof/>
          <w:lang w:val="en-AU" w:eastAsia="en-AU"/>
        </w:rPr>
        <w:drawing>
          <wp:inline distT="0" distB="0" distL="0" distR="0" wp14:anchorId="110D9B78" wp14:editId="52120E7A">
            <wp:extent cx="4505325" cy="2486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05325" cy="2486025"/>
                    </a:xfrm>
                    <a:prstGeom prst="rect">
                      <a:avLst/>
                    </a:prstGeom>
                  </pic:spPr>
                </pic:pic>
              </a:graphicData>
            </a:graphic>
          </wp:inline>
        </w:drawing>
      </w:r>
    </w:p>
    <w:p w14:paraId="769CA016" w14:textId="77777777" w:rsidR="000B3051" w:rsidRPr="008324E2" w:rsidRDefault="000B3051" w:rsidP="00D5324C">
      <w:pPr>
        <w:pStyle w:val="Title"/>
        <w:shd w:val="clear" w:color="auto" w:fill="D9D9D9" w:themeFill="background1" w:themeFillShade="D9"/>
        <w:spacing w:before="150" w:after="150"/>
        <w:ind w:left="-851" w:right="-625"/>
        <w:jc w:val="both"/>
        <w:rPr>
          <w:rFonts w:ascii="Palatino Linotype" w:hAnsi="Palatino Linotype"/>
          <w:sz w:val="22"/>
          <w:szCs w:val="22"/>
        </w:rPr>
      </w:pPr>
      <w:r w:rsidRPr="00C805CA">
        <w:rPr>
          <w:rFonts w:ascii="Palatino Linotype" w:hAnsi="Palatino Linotype"/>
          <w:sz w:val="22"/>
          <w:szCs w:val="22"/>
          <w:highlight w:val="yellow"/>
        </w:rPr>
        <w:t>What are the features?</w:t>
      </w:r>
    </w:p>
    <w:p w14:paraId="31432188" w14:textId="5DCC8FBE" w:rsidR="00565AAD" w:rsidRDefault="00C805CA" w:rsidP="00D5324C">
      <w:pPr>
        <w:pStyle w:val="ListParagraph"/>
        <w:spacing w:before="150" w:after="150" w:line="240" w:lineRule="auto"/>
        <w:ind w:left="-851" w:right="-624"/>
        <w:rPr>
          <w:rFonts w:ascii="Palatino Linotype" w:hAnsi="Palatino Linotype"/>
          <w:b/>
          <w:szCs w:val="22"/>
        </w:rPr>
      </w:pPr>
      <w:r>
        <w:rPr>
          <w:rFonts w:ascii="Palatino Linotype" w:hAnsi="Palatino Linotype"/>
          <w:b/>
          <w:szCs w:val="22"/>
        </w:rPr>
        <w:t>Mimic Humans</w:t>
      </w:r>
    </w:p>
    <w:p w14:paraId="4C51162D" w14:textId="6CF0FA25" w:rsidR="00C805CA" w:rsidRDefault="00C805CA" w:rsidP="00C805CA">
      <w:pPr>
        <w:pStyle w:val="ListParagraph"/>
        <w:numPr>
          <w:ilvl w:val="0"/>
          <w:numId w:val="16"/>
        </w:numPr>
        <w:spacing w:before="150" w:after="150" w:line="240" w:lineRule="auto"/>
        <w:ind w:right="-624"/>
        <w:rPr>
          <w:rFonts w:ascii="Palatino Linotype" w:hAnsi="Palatino Linotype"/>
          <w:szCs w:val="22"/>
        </w:rPr>
      </w:pPr>
      <w:r>
        <w:rPr>
          <w:rFonts w:ascii="Palatino Linotype" w:hAnsi="Palatino Linotype"/>
          <w:szCs w:val="22"/>
        </w:rPr>
        <w:t>Natural Language Classifier</w:t>
      </w:r>
    </w:p>
    <w:p w14:paraId="0160783A" w14:textId="73B95CAB" w:rsidR="00C805CA" w:rsidRDefault="00C805CA" w:rsidP="00C805CA">
      <w:pPr>
        <w:pStyle w:val="ListParagraph"/>
        <w:numPr>
          <w:ilvl w:val="0"/>
          <w:numId w:val="16"/>
        </w:numPr>
        <w:spacing w:before="150" w:after="150" w:line="240" w:lineRule="auto"/>
        <w:ind w:right="-624"/>
        <w:rPr>
          <w:rFonts w:ascii="Palatino Linotype" w:hAnsi="Palatino Linotype"/>
          <w:szCs w:val="22"/>
        </w:rPr>
      </w:pPr>
      <w:r>
        <w:rPr>
          <w:rFonts w:ascii="Palatino Linotype" w:hAnsi="Palatino Linotype"/>
          <w:szCs w:val="22"/>
        </w:rPr>
        <w:t>Corpus of Knowledge: curating the content, ingestion, cognitive assistance, scalable transition</w:t>
      </w:r>
    </w:p>
    <w:p w14:paraId="292501D6" w14:textId="57767CDF" w:rsidR="00C805CA" w:rsidRDefault="00C805CA" w:rsidP="00C805CA">
      <w:pPr>
        <w:pStyle w:val="ListParagraph"/>
        <w:numPr>
          <w:ilvl w:val="0"/>
          <w:numId w:val="16"/>
        </w:numPr>
        <w:spacing w:before="150" w:after="150" w:line="240" w:lineRule="auto"/>
        <w:ind w:right="-624"/>
        <w:rPr>
          <w:rFonts w:ascii="Palatino Linotype" w:hAnsi="Palatino Linotype"/>
          <w:szCs w:val="22"/>
        </w:rPr>
      </w:pPr>
      <w:r>
        <w:rPr>
          <w:rFonts w:ascii="Palatino Linotype" w:hAnsi="Palatino Linotype"/>
          <w:szCs w:val="22"/>
        </w:rPr>
        <w:t>Learn the language: jargon, standard of core practices</w:t>
      </w:r>
    </w:p>
    <w:p w14:paraId="73DF4567" w14:textId="06B81E0E" w:rsidR="00C805CA" w:rsidRDefault="00C805CA" w:rsidP="00C805CA">
      <w:pPr>
        <w:pStyle w:val="ListParagraph"/>
        <w:numPr>
          <w:ilvl w:val="0"/>
          <w:numId w:val="16"/>
        </w:numPr>
        <w:spacing w:before="150" w:after="150" w:line="240" w:lineRule="auto"/>
        <w:ind w:right="-624"/>
        <w:rPr>
          <w:rFonts w:ascii="Palatino Linotype" w:hAnsi="Palatino Linotype"/>
          <w:szCs w:val="22"/>
        </w:rPr>
      </w:pPr>
      <w:r>
        <w:rPr>
          <w:rFonts w:ascii="Palatino Linotype" w:hAnsi="Palatino Linotype"/>
          <w:szCs w:val="22"/>
        </w:rPr>
        <w:t>Motive thought</w:t>
      </w:r>
    </w:p>
    <w:p w14:paraId="5AD3B17D" w14:textId="5B993413" w:rsidR="00D83A58" w:rsidRDefault="00C805CA" w:rsidP="00D83A58">
      <w:pPr>
        <w:pStyle w:val="ListParagraph"/>
        <w:numPr>
          <w:ilvl w:val="0"/>
          <w:numId w:val="16"/>
        </w:numPr>
        <w:spacing w:before="150" w:after="150" w:line="240" w:lineRule="auto"/>
        <w:ind w:right="-624"/>
        <w:rPr>
          <w:rFonts w:ascii="Palatino Linotype" w:hAnsi="Palatino Linotype"/>
          <w:szCs w:val="22"/>
        </w:rPr>
      </w:pPr>
      <w:r>
        <w:rPr>
          <w:rFonts w:ascii="Palatino Linotype" w:hAnsi="Palatino Linotype"/>
          <w:szCs w:val="22"/>
        </w:rPr>
        <w:t>Automated customer service: using Watson Engagement Advisor</w:t>
      </w:r>
    </w:p>
    <w:p w14:paraId="7E3B200B" w14:textId="77777777" w:rsidR="00D83A58" w:rsidRDefault="00D83A58" w:rsidP="00D83A58">
      <w:pPr>
        <w:pStyle w:val="ListParagraph"/>
        <w:spacing w:before="150" w:after="150" w:line="240" w:lineRule="auto"/>
        <w:ind w:left="-851" w:right="-624"/>
        <w:rPr>
          <w:rFonts w:ascii="Palatino Linotype" w:hAnsi="Palatino Linotype"/>
          <w:b/>
          <w:szCs w:val="22"/>
        </w:rPr>
      </w:pPr>
      <w:r w:rsidRPr="00D83A58">
        <w:rPr>
          <w:rFonts w:ascii="Palatino Linotype" w:hAnsi="Palatino Linotype"/>
          <w:b/>
          <w:szCs w:val="22"/>
        </w:rPr>
        <w:t>Technology meets human intuition</w:t>
      </w:r>
    </w:p>
    <w:p w14:paraId="10530E9C" w14:textId="3D493F4E" w:rsidR="00D83A58" w:rsidRDefault="00D83A58" w:rsidP="00D83A58">
      <w:pPr>
        <w:pStyle w:val="ListParagraph"/>
        <w:spacing w:before="150" w:after="150" w:line="240" w:lineRule="auto"/>
        <w:ind w:left="-851" w:right="-624"/>
        <w:rPr>
          <w:rFonts w:ascii="Palatino Linotype" w:hAnsi="Palatino Linotype"/>
          <w:szCs w:val="22"/>
        </w:rPr>
      </w:pPr>
      <w:r w:rsidRPr="00D83A58">
        <w:rPr>
          <w:rFonts w:ascii="Palatino Linotype" w:hAnsi="Palatino Linotype"/>
          <w:szCs w:val="22"/>
        </w:rPr>
        <w:t>Watson has a unique capability to literally think and get smarter the more questions it answers. Watson will be a key destination for student questions and answers, all in real time.</w:t>
      </w:r>
    </w:p>
    <w:p w14:paraId="3D07DEB0" w14:textId="77777777" w:rsidR="00620AAD" w:rsidRDefault="00620AAD" w:rsidP="00D83A58">
      <w:pPr>
        <w:pStyle w:val="ListParagraph"/>
        <w:spacing w:before="150" w:after="150" w:line="240" w:lineRule="auto"/>
        <w:ind w:left="-851" w:right="-624"/>
        <w:rPr>
          <w:rFonts w:ascii="Palatino Linotype" w:hAnsi="Palatino Linotype"/>
          <w:b/>
          <w:szCs w:val="22"/>
        </w:rPr>
      </w:pPr>
      <w:r w:rsidRPr="00620AAD">
        <w:rPr>
          <w:rFonts w:ascii="Palatino Linotype" w:hAnsi="Palatino Linotype"/>
          <w:b/>
          <w:szCs w:val="22"/>
        </w:rPr>
        <w:t>Watson communicates like us</w:t>
      </w:r>
    </w:p>
    <w:p w14:paraId="3E0E702C" w14:textId="71F6E265" w:rsidR="00D83A58" w:rsidRDefault="00620AAD" w:rsidP="00D83A58">
      <w:pPr>
        <w:pStyle w:val="ListParagraph"/>
        <w:spacing w:before="150" w:after="150" w:line="240" w:lineRule="auto"/>
        <w:ind w:left="-851" w:right="-624"/>
        <w:rPr>
          <w:rFonts w:ascii="Palatino Linotype" w:hAnsi="Palatino Linotype"/>
          <w:szCs w:val="22"/>
        </w:rPr>
      </w:pPr>
      <w:r w:rsidRPr="00620AAD">
        <w:rPr>
          <w:rFonts w:ascii="Palatino Linotype" w:hAnsi="Palatino Linotype"/>
          <w:szCs w:val="22"/>
        </w:rPr>
        <w:t>Understanding and providing answers in natural language breaks down barriers, and means students don’t need to know all the right words.</w:t>
      </w:r>
    </w:p>
    <w:p w14:paraId="46B11168" w14:textId="77777777" w:rsidR="00620AAD" w:rsidRDefault="00620AAD" w:rsidP="00D83A58">
      <w:pPr>
        <w:pStyle w:val="ListParagraph"/>
        <w:spacing w:before="150" w:after="150" w:line="240" w:lineRule="auto"/>
        <w:ind w:left="-851" w:right="-624"/>
        <w:rPr>
          <w:rFonts w:ascii="Palatino Linotype" w:hAnsi="Palatino Linotype"/>
          <w:b/>
          <w:szCs w:val="22"/>
        </w:rPr>
      </w:pPr>
      <w:r w:rsidRPr="00620AAD">
        <w:rPr>
          <w:rFonts w:ascii="Palatino Linotype" w:hAnsi="Palatino Linotype"/>
          <w:b/>
          <w:szCs w:val="22"/>
        </w:rPr>
        <w:t>Watson is clear and confident</w:t>
      </w:r>
    </w:p>
    <w:p w14:paraId="27584271" w14:textId="11F5A5EA" w:rsidR="00620AAD" w:rsidRDefault="00620AAD" w:rsidP="00D83A58">
      <w:pPr>
        <w:pStyle w:val="ListParagraph"/>
        <w:spacing w:before="150" w:after="150" w:line="240" w:lineRule="auto"/>
        <w:ind w:left="-851" w:right="-624"/>
        <w:rPr>
          <w:rFonts w:ascii="Palatino Linotype" w:hAnsi="Palatino Linotype"/>
          <w:szCs w:val="22"/>
        </w:rPr>
      </w:pPr>
      <w:r w:rsidRPr="00620AAD">
        <w:rPr>
          <w:rFonts w:ascii="Palatino Linotype" w:hAnsi="Palatino Linotype"/>
          <w:szCs w:val="22"/>
        </w:rPr>
        <w:t>Watson weighs up material to determine the best answer, but can also direct students to an exact person who can assist.</w:t>
      </w:r>
    </w:p>
    <w:p w14:paraId="1981E8E5" w14:textId="77777777" w:rsidR="00620AAD" w:rsidRPr="00620AAD" w:rsidRDefault="00620AAD" w:rsidP="00620AAD">
      <w:pPr>
        <w:pStyle w:val="ListParagraph"/>
        <w:spacing w:before="150" w:after="150" w:line="240" w:lineRule="auto"/>
        <w:ind w:left="-851" w:right="-624"/>
        <w:rPr>
          <w:rFonts w:ascii="Palatino Linotype" w:hAnsi="Palatino Linotype"/>
          <w:b/>
        </w:rPr>
      </w:pPr>
      <w:r w:rsidRPr="00620AAD">
        <w:rPr>
          <w:rFonts w:ascii="Palatino Linotype" w:hAnsi="Palatino Linotype"/>
          <w:b/>
        </w:rPr>
        <w:lastRenderedPageBreak/>
        <w:t>Watson is always learning</w:t>
      </w:r>
    </w:p>
    <w:p w14:paraId="17EAC166" w14:textId="4E24335D" w:rsidR="00620AAD" w:rsidRPr="00620AAD" w:rsidRDefault="00620AAD" w:rsidP="00620AAD">
      <w:pPr>
        <w:pStyle w:val="ListParagraph"/>
        <w:spacing w:before="150" w:after="150" w:line="240" w:lineRule="auto"/>
        <w:ind w:left="-851" w:right="-624"/>
        <w:rPr>
          <w:rFonts w:ascii="Palatino Linotype" w:hAnsi="Palatino Linotype"/>
        </w:rPr>
      </w:pPr>
      <w:r w:rsidRPr="00620AAD">
        <w:rPr>
          <w:rFonts w:ascii="Palatino Linotype" w:hAnsi="Palatino Linotype"/>
        </w:rPr>
        <w:t>Just like us, Watson continually learns and improves answers. Working together with IBM, Deakin is creating a more personalised experience for our students.</w:t>
      </w:r>
    </w:p>
    <w:p w14:paraId="1469D742" w14:textId="02B41CBD" w:rsidR="00AD700B" w:rsidRPr="008324E2" w:rsidRDefault="000F1C51" w:rsidP="00D5324C">
      <w:pPr>
        <w:pStyle w:val="Title"/>
        <w:shd w:val="clear" w:color="auto" w:fill="D9D9D9" w:themeFill="background1" w:themeFillShade="D9"/>
        <w:spacing w:before="150" w:after="150"/>
        <w:ind w:left="-851" w:right="-625"/>
        <w:jc w:val="both"/>
        <w:rPr>
          <w:rFonts w:ascii="Palatino Linotype" w:hAnsi="Palatino Linotype"/>
          <w:sz w:val="22"/>
          <w:szCs w:val="22"/>
        </w:rPr>
      </w:pPr>
      <w:r w:rsidRPr="00152BF9">
        <w:rPr>
          <w:rFonts w:ascii="Palatino Linotype" w:hAnsi="Palatino Linotype"/>
          <w:sz w:val="22"/>
          <w:szCs w:val="22"/>
          <w:highlight w:val="yellow"/>
        </w:rPr>
        <w:t>Is the technology academic or student driven?</w:t>
      </w:r>
    </w:p>
    <w:p w14:paraId="5A963EDF" w14:textId="77777777" w:rsidR="00A343F5" w:rsidRDefault="00A00083" w:rsidP="00D5324C">
      <w:pPr>
        <w:spacing w:before="150" w:after="150" w:line="240" w:lineRule="auto"/>
        <w:ind w:left="-851" w:right="-625"/>
        <w:jc w:val="both"/>
        <w:rPr>
          <w:rFonts w:ascii="Palatino Linotype" w:hAnsi="Palatino Linotype"/>
        </w:rPr>
      </w:pPr>
      <w:r w:rsidRPr="008324E2">
        <w:rPr>
          <w:rFonts w:ascii="Palatino Linotype" w:hAnsi="Palatino Linotype"/>
        </w:rPr>
        <w:t>Both, however mainly a</w:t>
      </w:r>
      <w:r w:rsidR="00B7361B" w:rsidRPr="008324E2">
        <w:rPr>
          <w:rFonts w:ascii="Palatino Linotype" w:hAnsi="Palatino Linotype"/>
        </w:rPr>
        <w:t>cademic</w:t>
      </w:r>
      <w:r w:rsidRPr="008324E2">
        <w:rPr>
          <w:rFonts w:ascii="Palatino Linotype" w:hAnsi="Palatino Linotype"/>
        </w:rPr>
        <w:t xml:space="preserve">. </w:t>
      </w:r>
    </w:p>
    <w:p w14:paraId="2A15593C" w14:textId="6FD6EC22" w:rsidR="00A343F5" w:rsidRDefault="00A00083" w:rsidP="00D5324C">
      <w:pPr>
        <w:spacing w:before="150" w:after="150" w:line="240" w:lineRule="auto"/>
        <w:ind w:left="-851" w:right="-625"/>
        <w:jc w:val="both"/>
        <w:rPr>
          <w:rFonts w:ascii="Palatino Linotype" w:hAnsi="Palatino Linotype"/>
        </w:rPr>
      </w:pPr>
      <w:r w:rsidRPr="008324E2">
        <w:rPr>
          <w:rFonts w:ascii="Palatino Linotype" w:hAnsi="Palatino Linotype"/>
        </w:rPr>
        <w:t xml:space="preserve">Academics could use this technology as a teaching resource to increase student knowledge and improve their skills. </w:t>
      </w:r>
      <w:r w:rsidR="00A343F5">
        <w:rPr>
          <w:rFonts w:ascii="Palatino Linotype" w:hAnsi="Palatino Linotype"/>
        </w:rPr>
        <w:t xml:space="preserve">The main advantage would be to </w:t>
      </w:r>
      <w:r w:rsidR="00750921">
        <w:rPr>
          <w:rFonts w:ascii="Palatino Linotype" w:hAnsi="Palatino Linotype"/>
        </w:rPr>
        <w:t>have a better search experience and reduced work load.</w:t>
      </w:r>
    </w:p>
    <w:p w14:paraId="40460E0F" w14:textId="46D8EDCF" w:rsidR="00A343F5" w:rsidRDefault="00A00083" w:rsidP="00750921">
      <w:pPr>
        <w:spacing w:before="150" w:after="150" w:line="240" w:lineRule="auto"/>
        <w:ind w:left="-851" w:right="-625"/>
        <w:jc w:val="both"/>
        <w:rPr>
          <w:rFonts w:ascii="Palatino Linotype" w:hAnsi="Palatino Linotype"/>
        </w:rPr>
      </w:pPr>
      <w:r w:rsidRPr="008324E2">
        <w:rPr>
          <w:rFonts w:ascii="Palatino Linotype" w:hAnsi="Palatino Linotype"/>
        </w:rPr>
        <w:t>Students could use t</w:t>
      </w:r>
      <w:r w:rsidR="00750921">
        <w:rPr>
          <w:rFonts w:ascii="Palatino Linotype" w:hAnsi="Palatino Linotype"/>
        </w:rPr>
        <w:t xml:space="preserve">he technology to find what they want in the first place rather than looking out for different options for general and advanced assistance. </w:t>
      </w:r>
    </w:p>
    <w:p w14:paraId="22287488" w14:textId="7C76FA46" w:rsidR="00391032" w:rsidRDefault="001B7528" w:rsidP="00D5324C">
      <w:pPr>
        <w:spacing w:before="150" w:after="150" w:line="240" w:lineRule="auto"/>
        <w:ind w:left="-851" w:right="-625"/>
        <w:jc w:val="both"/>
        <w:rPr>
          <w:rFonts w:ascii="Palatino Linotype" w:hAnsi="Palatino Linotype"/>
        </w:rPr>
      </w:pPr>
      <w:hyperlink r:id="rId11" w:history="1">
        <w:r w:rsidR="00391032" w:rsidRPr="00B05553">
          <w:rPr>
            <w:rStyle w:val="Hyperlink"/>
            <w:rFonts w:ascii="Palatino Linotype" w:hAnsi="Palatino Linotype"/>
          </w:rPr>
          <w:t>http://ibmwatson.deakin.edu.au/?cm_mc_uid=82224045575814216756932&amp;cm_mc_sid_50200000</w:t>
        </w:r>
      </w:hyperlink>
      <w:r w:rsidR="00391032" w:rsidRPr="00391032">
        <w:rPr>
          <w:rFonts w:ascii="Palatino Linotype" w:hAnsi="Palatino Linotype"/>
        </w:rPr>
        <w:t>=</w:t>
      </w:r>
    </w:p>
    <w:p w14:paraId="5FCB47F2" w14:textId="77777777" w:rsidR="000B3051" w:rsidRPr="008324E2" w:rsidRDefault="000B3051" w:rsidP="00D5324C">
      <w:pPr>
        <w:pStyle w:val="Title"/>
        <w:shd w:val="clear" w:color="auto" w:fill="D9D9D9" w:themeFill="background1" w:themeFillShade="D9"/>
        <w:spacing w:before="150" w:after="150"/>
        <w:ind w:left="-851" w:right="-625"/>
        <w:jc w:val="both"/>
        <w:rPr>
          <w:rFonts w:ascii="Palatino Linotype" w:hAnsi="Palatino Linotype"/>
          <w:sz w:val="22"/>
          <w:szCs w:val="22"/>
        </w:rPr>
      </w:pPr>
      <w:r w:rsidRPr="008324E2">
        <w:rPr>
          <w:rFonts w:ascii="Palatino Linotype" w:hAnsi="Palatino Linotype"/>
          <w:sz w:val="22"/>
          <w:szCs w:val="22"/>
        </w:rPr>
        <w:t>What is its purpose?</w:t>
      </w:r>
    </w:p>
    <w:p w14:paraId="0F5CEFF4" w14:textId="5671A386" w:rsidR="000B3051" w:rsidRPr="008324E2" w:rsidRDefault="000F1C51" w:rsidP="00F37D65">
      <w:pPr>
        <w:pStyle w:val="ListParagraph"/>
        <w:spacing w:before="150" w:after="150" w:line="240" w:lineRule="auto"/>
        <w:ind w:left="-851" w:right="-625"/>
        <w:contextualSpacing w:val="0"/>
        <w:rPr>
          <w:rFonts w:ascii="Palatino Linotype" w:hAnsi="Palatino Linotype"/>
          <w:szCs w:val="22"/>
        </w:rPr>
      </w:pPr>
      <w:r w:rsidRPr="008324E2">
        <w:rPr>
          <w:rFonts w:ascii="Palatino Linotype" w:hAnsi="Palatino Linotype"/>
          <w:szCs w:val="22"/>
        </w:rPr>
        <w:t>To creat</w:t>
      </w:r>
      <w:r w:rsidR="00F37D65" w:rsidRPr="008324E2">
        <w:rPr>
          <w:rFonts w:ascii="Palatino Linotype" w:hAnsi="Palatino Linotype"/>
          <w:szCs w:val="22"/>
        </w:rPr>
        <w:t xml:space="preserve">e an engaging </w:t>
      </w:r>
      <w:r w:rsidR="0055562E">
        <w:rPr>
          <w:rFonts w:ascii="Palatino Linotype" w:hAnsi="Palatino Linotype"/>
          <w:szCs w:val="22"/>
        </w:rPr>
        <w:t>……….</w:t>
      </w:r>
      <w:bookmarkStart w:id="0" w:name="_GoBack"/>
      <w:bookmarkEnd w:id="0"/>
    </w:p>
    <w:p w14:paraId="62028BC7" w14:textId="77777777" w:rsidR="000B3051" w:rsidRPr="008324E2" w:rsidRDefault="000B3051" w:rsidP="00D5324C">
      <w:pPr>
        <w:pStyle w:val="Title"/>
        <w:shd w:val="clear" w:color="auto" w:fill="D9D9D9" w:themeFill="background1" w:themeFillShade="D9"/>
        <w:spacing w:before="150" w:after="150"/>
        <w:ind w:left="-851" w:right="-625"/>
        <w:jc w:val="both"/>
        <w:rPr>
          <w:rFonts w:ascii="Palatino Linotype" w:hAnsi="Palatino Linotype"/>
          <w:sz w:val="22"/>
          <w:szCs w:val="22"/>
        </w:rPr>
      </w:pPr>
      <w:r w:rsidRPr="008324E2">
        <w:rPr>
          <w:rFonts w:ascii="Palatino Linotype" w:hAnsi="Palatino Linotype"/>
          <w:sz w:val="22"/>
          <w:szCs w:val="22"/>
        </w:rPr>
        <w:t>What does it offer the students?</w:t>
      </w:r>
    </w:p>
    <w:p w14:paraId="13A88E15" w14:textId="74695AE0" w:rsidR="00D83A58" w:rsidRDefault="00D83A58" w:rsidP="00D83A58">
      <w:pPr>
        <w:pStyle w:val="ListParagraph"/>
        <w:spacing w:before="150" w:after="150" w:line="240" w:lineRule="auto"/>
        <w:ind w:left="-131" w:right="-625"/>
        <w:rPr>
          <w:rFonts w:ascii="Palatino Linotype" w:hAnsi="Palatino Linotype"/>
        </w:rPr>
      </w:pPr>
      <w:r>
        <w:rPr>
          <w:noProof/>
          <w:lang w:eastAsia="en-AU"/>
        </w:rPr>
        <w:drawing>
          <wp:inline distT="0" distB="0" distL="0" distR="0" wp14:anchorId="08D03857" wp14:editId="1518D86D">
            <wp:extent cx="5274310" cy="1799802"/>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1799802"/>
                    </a:xfrm>
                    <a:prstGeom prst="rect">
                      <a:avLst/>
                    </a:prstGeom>
                  </pic:spPr>
                </pic:pic>
              </a:graphicData>
            </a:graphic>
          </wp:inline>
        </w:drawing>
      </w:r>
    </w:p>
    <w:p w14:paraId="75338D6F" w14:textId="77777777" w:rsidR="00D83A58" w:rsidRDefault="00D83A58" w:rsidP="00D83A58">
      <w:pPr>
        <w:pStyle w:val="ListParagraph"/>
        <w:spacing w:before="150" w:after="150" w:line="240" w:lineRule="auto"/>
        <w:ind w:left="-131" w:right="-625"/>
        <w:rPr>
          <w:rFonts w:ascii="Palatino Linotype" w:hAnsi="Palatino Linotype"/>
        </w:rPr>
      </w:pPr>
    </w:p>
    <w:p w14:paraId="41387D3D" w14:textId="77777777" w:rsidR="000B3051" w:rsidRPr="008324E2" w:rsidRDefault="000B3051" w:rsidP="00D5324C">
      <w:pPr>
        <w:pStyle w:val="Title"/>
        <w:shd w:val="clear" w:color="auto" w:fill="D9D9D9" w:themeFill="background1" w:themeFillShade="D9"/>
        <w:spacing w:before="150" w:after="150"/>
        <w:ind w:left="-851" w:right="-625"/>
        <w:jc w:val="both"/>
        <w:rPr>
          <w:rFonts w:ascii="Palatino Linotype" w:hAnsi="Palatino Linotype"/>
          <w:sz w:val="22"/>
          <w:szCs w:val="22"/>
        </w:rPr>
      </w:pPr>
      <w:r w:rsidRPr="008324E2">
        <w:rPr>
          <w:rFonts w:ascii="Palatino Linotype" w:hAnsi="Palatino Linotype"/>
          <w:sz w:val="22"/>
          <w:szCs w:val="22"/>
        </w:rPr>
        <w:t>What does it offer to academic?</w:t>
      </w:r>
    </w:p>
    <w:p w14:paraId="5A77AC8B" w14:textId="1E2A4288" w:rsidR="00620AAD" w:rsidRDefault="00620AAD" w:rsidP="00620AAD">
      <w:pPr>
        <w:pStyle w:val="ListParagraph"/>
        <w:spacing w:before="150" w:after="150" w:line="240" w:lineRule="auto"/>
        <w:ind w:left="-131" w:right="-625"/>
        <w:rPr>
          <w:rFonts w:ascii="Palatino Linotype" w:hAnsi="Palatino Linotype"/>
        </w:rPr>
      </w:pPr>
      <w:r>
        <w:rPr>
          <w:noProof/>
          <w:lang w:eastAsia="en-AU"/>
        </w:rPr>
        <w:drawing>
          <wp:inline distT="0" distB="0" distL="0" distR="0" wp14:anchorId="56472536" wp14:editId="362DEE85">
            <wp:extent cx="5274310" cy="2594329"/>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2594329"/>
                    </a:xfrm>
                    <a:prstGeom prst="rect">
                      <a:avLst/>
                    </a:prstGeom>
                  </pic:spPr>
                </pic:pic>
              </a:graphicData>
            </a:graphic>
          </wp:inline>
        </w:drawing>
      </w:r>
    </w:p>
    <w:p w14:paraId="1B2430AC" w14:textId="6658726B" w:rsidR="00620AAD" w:rsidRDefault="00620AAD" w:rsidP="00620AAD">
      <w:pPr>
        <w:pStyle w:val="ListParagraph"/>
        <w:spacing w:before="150" w:after="150" w:line="240" w:lineRule="auto"/>
        <w:ind w:left="-131" w:right="-625"/>
        <w:rPr>
          <w:rFonts w:ascii="Palatino Linotype" w:hAnsi="Palatino Linotype"/>
        </w:rPr>
      </w:pPr>
      <w:r>
        <w:rPr>
          <w:noProof/>
          <w:lang w:eastAsia="en-AU"/>
        </w:rPr>
        <w:lastRenderedPageBreak/>
        <w:drawing>
          <wp:inline distT="0" distB="0" distL="0" distR="0" wp14:anchorId="6A2A582C" wp14:editId="323971F7">
            <wp:extent cx="5274310" cy="3716387"/>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3716387"/>
                    </a:xfrm>
                    <a:prstGeom prst="rect">
                      <a:avLst/>
                    </a:prstGeom>
                  </pic:spPr>
                </pic:pic>
              </a:graphicData>
            </a:graphic>
          </wp:inline>
        </w:drawing>
      </w:r>
    </w:p>
    <w:p w14:paraId="60D5DE0E" w14:textId="02A5AB3A" w:rsidR="00620AAD" w:rsidRDefault="00620AAD" w:rsidP="00620AAD">
      <w:pPr>
        <w:pStyle w:val="ListParagraph"/>
        <w:spacing w:before="150" w:after="150" w:line="240" w:lineRule="auto"/>
        <w:ind w:left="-131" w:right="-625"/>
        <w:rPr>
          <w:rFonts w:ascii="Palatino Linotype" w:hAnsi="Palatino Linotype"/>
        </w:rPr>
      </w:pPr>
      <w:r>
        <w:rPr>
          <w:noProof/>
          <w:lang w:eastAsia="en-AU"/>
        </w:rPr>
        <w:drawing>
          <wp:inline distT="0" distB="0" distL="0" distR="0" wp14:anchorId="28A69202" wp14:editId="46E32CCE">
            <wp:extent cx="5274310" cy="42327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4232705"/>
                    </a:xfrm>
                    <a:prstGeom prst="rect">
                      <a:avLst/>
                    </a:prstGeom>
                  </pic:spPr>
                </pic:pic>
              </a:graphicData>
            </a:graphic>
          </wp:inline>
        </w:drawing>
      </w:r>
    </w:p>
    <w:p w14:paraId="44D364F5" w14:textId="77777777" w:rsidR="000B3051" w:rsidRPr="008324E2" w:rsidRDefault="000B3051" w:rsidP="00D5324C">
      <w:pPr>
        <w:pStyle w:val="Title"/>
        <w:shd w:val="clear" w:color="auto" w:fill="D9D9D9" w:themeFill="background1" w:themeFillShade="D9"/>
        <w:spacing w:before="150" w:after="150"/>
        <w:ind w:left="-851" w:right="-625"/>
        <w:jc w:val="both"/>
        <w:rPr>
          <w:rFonts w:ascii="Palatino Linotype" w:hAnsi="Palatino Linotype"/>
          <w:sz w:val="22"/>
          <w:szCs w:val="22"/>
        </w:rPr>
      </w:pPr>
      <w:r w:rsidRPr="00400604">
        <w:rPr>
          <w:rFonts w:ascii="Palatino Linotype" w:hAnsi="Palatino Linotype"/>
          <w:sz w:val="22"/>
          <w:szCs w:val="22"/>
          <w:highlight w:val="yellow"/>
        </w:rPr>
        <w:t>How will it enhance student learning?</w:t>
      </w:r>
    </w:p>
    <w:p w14:paraId="2EF1C2DE" w14:textId="2B771B38" w:rsidR="00497633" w:rsidRDefault="00497633" w:rsidP="009D7D9A">
      <w:pPr>
        <w:spacing w:before="150" w:after="150" w:line="240" w:lineRule="auto"/>
        <w:ind w:left="-851" w:right="-625"/>
        <w:jc w:val="both"/>
        <w:rPr>
          <w:rFonts w:ascii="Palatino Linotype" w:eastAsiaTheme="minorEastAsia" w:hAnsi="Palatino Linotype" w:cs="Open Sans"/>
          <w:color w:val="262626"/>
          <w:lang w:val="en-US"/>
        </w:rPr>
      </w:pPr>
      <w:r w:rsidRPr="00497633">
        <w:rPr>
          <w:rFonts w:ascii="Palatino Linotype" w:eastAsiaTheme="minorEastAsia" w:hAnsi="Palatino Linotype" w:cs="Open Sans"/>
          <w:color w:val="262626"/>
          <w:lang w:val="en-US"/>
        </w:rPr>
        <w:lastRenderedPageBreak/>
        <w:t>Personality characteristics such as neuroticism and conscientiousness can negatively and positively indicate academic performance.</w:t>
      </w:r>
      <w:r>
        <w:rPr>
          <w:rFonts w:ascii="Palatino Linotype" w:eastAsiaTheme="minorEastAsia" w:hAnsi="Palatino Linotype" w:cs="Open Sans"/>
          <w:color w:val="262626"/>
          <w:lang w:val="en-US"/>
        </w:rPr>
        <w:t xml:space="preserve"> </w:t>
      </w:r>
      <w:r w:rsidRPr="00497633">
        <w:rPr>
          <w:rFonts w:ascii="Palatino Linotype" w:eastAsiaTheme="minorEastAsia" w:hAnsi="Palatino Linotype" w:cs="Open Sans"/>
          <w:color w:val="262626"/>
          <w:lang w:val="en-US"/>
        </w:rPr>
        <w:t>Openness and conscientiousness often lead to more self-improvement learning, while neuroticism</w:t>
      </w:r>
      <w:r w:rsidR="00CC72CC">
        <w:rPr>
          <w:rFonts w:ascii="Palatino Linotype" w:eastAsiaTheme="minorEastAsia" w:hAnsi="Palatino Linotype" w:cs="Open Sans"/>
          <w:color w:val="262626"/>
          <w:lang w:val="en-US"/>
        </w:rPr>
        <w:t xml:space="preserve"> (</w:t>
      </w:r>
      <w:r w:rsidR="00CC72CC" w:rsidRPr="00CC72CC">
        <w:rPr>
          <w:rFonts w:ascii="Palatino Linotype" w:eastAsiaTheme="minorEastAsia" w:hAnsi="Palatino Linotype" w:cs="Open Sans"/>
          <w:color w:val="262626"/>
          <w:lang w:val="en-US"/>
        </w:rPr>
        <w:t>emotional range</w:t>
      </w:r>
      <w:r w:rsidR="00CC72CC">
        <w:rPr>
          <w:rFonts w:ascii="Palatino Linotype" w:eastAsiaTheme="minorEastAsia" w:hAnsi="Palatino Linotype" w:cs="Open Sans"/>
          <w:color w:val="262626"/>
          <w:lang w:val="en-US"/>
        </w:rPr>
        <w:t>)</w:t>
      </w:r>
      <w:r w:rsidRPr="00497633">
        <w:rPr>
          <w:rFonts w:ascii="Palatino Linotype" w:eastAsiaTheme="minorEastAsia" w:hAnsi="Palatino Linotype" w:cs="Open Sans"/>
          <w:color w:val="262626"/>
          <w:lang w:val="en-US"/>
        </w:rPr>
        <w:t xml:space="preserve"> decreases such motivation.</w:t>
      </w:r>
    </w:p>
    <w:p w14:paraId="23B9B6C7" w14:textId="2E84BF14" w:rsidR="001D64E7" w:rsidRDefault="001B7528" w:rsidP="009D7D9A">
      <w:pPr>
        <w:spacing w:before="150" w:after="150" w:line="240" w:lineRule="auto"/>
        <w:ind w:left="-851" w:right="-625"/>
        <w:jc w:val="both"/>
        <w:rPr>
          <w:rFonts w:ascii="Palatino Linotype" w:eastAsiaTheme="minorEastAsia" w:hAnsi="Palatino Linotype" w:cs="Open Sans"/>
          <w:color w:val="262626"/>
          <w:lang w:val="en-US"/>
        </w:rPr>
      </w:pPr>
      <w:hyperlink r:id="rId16" w:anchor="overviewApply" w:history="1">
        <w:r w:rsidR="001D64E7" w:rsidRPr="0016293E">
          <w:rPr>
            <w:rStyle w:val="Hyperlink"/>
            <w:rFonts w:ascii="Palatino Linotype" w:eastAsiaTheme="minorEastAsia" w:hAnsi="Palatino Linotype" w:cs="Open Sans"/>
            <w:lang w:val="en-US"/>
          </w:rPr>
          <w:t>http://www.ibm.com/smarterplanet/us/en/ibmwatson/developercloud/doc/personality-insights/basics.shtml#overviewApply</w:t>
        </w:r>
      </w:hyperlink>
    </w:p>
    <w:p w14:paraId="6059B5CC" w14:textId="3B3A63E0" w:rsidR="00353804" w:rsidRDefault="001B7528" w:rsidP="009D7D9A">
      <w:pPr>
        <w:spacing w:before="150" w:after="150" w:line="240" w:lineRule="auto"/>
        <w:ind w:left="-851" w:right="-625"/>
        <w:jc w:val="both"/>
        <w:rPr>
          <w:rFonts w:ascii="Palatino Linotype" w:eastAsiaTheme="minorEastAsia" w:hAnsi="Palatino Linotype" w:cs="Open Sans"/>
          <w:color w:val="262626"/>
          <w:lang w:val="en-US"/>
        </w:rPr>
      </w:pPr>
      <w:hyperlink r:id="rId17" w:history="1">
        <w:r w:rsidR="0034042D" w:rsidRPr="00B05553">
          <w:rPr>
            <w:rStyle w:val="Hyperlink"/>
            <w:rFonts w:ascii="Palatino Linotype" w:eastAsiaTheme="minorEastAsia" w:hAnsi="Palatino Linotype" w:cs="Open Sans"/>
            <w:lang w:val="en-US"/>
          </w:rPr>
          <w:t>http://www.pwc.com/us/en/technology-forecast/2012/issue1/features/feature-mining-social-media-intelligence.html</w:t>
        </w:r>
      </w:hyperlink>
    </w:p>
    <w:p w14:paraId="6A58BDD0" w14:textId="77777777" w:rsidR="000B3051" w:rsidRPr="008324E2" w:rsidRDefault="000B3051" w:rsidP="00D5324C">
      <w:pPr>
        <w:pStyle w:val="Title"/>
        <w:shd w:val="clear" w:color="auto" w:fill="D9D9D9" w:themeFill="background1" w:themeFillShade="D9"/>
        <w:spacing w:before="150" w:after="150"/>
        <w:ind w:left="-851" w:right="-625"/>
        <w:jc w:val="both"/>
        <w:rPr>
          <w:rFonts w:ascii="Palatino Linotype" w:hAnsi="Palatino Linotype"/>
          <w:sz w:val="22"/>
          <w:szCs w:val="22"/>
        </w:rPr>
      </w:pPr>
      <w:r w:rsidRPr="002A69D4">
        <w:rPr>
          <w:rFonts w:ascii="Palatino Linotype" w:hAnsi="Palatino Linotype"/>
          <w:sz w:val="22"/>
          <w:szCs w:val="22"/>
          <w:highlight w:val="yellow"/>
        </w:rPr>
        <w:t>Are there any reviews online about this technology?</w:t>
      </w:r>
    </w:p>
    <w:p w14:paraId="30CDA718" w14:textId="0F9B992E" w:rsidR="00717F05" w:rsidRDefault="00717F05" w:rsidP="00733066">
      <w:pPr>
        <w:spacing w:before="150" w:after="150" w:line="240" w:lineRule="auto"/>
        <w:ind w:left="-851" w:right="-625"/>
        <w:jc w:val="both"/>
        <w:rPr>
          <w:rFonts w:ascii="Palatino Linotype" w:hAnsi="Palatino Linotype"/>
        </w:rPr>
      </w:pPr>
      <w:r w:rsidRPr="008324E2">
        <w:rPr>
          <w:rFonts w:ascii="Palatino Linotype" w:hAnsi="Palatino Linotype"/>
        </w:rPr>
        <w:t xml:space="preserve">Yes – more on the </w:t>
      </w:r>
      <w:r w:rsidR="003537AF">
        <w:rPr>
          <w:rFonts w:ascii="Palatino Linotype" w:hAnsi="Palatino Linotype"/>
        </w:rPr>
        <w:t>medical</w:t>
      </w:r>
      <w:r w:rsidRPr="008324E2">
        <w:rPr>
          <w:rFonts w:ascii="Palatino Linotype" w:hAnsi="Palatino Linotype"/>
        </w:rPr>
        <w:t xml:space="preserve"> side. The few I could find more a learning and teaching perspective are as </w:t>
      </w:r>
    </w:p>
    <w:p w14:paraId="382F987A" w14:textId="511DE8FF" w:rsidR="00733066" w:rsidRDefault="003537AF" w:rsidP="00733066">
      <w:pPr>
        <w:spacing w:before="150" w:after="150" w:line="240" w:lineRule="auto"/>
        <w:ind w:left="-851" w:right="-625"/>
        <w:jc w:val="both"/>
        <w:rPr>
          <w:rFonts w:ascii="Palatino Linotype" w:hAnsi="Palatino Linotype"/>
        </w:rPr>
      </w:pPr>
      <w:hyperlink r:id="rId18" w:history="1">
        <w:r w:rsidRPr="00E34BE7">
          <w:rPr>
            <w:rStyle w:val="Hyperlink"/>
            <w:rFonts w:ascii="Palatino Linotype" w:hAnsi="Palatino Linotype"/>
          </w:rPr>
          <w:t>https://www.linkedin.com/pulse/ibm-watson-analytics-short-review-peter-dorrington</w:t>
        </w:r>
      </w:hyperlink>
    </w:p>
    <w:p w14:paraId="03AB9BF6" w14:textId="27999F72" w:rsidR="003537AF" w:rsidRDefault="003537AF" w:rsidP="00733066">
      <w:pPr>
        <w:spacing w:before="150" w:after="150" w:line="240" w:lineRule="auto"/>
        <w:ind w:left="-851" w:right="-625"/>
        <w:jc w:val="both"/>
        <w:rPr>
          <w:rFonts w:ascii="Palatino Linotype" w:hAnsi="Palatino Linotype"/>
        </w:rPr>
      </w:pPr>
      <w:hyperlink r:id="rId19" w:history="1">
        <w:r w:rsidRPr="00E34BE7">
          <w:rPr>
            <w:rStyle w:val="Hyperlink"/>
            <w:rFonts w:ascii="Palatino Linotype" w:hAnsi="Palatino Linotype"/>
          </w:rPr>
          <w:t>https://www.betterbuys.com/bi/reviews/ibm-watson-analytics/</w:t>
        </w:r>
      </w:hyperlink>
    </w:p>
    <w:p w14:paraId="02098888" w14:textId="4B497D79" w:rsidR="003537AF" w:rsidRDefault="003537AF" w:rsidP="00733066">
      <w:pPr>
        <w:spacing w:before="150" w:after="150" w:line="240" w:lineRule="auto"/>
        <w:ind w:left="-851" w:right="-625"/>
        <w:jc w:val="both"/>
        <w:rPr>
          <w:rFonts w:ascii="Palatino Linotype" w:hAnsi="Palatino Linotype"/>
        </w:rPr>
      </w:pPr>
      <w:hyperlink r:id="rId20" w:history="1">
        <w:r w:rsidRPr="00E34BE7">
          <w:rPr>
            <w:rStyle w:val="Hyperlink"/>
            <w:rFonts w:ascii="Palatino Linotype" w:hAnsi="Palatino Linotype"/>
          </w:rPr>
          <w:t>http://www.datamensional.com/5-things-you-need-to-know-about-ibms-watson-analytics/</w:t>
        </w:r>
      </w:hyperlink>
    </w:p>
    <w:p w14:paraId="39756280" w14:textId="616646CB" w:rsidR="003537AF" w:rsidRDefault="00E93A4A" w:rsidP="00733066">
      <w:pPr>
        <w:spacing w:before="150" w:after="150" w:line="240" w:lineRule="auto"/>
        <w:ind w:left="-851" w:right="-625"/>
        <w:jc w:val="both"/>
        <w:rPr>
          <w:rFonts w:ascii="Palatino Linotype" w:hAnsi="Palatino Linotype"/>
        </w:rPr>
      </w:pPr>
      <w:hyperlink r:id="rId21" w:history="1">
        <w:r w:rsidRPr="00E34BE7">
          <w:rPr>
            <w:rStyle w:val="Hyperlink"/>
            <w:rFonts w:ascii="Palatino Linotype" w:hAnsi="Palatino Linotype"/>
          </w:rPr>
          <w:t>https://www.linkedin.com/pulse/ibm-watson-education-future-studying-john-hanks</w:t>
        </w:r>
      </w:hyperlink>
    </w:p>
    <w:p w14:paraId="5594A6C4" w14:textId="77777777" w:rsidR="000B3051" w:rsidRPr="008324E2" w:rsidRDefault="000B3051" w:rsidP="00D5324C">
      <w:pPr>
        <w:pStyle w:val="Title"/>
        <w:shd w:val="clear" w:color="auto" w:fill="D9D9D9" w:themeFill="background1" w:themeFillShade="D9"/>
        <w:spacing w:before="150" w:after="150"/>
        <w:ind w:left="-851" w:right="-625"/>
        <w:jc w:val="both"/>
        <w:rPr>
          <w:rFonts w:ascii="Palatino Linotype" w:hAnsi="Palatino Linotype"/>
          <w:sz w:val="22"/>
          <w:szCs w:val="22"/>
        </w:rPr>
      </w:pPr>
      <w:r w:rsidRPr="008324E2">
        <w:rPr>
          <w:rFonts w:ascii="Palatino Linotype" w:hAnsi="Palatino Linotype"/>
          <w:sz w:val="22"/>
          <w:szCs w:val="22"/>
        </w:rPr>
        <w:t xml:space="preserve"> How hard is it to set up for the academic?</w:t>
      </w:r>
    </w:p>
    <w:p w14:paraId="5B97273A" w14:textId="5C0B0DEB" w:rsidR="00D34A07" w:rsidRPr="008324E2" w:rsidRDefault="00CA35AD" w:rsidP="00D5324C">
      <w:pPr>
        <w:pStyle w:val="ListParagraph"/>
        <w:spacing w:before="150" w:after="150" w:line="240" w:lineRule="auto"/>
        <w:ind w:left="-851" w:right="-625"/>
        <w:contextualSpacing w:val="0"/>
        <w:rPr>
          <w:rFonts w:ascii="Palatino Linotype" w:hAnsi="Palatino Linotype"/>
          <w:szCs w:val="22"/>
        </w:rPr>
      </w:pPr>
      <w:r w:rsidRPr="008324E2">
        <w:rPr>
          <w:rFonts w:ascii="Palatino Linotype" w:hAnsi="Palatino Linotype"/>
          <w:szCs w:val="22"/>
        </w:rPr>
        <w:t xml:space="preserve">Would require 30 to 60 </w:t>
      </w:r>
      <w:r w:rsidR="002A69D4">
        <w:rPr>
          <w:rFonts w:ascii="Palatino Linotype" w:hAnsi="Palatino Linotype"/>
          <w:szCs w:val="22"/>
        </w:rPr>
        <w:t>…………..</w:t>
      </w:r>
    </w:p>
    <w:p w14:paraId="72E06020" w14:textId="70029729" w:rsidR="000B3051" w:rsidRPr="008324E2" w:rsidRDefault="000B3051" w:rsidP="00D5324C">
      <w:pPr>
        <w:pStyle w:val="Title"/>
        <w:shd w:val="clear" w:color="auto" w:fill="D9D9D9" w:themeFill="background1" w:themeFillShade="D9"/>
        <w:spacing w:before="150" w:after="150"/>
        <w:ind w:left="-851" w:right="-625"/>
        <w:jc w:val="both"/>
        <w:rPr>
          <w:rFonts w:ascii="Palatino Linotype" w:hAnsi="Palatino Linotype"/>
          <w:sz w:val="22"/>
          <w:szCs w:val="22"/>
        </w:rPr>
      </w:pPr>
      <w:r w:rsidRPr="008324E2">
        <w:rPr>
          <w:rFonts w:ascii="Palatino Linotype" w:hAnsi="Palatino Linotype"/>
          <w:sz w:val="22"/>
          <w:szCs w:val="22"/>
        </w:rPr>
        <w:t>How hard is it to set up for student?</w:t>
      </w:r>
    </w:p>
    <w:p w14:paraId="22B5EF8C" w14:textId="34663EDB" w:rsidR="00715959" w:rsidRPr="008324E2" w:rsidRDefault="00715959" w:rsidP="00715959">
      <w:pPr>
        <w:pStyle w:val="ListParagraph"/>
        <w:spacing w:before="150" w:after="150" w:line="240" w:lineRule="auto"/>
        <w:ind w:left="-851" w:right="-625"/>
        <w:contextualSpacing w:val="0"/>
        <w:rPr>
          <w:rFonts w:ascii="Palatino Linotype" w:hAnsi="Palatino Linotype"/>
          <w:szCs w:val="22"/>
        </w:rPr>
      </w:pPr>
      <w:r w:rsidRPr="008324E2">
        <w:rPr>
          <w:rFonts w:ascii="Palatino Linotype" w:hAnsi="Palatino Linotype"/>
          <w:szCs w:val="22"/>
        </w:rPr>
        <w:t xml:space="preserve">Would require 30 to 60 </w:t>
      </w:r>
      <w:r w:rsidR="00E93A4A">
        <w:rPr>
          <w:rFonts w:ascii="Palatino Linotype" w:hAnsi="Palatino Linotype"/>
          <w:szCs w:val="22"/>
        </w:rPr>
        <w:t>………….</w:t>
      </w:r>
    </w:p>
    <w:p w14:paraId="6DF24447" w14:textId="77777777" w:rsidR="000B3051" w:rsidRPr="008324E2" w:rsidRDefault="000B3051" w:rsidP="00D5324C">
      <w:pPr>
        <w:pStyle w:val="Title"/>
        <w:shd w:val="clear" w:color="auto" w:fill="D9D9D9" w:themeFill="background1" w:themeFillShade="D9"/>
        <w:spacing w:before="150" w:after="150"/>
        <w:ind w:left="-851" w:right="-625"/>
        <w:jc w:val="both"/>
        <w:rPr>
          <w:rFonts w:ascii="Palatino Linotype" w:hAnsi="Palatino Linotype"/>
          <w:sz w:val="22"/>
          <w:szCs w:val="22"/>
        </w:rPr>
      </w:pPr>
      <w:r w:rsidRPr="008324E2">
        <w:rPr>
          <w:rStyle w:val="TitleChar"/>
          <w:rFonts w:ascii="Palatino Linotype" w:hAnsi="Palatino Linotype"/>
          <w:b/>
          <w:sz w:val="22"/>
          <w:szCs w:val="22"/>
        </w:rPr>
        <w:t xml:space="preserve"> </w:t>
      </w:r>
      <w:r w:rsidRPr="00E93A4A">
        <w:rPr>
          <w:rStyle w:val="TitleChar"/>
          <w:rFonts w:ascii="Palatino Linotype" w:hAnsi="Palatino Linotype"/>
          <w:b/>
          <w:sz w:val="22"/>
          <w:szCs w:val="22"/>
          <w:highlight w:val="yellow"/>
        </w:rPr>
        <w:t>Does the technology work for students who are on campus and those studying at a</w:t>
      </w:r>
      <w:r w:rsidRPr="00E93A4A">
        <w:rPr>
          <w:rFonts w:ascii="Palatino Linotype" w:hAnsi="Palatino Linotype"/>
          <w:sz w:val="22"/>
          <w:szCs w:val="22"/>
          <w:highlight w:val="yellow"/>
        </w:rPr>
        <w:t xml:space="preserve"> distance?</w:t>
      </w:r>
    </w:p>
    <w:p w14:paraId="03D7DB77" w14:textId="0BCBC373" w:rsidR="00C55161" w:rsidRPr="008324E2" w:rsidRDefault="00C55161" w:rsidP="00C55161">
      <w:pPr>
        <w:spacing w:before="150" w:after="150" w:line="240" w:lineRule="auto"/>
        <w:ind w:left="-851" w:right="-625"/>
        <w:jc w:val="both"/>
        <w:rPr>
          <w:rFonts w:ascii="Palatino Linotype" w:hAnsi="Palatino Linotype"/>
        </w:rPr>
      </w:pPr>
      <w:r w:rsidRPr="008324E2">
        <w:rPr>
          <w:rFonts w:ascii="Palatino Linotype" w:hAnsi="Palatino Linotype"/>
        </w:rPr>
        <w:t xml:space="preserve">Potentially yes but only if </w:t>
      </w:r>
      <w:r w:rsidR="00E93A4A">
        <w:rPr>
          <w:rFonts w:ascii="Palatino Linotype" w:hAnsi="Palatino Linotype"/>
        </w:rPr>
        <w:t>the software/hardware requirements are met in order to be able to use it effectively.</w:t>
      </w:r>
    </w:p>
    <w:p w14:paraId="35399561" w14:textId="77777777" w:rsidR="000B3051" w:rsidRPr="008324E2" w:rsidRDefault="000B3051" w:rsidP="00D5324C">
      <w:pPr>
        <w:pStyle w:val="Title"/>
        <w:shd w:val="clear" w:color="auto" w:fill="D9D9D9" w:themeFill="background1" w:themeFillShade="D9"/>
        <w:spacing w:before="150" w:after="150"/>
        <w:ind w:left="-851" w:right="-625"/>
        <w:jc w:val="both"/>
        <w:rPr>
          <w:rFonts w:ascii="Palatino Linotype" w:hAnsi="Palatino Linotype"/>
          <w:sz w:val="22"/>
          <w:szCs w:val="22"/>
        </w:rPr>
      </w:pPr>
      <w:r w:rsidRPr="008324E2">
        <w:rPr>
          <w:rFonts w:ascii="Palatino Linotype" w:hAnsi="Palatino Linotype"/>
          <w:sz w:val="22"/>
          <w:szCs w:val="22"/>
        </w:rPr>
        <w:t xml:space="preserve"> </w:t>
      </w:r>
      <w:r w:rsidRPr="00E93A4A">
        <w:rPr>
          <w:rFonts w:ascii="Palatino Linotype" w:hAnsi="Palatino Linotype"/>
          <w:sz w:val="22"/>
          <w:szCs w:val="22"/>
          <w:highlight w:val="yellow"/>
        </w:rPr>
        <w:t>What will they need in terms of computer/tablet etc. to use the technology?</w:t>
      </w:r>
    </w:p>
    <w:p w14:paraId="0E6A8152" w14:textId="41CB55E6" w:rsidR="0001377C" w:rsidRPr="008324E2" w:rsidRDefault="00E93A4A" w:rsidP="001518B7">
      <w:pPr>
        <w:pStyle w:val="ListParagraph"/>
        <w:numPr>
          <w:ilvl w:val="0"/>
          <w:numId w:val="12"/>
        </w:numPr>
        <w:spacing w:before="150" w:after="150" w:line="240" w:lineRule="auto"/>
        <w:ind w:right="-625"/>
        <w:rPr>
          <w:rFonts w:ascii="Palatino Linotype" w:hAnsi="Palatino Linotype"/>
        </w:rPr>
      </w:pPr>
      <w:r>
        <w:rPr>
          <w:rFonts w:ascii="Palatino Linotype" w:hAnsi="Palatino Linotype"/>
        </w:rPr>
        <w:t xml:space="preserve">Any mobile device </w:t>
      </w:r>
    </w:p>
    <w:p w14:paraId="4E9C0CCB" w14:textId="77777777" w:rsidR="000B3051" w:rsidRPr="008324E2" w:rsidRDefault="000B3051" w:rsidP="00D5324C">
      <w:pPr>
        <w:pStyle w:val="Title"/>
        <w:shd w:val="clear" w:color="auto" w:fill="D9D9D9" w:themeFill="background1" w:themeFillShade="D9"/>
        <w:spacing w:before="150" w:after="150"/>
        <w:ind w:left="-851" w:right="-625"/>
        <w:jc w:val="both"/>
        <w:rPr>
          <w:rFonts w:ascii="Palatino Linotype" w:hAnsi="Palatino Linotype"/>
          <w:sz w:val="22"/>
          <w:szCs w:val="22"/>
        </w:rPr>
      </w:pPr>
      <w:r w:rsidRPr="008324E2">
        <w:rPr>
          <w:rFonts w:ascii="Palatino Linotype" w:hAnsi="Palatino Linotype"/>
          <w:sz w:val="22"/>
          <w:szCs w:val="22"/>
        </w:rPr>
        <w:t xml:space="preserve"> </w:t>
      </w:r>
      <w:r w:rsidRPr="00CB522D">
        <w:rPr>
          <w:rFonts w:ascii="Palatino Linotype" w:hAnsi="Palatino Linotype"/>
          <w:sz w:val="22"/>
          <w:szCs w:val="22"/>
          <w:highlight w:val="yellow"/>
        </w:rPr>
        <w:t>Has anyone done trial on it? Is there any experimental data anywhere? What did the students think of it?</w:t>
      </w:r>
    </w:p>
    <w:p w14:paraId="0B42D935" w14:textId="14F9615B" w:rsidR="002339C2" w:rsidRPr="008324E2" w:rsidRDefault="002339C2" w:rsidP="00733066">
      <w:pPr>
        <w:pStyle w:val="ListParagraph"/>
        <w:spacing w:before="150" w:after="150" w:line="240" w:lineRule="auto"/>
        <w:ind w:left="-851" w:right="-625"/>
        <w:contextualSpacing w:val="0"/>
        <w:rPr>
          <w:rFonts w:ascii="Palatino Linotype" w:hAnsi="Palatino Linotype"/>
          <w:szCs w:val="22"/>
        </w:rPr>
      </w:pPr>
      <w:r w:rsidRPr="008324E2">
        <w:rPr>
          <w:rFonts w:ascii="Palatino Linotype" w:hAnsi="Palatino Linotype"/>
          <w:szCs w:val="22"/>
        </w:rPr>
        <w:t xml:space="preserve">The University of Adelaide are currently running a Virtual Reality Pilot Project which may had </w:t>
      </w:r>
    </w:p>
    <w:p w14:paraId="785D868E" w14:textId="5FE1DBE3" w:rsidR="002339C2" w:rsidRDefault="00CE68FB" w:rsidP="00D5324C">
      <w:pPr>
        <w:pStyle w:val="ListParagraph"/>
        <w:spacing w:before="150" w:after="150" w:line="240" w:lineRule="auto"/>
        <w:ind w:left="-851" w:right="-625"/>
        <w:contextualSpacing w:val="0"/>
        <w:rPr>
          <w:rFonts w:ascii="Palatino Linotype" w:hAnsi="Palatino Linotype"/>
          <w:szCs w:val="22"/>
        </w:rPr>
      </w:pPr>
      <w:hyperlink r:id="rId22" w:history="1">
        <w:r w:rsidRPr="00E34BE7">
          <w:rPr>
            <w:rStyle w:val="Hyperlink"/>
            <w:rFonts w:ascii="Palatino Linotype" w:hAnsi="Palatino Linotype"/>
            <w:szCs w:val="22"/>
          </w:rPr>
          <w:t>https://www.ibm.com/blogs/watson/2016/05/cognitive-systems-will-make-personalized-learning-reality/</w:t>
        </w:r>
      </w:hyperlink>
    </w:p>
    <w:p w14:paraId="231E1706" w14:textId="77777777" w:rsidR="000B3051" w:rsidRPr="008324E2" w:rsidRDefault="000B3051" w:rsidP="00D5324C">
      <w:pPr>
        <w:pStyle w:val="Title"/>
        <w:shd w:val="clear" w:color="auto" w:fill="D9D9D9" w:themeFill="background1" w:themeFillShade="D9"/>
        <w:spacing w:before="150" w:after="150"/>
        <w:ind w:left="-851" w:right="-625"/>
        <w:jc w:val="both"/>
        <w:rPr>
          <w:rFonts w:ascii="Palatino Linotype" w:hAnsi="Palatino Linotype"/>
          <w:sz w:val="22"/>
          <w:szCs w:val="22"/>
        </w:rPr>
      </w:pPr>
      <w:r w:rsidRPr="008324E2">
        <w:rPr>
          <w:rFonts w:ascii="Palatino Linotype" w:hAnsi="Palatino Linotype"/>
          <w:sz w:val="22"/>
          <w:szCs w:val="22"/>
        </w:rPr>
        <w:t xml:space="preserve"> </w:t>
      </w:r>
      <w:r w:rsidRPr="00066EC8">
        <w:rPr>
          <w:rFonts w:ascii="Palatino Linotype" w:hAnsi="Palatino Linotype"/>
          <w:sz w:val="22"/>
          <w:szCs w:val="22"/>
          <w:highlight w:val="yellow"/>
        </w:rPr>
        <w:t>Does the technology fit in with particular subject area more than others?</w:t>
      </w:r>
    </w:p>
    <w:p w14:paraId="6BC2C503" w14:textId="2445E16B" w:rsidR="000B3051" w:rsidRDefault="004E47F3" w:rsidP="00D5324C">
      <w:pPr>
        <w:spacing w:before="150" w:after="150" w:line="240" w:lineRule="auto"/>
        <w:ind w:left="-851" w:right="-625"/>
        <w:jc w:val="both"/>
        <w:rPr>
          <w:rFonts w:ascii="Palatino Linotype" w:hAnsi="Palatino Linotype"/>
        </w:rPr>
      </w:pPr>
      <w:r w:rsidRPr="008324E2">
        <w:rPr>
          <w:rFonts w:ascii="Palatino Linotype" w:hAnsi="Palatino Linotype"/>
        </w:rPr>
        <w:t xml:space="preserve">This technology could be used in a number of subject areas such as; medicine, health science, design, engineering, education, history and earth sciences.   </w:t>
      </w:r>
    </w:p>
    <w:p w14:paraId="7D9B0680" w14:textId="6F9D66BE" w:rsidR="00066EC8" w:rsidRDefault="001B7528" w:rsidP="00D5324C">
      <w:pPr>
        <w:spacing w:before="150" w:after="150" w:line="240" w:lineRule="auto"/>
        <w:ind w:left="-851" w:right="-625"/>
        <w:jc w:val="both"/>
        <w:rPr>
          <w:rFonts w:ascii="Palatino Linotype" w:hAnsi="Palatino Linotype"/>
        </w:rPr>
      </w:pPr>
      <w:hyperlink r:id="rId23" w:history="1">
        <w:r w:rsidR="00066EC8" w:rsidRPr="00B05553">
          <w:rPr>
            <w:rStyle w:val="Hyperlink"/>
            <w:rFonts w:ascii="Palatino Linotype" w:hAnsi="Palatino Linotype"/>
          </w:rPr>
          <w:t>http://australia.nuance.com/for-business/index.htm</w:t>
        </w:r>
      </w:hyperlink>
    </w:p>
    <w:p w14:paraId="2A0CFAA1" w14:textId="77777777" w:rsidR="000B3051" w:rsidRPr="008324E2" w:rsidRDefault="000B3051" w:rsidP="00D5324C">
      <w:pPr>
        <w:pStyle w:val="Title"/>
        <w:shd w:val="clear" w:color="auto" w:fill="D9D9D9" w:themeFill="background1" w:themeFillShade="D9"/>
        <w:spacing w:before="150" w:after="150"/>
        <w:ind w:left="-851" w:right="-625"/>
        <w:jc w:val="both"/>
        <w:rPr>
          <w:rFonts w:ascii="Palatino Linotype" w:hAnsi="Palatino Linotype"/>
          <w:sz w:val="22"/>
          <w:szCs w:val="22"/>
        </w:rPr>
      </w:pPr>
      <w:r w:rsidRPr="008324E2">
        <w:rPr>
          <w:rFonts w:ascii="Palatino Linotype" w:hAnsi="Palatino Linotype"/>
          <w:sz w:val="22"/>
          <w:szCs w:val="22"/>
        </w:rPr>
        <w:t xml:space="preserve"> What is required from the students to set up?</w:t>
      </w:r>
    </w:p>
    <w:p w14:paraId="458442D5" w14:textId="500E7351" w:rsidR="004E47F3" w:rsidRPr="008324E2" w:rsidRDefault="004E47F3" w:rsidP="004E47F3">
      <w:pPr>
        <w:pStyle w:val="ListParagraph"/>
        <w:spacing w:before="150" w:after="150" w:line="240" w:lineRule="auto"/>
        <w:ind w:left="-851" w:right="-625"/>
        <w:contextualSpacing w:val="0"/>
        <w:rPr>
          <w:rFonts w:ascii="Palatino Linotype" w:hAnsi="Palatino Linotype"/>
          <w:szCs w:val="22"/>
        </w:rPr>
      </w:pPr>
      <w:r w:rsidRPr="008324E2">
        <w:rPr>
          <w:rFonts w:ascii="Palatino Linotype" w:hAnsi="Palatino Linotype"/>
        </w:rPr>
        <w:lastRenderedPageBreak/>
        <w:t>A PC computer</w:t>
      </w:r>
      <w:r w:rsidRPr="008324E2">
        <w:rPr>
          <w:rFonts w:ascii="Palatino Linotype" w:hAnsi="Palatino Linotype"/>
          <w:szCs w:val="22"/>
        </w:rPr>
        <w:t xml:space="preserve"> with the stated system requirements. Also, would require 30 to 60 minutes and a safe space to be set up. </w:t>
      </w:r>
    </w:p>
    <w:p w14:paraId="14B252B1" w14:textId="77777777" w:rsidR="000B3051" w:rsidRPr="008324E2" w:rsidRDefault="000B3051" w:rsidP="00D5324C">
      <w:pPr>
        <w:pStyle w:val="Title"/>
        <w:shd w:val="clear" w:color="auto" w:fill="D9D9D9" w:themeFill="background1" w:themeFillShade="D9"/>
        <w:spacing w:before="150" w:after="150"/>
        <w:ind w:left="-851" w:right="-625"/>
        <w:jc w:val="both"/>
        <w:rPr>
          <w:rFonts w:ascii="Palatino Linotype" w:hAnsi="Palatino Linotype"/>
          <w:sz w:val="22"/>
          <w:szCs w:val="22"/>
        </w:rPr>
      </w:pPr>
      <w:r w:rsidRPr="008324E2">
        <w:rPr>
          <w:rFonts w:ascii="Palatino Linotype" w:hAnsi="Palatino Linotype"/>
          <w:sz w:val="22"/>
          <w:szCs w:val="22"/>
        </w:rPr>
        <w:t xml:space="preserve"> Privacy: Do they need to give their email address? Gmail account etc.?</w:t>
      </w:r>
    </w:p>
    <w:p w14:paraId="6243FA3E" w14:textId="77777777" w:rsidR="000B3051" w:rsidRPr="008324E2" w:rsidRDefault="000B3051" w:rsidP="00D5324C">
      <w:pPr>
        <w:pStyle w:val="Title"/>
        <w:shd w:val="clear" w:color="auto" w:fill="D9D9D9" w:themeFill="background1" w:themeFillShade="D9"/>
        <w:spacing w:before="150" w:after="150"/>
        <w:ind w:left="-851" w:right="-625"/>
        <w:jc w:val="both"/>
        <w:rPr>
          <w:rFonts w:ascii="Palatino Linotype" w:hAnsi="Palatino Linotype"/>
          <w:sz w:val="22"/>
          <w:szCs w:val="22"/>
        </w:rPr>
      </w:pPr>
      <w:r w:rsidRPr="008324E2">
        <w:rPr>
          <w:rFonts w:ascii="Palatino Linotype" w:hAnsi="Palatino Linotype"/>
          <w:sz w:val="22"/>
          <w:szCs w:val="22"/>
        </w:rPr>
        <w:t>If so, where is the information stored and what is done with it?</w:t>
      </w:r>
    </w:p>
    <w:p w14:paraId="3E3C4D85" w14:textId="1144F72E" w:rsidR="000B3051" w:rsidRPr="008324E2" w:rsidRDefault="00B34FFB" w:rsidP="00D5324C">
      <w:pPr>
        <w:pStyle w:val="ListParagraph"/>
        <w:spacing w:before="150" w:after="150" w:line="240" w:lineRule="auto"/>
        <w:ind w:left="-851" w:right="-625"/>
        <w:contextualSpacing w:val="0"/>
        <w:rPr>
          <w:rFonts w:ascii="Palatino Linotype" w:hAnsi="Palatino Linotype"/>
          <w:szCs w:val="22"/>
        </w:rPr>
      </w:pPr>
      <w:r w:rsidRPr="008324E2">
        <w:rPr>
          <w:rFonts w:ascii="Palatino Linotype" w:hAnsi="Palatino Linotype"/>
          <w:szCs w:val="22"/>
        </w:rPr>
        <w:t xml:space="preserve">The set up information </w:t>
      </w:r>
      <w:r w:rsidR="00CB522D">
        <w:rPr>
          <w:rFonts w:ascii="Palatino Linotype" w:hAnsi="Palatino Linotype"/>
          <w:szCs w:val="22"/>
        </w:rPr>
        <w:t>…………</w:t>
      </w:r>
      <w:r w:rsidRPr="008324E2">
        <w:rPr>
          <w:rFonts w:ascii="Palatino Linotype" w:hAnsi="Palatino Linotype"/>
          <w:szCs w:val="22"/>
        </w:rPr>
        <w:t xml:space="preserve"> </w:t>
      </w:r>
    </w:p>
    <w:p w14:paraId="2A76B791" w14:textId="059E82CD" w:rsidR="000B3051" w:rsidRPr="008324E2" w:rsidRDefault="000B3051" w:rsidP="00D5324C">
      <w:pPr>
        <w:pStyle w:val="Title"/>
        <w:shd w:val="clear" w:color="auto" w:fill="D9D9D9" w:themeFill="background1" w:themeFillShade="D9"/>
        <w:spacing w:before="150" w:after="150"/>
        <w:ind w:left="-851" w:right="-625"/>
        <w:jc w:val="both"/>
        <w:rPr>
          <w:rFonts w:ascii="Palatino Linotype" w:hAnsi="Palatino Linotype"/>
          <w:sz w:val="22"/>
          <w:szCs w:val="22"/>
        </w:rPr>
      </w:pPr>
      <w:r w:rsidRPr="008324E2">
        <w:rPr>
          <w:rStyle w:val="TitleChar"/>
          <w:rFonts w:ascii="Palatino Linotype" w:hAnsi="Palatino Linotype"/>
          <w:b/>
          <w:sz w:val="22"/>
          <w:szCs w:val="22"/>
        </w:rPr>
        <w:t>Institutional/stakeholder risk: Is there any risks associated with using this technology to</w:t>
      </w:r>
      <w:r w:rsidRPr="008324E2">
        <w:rPr>
          <w:rFonts w:ascii="Palatino Linotype" w:hAnsi="Palatino Linotype"/>
          <w:sz w:val="22"/>
          <w:szCs w:val="22"/>
        </w:rPr>
        <w:t xml:space="preserve"> the institution or individual? If so, what?</w:t>
      </w:r>
    </w:p>
    <w:p w14:paraId="1B4FCB47" w14:textId="0AF4CFE6" w:rsidR="000B3051" w:rsidRPr="008324E2" w:rsidRDefault="00B34FFB" w:rsidP="00D5324C">
      <w:pPr>
        <w:spacing w:before="150" w:after="150" w:line="240" w:lineRule="auto"/>
        <w:ind w:left="-851" w:right="-625"/>
        <w:jc w:val="both"/>
        <w:rPr>
          <w:rFonts w:ascii="Palatino Linotype" w:hAnsi="Palatino Linotype"/>
        </w:rPr>
      </w:pPr>
      <w:r w:rsidRPr="008324E2">
        <w:rPr>
          <w:rFonts w:ascii="Palatino Linotype" w:hAnsi="Palatino Linotype"/>
        </w:rPr>
        <w:t xml:space="preserve">If not set up and </w:t>
      </w:r>
      <w:r w:rsidR="00CB522D">
        <w:rPr>
          <w:rFonts w:ascii="Palatino Linotype" w:hAnsi="Palatino Linotype"/>
        </w:rPr>
        <w:t>………….</w:t>
      </w:r>
    </w:p>
    <w:p w14:paraId="5F36276D" w14:textId="77777777" w:rsidR="000B3051" w:rsidRPr="008324E2" w:rsidRDefault="000B3051" w:rsidP="00D5324C">
      <w:pPr>
        <w:pStyle w:val="Title"/>
        <w:shd w:val="clear" w:color="auto" w:fill="D9D9D9" w:themeFill="background1" w:themeFillShade="D9"/>
        <w:spacing w:before="150" w:after="150"/>
        <w:ind w:left="-851" w:right="-625"/>
        <w:jc w:val="both"/>
        <w:rPr>
          <w:rFonts w:ascii="Palatino Linotype" w:hAnsi="Palatino Linotype"/>
          <w:sz w:val="22"/>
          <w:szCs w:val="22"/>
        </w:rPr>
      </w:pPr>
      <w:r w:rsidRPr="008324E2">
        <w:rPr>
          <w:rFonts w:ascii="Palatino Linotype" w:hAnsi="Palatino Linotype"/>
          <w:sz w:val="22"/>
          <w:szCs w:val="22"/>
        </w:rPr>
        <w:t xml:space="preserve"> </w:t>
      </w:r>
      <w:r w:rsidRPr="00061270">
        <w:rPr>
          <w:rFonts w:ascii="Palatino Linotype" w:hAnsi="Palatino Linotype"/>
          <w:sz w:val="22"/>
          <w:szCs w:val="22"/>
          <w:highlight w:val="yellow"/>
        </w:rPr>
        <w:t>What are its measures of success?</w:t>
      </w:r>
    </w:p>
    <w:p w14:paraId="335A9177" w14:textId="46C7A2CE" w:rsidR="00D34A07" w:rsidRPr="008324E2" w:rsidRDefault="00B12E39" w:rsidP="00B12E39">
      <w:pPr>
        <w:pStyle w:val="ListParagraph"/>
        <w:numPr>
          <w:ilvl w:val="0"/>
          <w:numId w:val="13"/>
        </w:numPr>
        <w:spacing w:before="150" w:after="150" w:line="240" w:lineRule="auto"/>
        <w:ind w:right="-625"/>
        <w:contextualSpacing w:val="0"/>
        <w:rPr>
          <w:rFonts w:ascii="Palatino Linotype" w:hAnsi="Palatino Linotype"/>
          <w:szCs w:val="22"/>
        </w:rPr>
      </w:pPr>
      <w:r w:rsidRPr="008324E2">
        <w:rPr>
          <w:rFonts w:ascii="Palatino Linotype" w:hAnsi="Palatino Linotype"/>
          <w:szCs w:val="22"/>
        </w:rPr>
        <w:t xml:space="preserve">Student participation and feedback </w:t>
      </w:r>
    </w:p>
    <w:p w14:paraId="0CFA29DB" w14:textId="60A7CC73" w:rsidR="004465E3" w:rsidRPr="008324E2" w:rsidRDefault="004465E3" w:rsidP="00B12E39">
      <w:pPr>
        <w:pStyle w:val="ListParagraph"/>
        <w:numPr>
          <w:ilvl w:val="0"/>
          <w:numId w:val="13"/>
        </w:numPr>
        <w:spacing w:before="150" w:after="150" w:line="240" w:lineRule="auto"/>
        <w:ind w:right="-625"/>
        <w:contextualSpacing w:val="0"/>
        <w:rPr>
          <w:rFonts w:ascii="Palatino Linotype" w:hAnsi="Palatino Linotype"/>
          <w:szCs w:val="22"/>
        </w:rPr>
      </w:pPr>
      <w:r w:rsidRPr="008324E2">
        <w:rPr>
          <w:rFonts w:ascii="Palatino Linotype" w:hAnsi="Palatino Linotype"/>
          <w:szCs w:val="22"/>
        </w:rPr>
        <w:t xml:space="preserve">Cost savings of resources replaced by </w:t>
      </w:r>
      <w:r w:rsidR="002E3F3D">
        <w:rPr>
          <w:rFonts w:ascii="Palatino Linotype" w:hAnsi="Palatino Linotype"/>
          <w:szCs w:val="22"/>
        </w:rPr>
        <w:t>Technology i.e. resources accessible at single clink</w:t>
      </w:r>
    </w:p>
    <w:p w14:paraId="2EC7DB54" w14:textId="5A304C7A" w:rsidR="000B3051" w:rsidRDefault="00B12E39" w:rsidP="00B12E39">
      <w:pPr>
        <w:pStyle w:val="ListParagraph"/>
        <w:numPr>
          <w:ilvl w:val="0"/>
          <w:numId w:val="13"/>
        </w:numPr>
        <w:spacing w:before="150" w:after="150" w:line="240" w:lineRule="auto"/>
        <w:ind w:right="-625"/>
        <w:contextualSpacing w:val="0"/>
        <w:rPr>
          <w:rFonts w:ascii="Palatino Linotype" w:hAnsi="Palatino Linotype"/>
          <w:szCs w:val="22"/>
        </w:rPr>
      </w:pPr>
      <w:r w:rsidRPr="008324E2">
        <w:rPr>
          <w:rFonts w:ascii="Palatino Linotype" w:hAnsi="Palatino Linotype"/>
          <w:szCs w:val="22"/>
        </w:rPr>
        <w:t xml:space="preserve">User experience </w:t>
      </w:r>
    </w:p>
    <w:p w14:paraId="161E1956" w14:textId="7E0177B2" w:rsidR="00061270" w:rsidRDefault="001B7528" w:rsidP="00061270">
      <w:pPr>
        <w:spacing w:before="150" w:after="150" w:line="240" w:lineRule="auto"/>
        <w:ind w:right="-625"/>
        <w:rPr>
          <w:rFonts w:ascii="Palatino Linotype" w:hAnsi="Palatino Linotype"/>
        </w:rPr>
      </w:pPr>
      <w:hyperlink r:id="rId24" w:history="1">
        <w:r w:rsidR="00061270" w:rsidRPr="00B05553">
          <w:rPr>
            <w:rStyle w:val="Hyperlink"/>
            <w:rFonts w:ascii="Palatino Linotype" w:hAnsi="Palatino Linotype"/>
          </w:rPr>
          <w:t>http://blog.operasolutions.com/how-natural-language-processing-can-improve-spend-analytics</w:t>
        </w:r>
      </w:hyperlink>
    </w:p>
    <w:p w14:paraId="4435F76A" w14:textId="77777777" w:rsidR="000B3051" w:rsidRPr="008324E2" w:rsidRDefault="000B3051" w:rsidP="00D5324C">
      <w:pPr>
        <w:pStyle w:val="Title"/>
        <w:shd w:val="clear" w:color="auto" w:fill="D9D9D9" w:themeFill="background1" w:themeFillShade="D9"/>
        <w:spacing w:before="150" w:after="150"/>
        <w:ind w:left="-851" w:right="-625"/>
        <w:jc w:val="both"/>
        <w:rPr>
          <w:rFonts w:ascii="Palatino Linotype" w:hAnsi="Palatino Linotype"/>
          <w:sz w:val="22"/>
          <w:szCs w:val="22"/>
        </w:rPr>
      </w:pPr>
      <w:r w:rsidRPr="008324E2">
        <w:rPr>
          <w:rFonts w:ascii="Palatino Linotype" w:hAnsi="Palatino Linotype"/>
          <w:sz w:val="22"/>
          <w:szCs w:val="22"/>
        </w:rPr>
        <w:t xml:space="preserve"> </w:t>
      </w:r>
      <w:r w:rsidRPr="000B1AA2">
        <w:rPr>
          <w:rFonts w:ascii="Palatino Linotype" w:hAnsi="Palatino Linotype"/>
          <w:sz w:val="22"/>
          <w:szCs w:val="22"/>
          <w:highlight w:val="yellow"/>
        </w:rPr>
        <w:t>What are the costs of using this technology? From a small trial perspective (</w:t>
      </w:r>
      <w:proofErr w:type="gramStart"/>
      <w:r w:rsidRPr="000B1AA2">
        <w:rPr>
          <w:rFonts w:ascii="Palatino Linotype" w:hAnsi="Palatino Linotype"/>
          <w:sz w:val="22"/>
          <w:szCs w:val="22"/>
          <w:highlight w:val="yellow"/>
        </w:rPr>
        <w:t>approx..</w:t>
      </w:r>
      <w:proofErr w:type="gramEnd"/>
      <w:r w:rsidRPr="000B1AA2">
        <w:rPr>
          <w:rFonts w:ascii="Palatino Linotype" w:hAnsi="Palatino Linotype"/>
          <w:sz w:val="22"/>
          <w:szCs w:val="22"/>
          <w:highlight w:val="yellow"/>
        </w:rPr>
        <w:t xml:space="preserve"> 5 </w:t>
      </w:r>
      <w:proofErr w:type="spellStart"/>
      <w:r w:rsidRPr="000B1AA2">
        <w:rPr>
          <w:rFonts w:ascii="Palatino Linotype" w:hAnsi="Palatino Linotype"/>
          <w:sz w:val="22"/>
          <w:szCs w:val="22"/>
          <w:highlight w:val="yellow"/>
        </w:rPr>
        <w:t>pax</w:t>
      </w:r>
      <w:proofErr w:type="spellEnd"/>
      <w:r w:rsidRPr="000B1AA2">
        <w:rPr>
          <w:rFonts w:ascii="Palatino Linotype" w:hAnsi="Palatino Linotype"/>
          <w:sz w:val="22"/>
          <w:szCs w:val="22"/>
          <w:highlight w:val="yellow"/>
        </w:rPr>
        <w:t>)</w:t>
      </w:r>
    </w:p>
    <w:p w14:paraId="5685A082" w14:textId="648ABDA8" w:rsidR="00317668" w:rsidRDefault="001B7528" w:rsidP="00317668">
      <w:pPr>
        <w:spacing w:before="150" w:after="150" w:line="240" w:lineRule="auto"/>
        <w:ind w:left="-851" w:right="-625"/>
        <w:jc w:val="both"/>
        <w:rPr>
          <w:rFonts w:ascii="Palatino Linotype" w:hAnsi="Palatino Linotype"/>
        </w:rPr>
      </w:pPr>
      <w:hyperlink r:id="rId25" w:history="1">
        <w:r w:rsidR="00A8344C" w:rsidRPr="0016293E">
          <w:rPr>
            <w:rStyle w:val="Hyperlink"/>
            <w:rFonts w:ascii="Palatino Linotype" w:hAnsi="Palatino Linotype"/>
          </w:rPr>
          <w:t>https://console.ng.bluemix.net/pricing/</w:t>
        </w:r>
      </w:hyperlink>
    </w:p>
    <w:p w14:paraId="6C6E37E0" w14:textId="77777777" w:rsidR="000B3051" w:rsidRPr="008324E2" w:rsidRDefault="000B3051" w:rsidP="00D5324C">
      <w:pPr>
        <w:pStyle w:val="Title"/>
        <w:shd w:val="clear" w:color="auto" w:fill="D9D9D9" w:themeFill="background1" w:themeFillShade="D9"/>
        <w:spacing w:before="150" w:after="150"/>
        <w:ind w:left="-851" w:right="-625"/>
        <w:jc w:val="both"/>
        <w:rPr>
          <w:rFonts w:ascii="Palatino Linotype" w:hAnsi="Palatino Linotype"/>
          <w:sz w:val="22"/>
          <w:szCs w:val="22"/>
        </w:rPr>
      </w:pPr>
      <w:r w:rsidRPr="008324E2">
        <w:rPr>
          <w:rFonts w:ascii="Palatino Linotype" w:hAnsi="Palatino Linotype"/>
          <w:sz w:val="22"/>
          <w:szCs w:val="22"/>
        </w:rPr>
        <w:t xml:space="preserve"> </w:t>
      </w:r>
      <w:r w:rsidRPr="00CB522D">
        <w:rPr>
          <w:rFonts w:ascii="Palatino Linotype" w:hAnsi="Palatino Linotype"/>
          <w:sz w:val="22"/>
          <w:szCs w:val="22"/>
          <w:highlight w:val="yellow"/>
        </w:rPr>
        <w:t>What support would need to be given during a trial?</w:t>
      </w:r>
    </w:p>
    <w:p w14:paraId="5120E4F2" w14:textId="18971D59" w:rsidR="00317668" w:rsidRPr="008324E2" w:rsidRDefault="00317668" w:rsidP="00317668">
      <w:pPr>
        <w:pStyle w:val="ListParagraph"/>
        <w:numPr>
          <w:ilvl w:val="0"/>
          <w:numId w:val="14"/>
        </w:numPr>
        <w:spacing w:before="150" w:after="150" w:line="240" w:lineRule="auto"/>
        <w:ind w:right="-625"/>
        <w:rPr>
          <w:rFonts w:ascii="Palatino Linotype" w:hAnsi="Palatino Linotype"/>
        </w:rPr>
      </w:pPr>
      <w:r w:rsidRPr="008324E2">
        <w:rPr>
          <w:rFonts w:ascii="Palatino Linotype" w:hAnsi="Palatino Linotype"/>
        </w:rPr>
        <w:t xml:space="preserve">Technical support to set up </w:t>
      </w:r>
      <w:r w:rsidR="00374D67">
        <w:rPr>
          <w:rFonts w:ascii="Palatino Linotype" w:hAnsi="Palatino Linotype"/>
        </w:rPr>
        <w:t>IBM Watson</w:t>
      </w:r>
      <w:r w:rsidRPr="008324E2">
        <w:rPr>
          <w:rFonts w:ascii="Palatino Linotype" w:hAnsi="Palatino Linotype"/>
        </w:rPr>
        <w:t xml:space="preserve"> properly.</w:t>
      </w:r>
    </w:p>
    <w:p w14:paraId="43973D7F" w14:textId="1B2376B9" w:rsidR="00317668" w:rsidRPr="008324E2" w:rsidRDefault="00317668" w:rsidP="00317668">
      <w:pPr>
        <w:pStyle w:val="ListParagraph"/>
        <w:numPr>
          <w:ilvl w:val="0"/>
          <w:numId w:val="14"/>
        </w:numPr>
        <w:spacing w:before="150" w:after="150" w:line="240" w:lineRule="auto"/>
        <w:ind w:right="-625"/>
        <w:rPr>
          <w:rFonts w:ascii="Palatino Linotype" w:hAnsi="Palatino Linotype"/>
        </w:rPr>
      </w:pPr>
      <w:r w:rsidRPr="008324E2">
        <w:rPr>
          <w:rFonts w:ascii="Palatino Linotype" w:hAnsi="Palatino Linotype"/>
        </w:rPr>
        <w:t xml:space="preserve">Technical support to show academics, staff and students how to use </w:t>
      </w:r>
      <w:r w:rsidR="00374D67">
        <w:rPr>
          <w:rFonts w:ascii="Palatino Linotype" w:hAnsi="Palatino Linotype"/>
        </w:rPr>
        <w:t>IBM Watson</w:t>
      </w:r>
      <w:r w:rsidRPr="008324E2">
        <w:rPr>
          <w:rFonts w:ascii="Palatino Linotype" w:hAnsi="Palatino Linotype"/>
        </w:rPr>
        <w:t xml:space="preserve">. </w:t>
      </w:r>
    </w:p>
    <w:p w14:paraId="482D9B06" w14:textId="77777777" w:rsidR="000B3051" w:rsidRPr="008324E2" w:rsidRDefault="000B3051" w:rsidP="00D5324C">
      <w:pPr>
        <w:pStyle w:val="Title"/>
        <w:shd w:val="clear" w:color="auto" w:fill="D9D9D9" w:themeFill="background1" w:themeFillShade="D9"/>
        <w:spacing w:before="150" w:after="150"/>
        <w:ind w:left="-851" w:right="-625"/>
        <w:jc w:val="both"/>
        <w:rPr>
          <w:rFonts w:ascii="Palatino Linotype" w:hAnsi="Palatino Linotype"/>
          <w:sz w:val="22"/>
          <w:szCs w:val="22"/>
        </w:rPr>
      </w:pPr>
      <w:r w:rsidRPr="008324E2">
        <w:rPr>
          <w:rFonts w:ascii="Palatino Linotype" w:hAnsi="Palatino Linotype"/>
          <w:sz w:val="22"/>
          <w:szCs w:val="22"/>
        </w:rPr>
        <w:t xml:space="preserve"> </w:t>
      </w:r>
      <w:r w:rsidRPr="00CB522D">
        <w:rPr>
          <w:rFonts w:ascii="Palatino Linotype" w:hAnsi="Palatino Linotype"/>
          <w:sz w:val="22"/>
          <w:szCs w:val="22"/>
          <w:highlight w:val="yellow"/>
        </w:rPr>
        <w:t>Are there any USQ core-supported technologies that are similar?</w:t>
      </w:r>
    </w:p>
    <w:p w14:paraId="60947901" w14:textId="547C24A6" w:rsidR="00D34A07" w:rsidRPr="008324E2" w:rsidRDefault="00374D67" w:rsidP="00D5324C">
      <w:pPr>
        <w:pStyle w:val="ListParagraph"/>
        <w:spacing w:before="150" w:after="150" w:line="240" w:lineRule="auto"/>
        <w:ind w:left="-851" w:right="-625"/>
        <w:contextualSpacing w:val="0"/>
        <w:rPr>
          <w:rFonts w:ascii="Palatino Linotype" w:hAnsi="Palatino Linotype"/>
          <w:szCs w:val="22"/>
        </w:rPr>
      </w:pPr>
      <w:r>
        <w:rPr>
          <w:rFonts w:ascii="Palatino Linotype" w:hAnsi="Palatino Linotype"/>
          <w:szCs w:val="22"/>
        </w:rPr>
        <w:t xml:space="preserve">Yes, </w:t>
      </w:r>
      <w:proofErr w:type="spellStart"/>
      <w:r>
        <w:rPr>
          <w:rFonts w:ascii="Palatino Linotype" w:hAnsi="Palatino Linotype"/>
          <w:szCs w:val="22"/>
        </w:rPr>
        <w:t>Splunk</w:t>
      </w:r>
      <w:proofErr w:type="spellEnd"/>
      <w:r>
        <w:rPr>
          <w:rFonts w:ascii="Palatino Linotype" w:hAnsi="Palatino Linotype"/>
          <w:szCs w:val="22"/>
        </w:rPr>
        <w:t xml:space="preserve"> – USQ Security uses it to track user data and server logs etc. </w:t>
      </w:r>
    </w:p>
    <w:p w14:paraId="5F67415A" w14:textId="3AF30071" w:rsidR="000B3051" w:rsidRPr="008324E2" w:rsidRDefault="000B3051" w:rsidP="00D5324C">
      <w:pPr>
        <w:pStyle w:val="Title"/>
        <w:shd w:val="clear" w:color="auto" w:fill="D9D9D9" w:themeFill="background1" w:themeFillShade="D9"/>
        <w:spacing w:before="150" w:after="150"/>
        <w:ind w:left="-851" w:right="-625"/>
        <w:jc w:val="both"/>
        <w:rPr>
          <w:rFonts w:ascii="Palatino Linotype" w:hAnsi="Palatino Linotype"/>
          <w:sz w:val="22"/>
          <w:szCs w:val="22"/>
        </w:rPr>
      </w:pPr>
      <w:r w:rsidRPr="00CB522D">
        <w:rPr>
          <w:rFonts w:ascii="Palatino Linotype" w:hAnsi="Palatino Linotype"/>
          <w:sz w:val="22"/>
          <w:szCs w:val="22"/>
          <w:highlight w:val="yellow"/>
        </w:rPr>
        <w:t>Any security risks?</w:t>
      </w:r>
    </w:p>
    <w:p w14:paraId="01018618" w14:textId="7EB8BFA3" w:rsidR="00A67BD2" w:rsidRPr="008324E2" w:rsidRDefault="00A67BD2" w:rsidP="00A67BD2">
      <w:pPr>
        <w:pStyle w:val="ListParagraph"/>
        <w:spacing w:before="150" w:after="150" w:line="240" w:lineRule="auto"/>
        <w:ind w:left="-851" w:right="-625"/>
        <w:contextualSpacing w:val="0"/>
        <w:rPr>
          <w:rFonts w:ascii="Palatino Linotype" w:hAnsi="Palatino Linotype"/>
          <w:szCs w:val="22"/>
        </w:rPr>
      </w:pPr>
      <w:r w:rsidRPr="008324E2">
        <w:rPr>
          <w:rFonts w:ascii="Palatino Linotype" w:hAnsi="Palatino Linotype"/>
          <w:szCs w:val="22"/>
        </w:rPr>
        <w:t xml:space="preserve">Information to </w:t>
      </w:r>
      <w:r w:rsidRPr="008324E2">
        <w:rPr>
          <w:rFonts w:ascii="Palatino Linotype" w:hAnsi="Palatino Linotype"/>
        </w:rPr>
        <w:t>create user profile and history would be stored on the providers’ server.</w:t>
      </w:r>
    </w:p>
    <w:p w14:paraId="0A7EBD58" w14:textId="77777777" w:rsidR="000B3051" w:rsidRPr="008324E2" w:rsidRDefault="000B3051" w:rsidP="00D5324C">
      <w:pPr>
        <w:pStyle w:val="Title"/>
        <w:shd w:val="clear" w:color="auto" w:fill="D9D9D9" w:themeFill="background1" w:themeFillShade="D9"/>
        <w:spacing w:before="150" w:after="150"/>
        <w:ind w:left="-851" w:right="-625"/>
        <w:jc w:val="both"/>
        <w:rPr>
          <w:rFonts w:ascii="Palatino Linotype" w:hAnsi="Palatino Linotype"/>
          <w:sz w:val="22"/>
          <w:szCs w:val="22"/>
        </w:rPr>
      </w:pPr>
      <w:r w:rsidRPr="008324E2">
        <w:rPr>
          <w:rFonts w:ascii="Palatino Linotype" w:hAnsi="Palatino Linotype"/>
          <w:sz w:val="22"/>
          <w:szCs w:val="22"/>
        </w:rPr>
        <w:t xml:space="preserve"> </w:t>
      </w:r>
      <w:r w:rsidRPr="00CB522D">
        <w:rPr>
          <w:rFonts w:ascii="Palatino Linotype" w:hAnsi="Palatino Linotype"/>
          <w:sz w:val="22"/>
          <w:szCs w:val="22"/>
          <w:highlight w:val="yellow"/>
        </w:rPr>
        <w:t>How does this technology work with students who have disabilities, such as auditory (hearing/vision) or those with language difficulties</w:t>
      </w:r>
    </w:p>
    <w:p w14:paraId="000E0612" w14:textId="3996C959" w:rsidR="009B3CE5" w:rsidRPr="00574A2B" w:rsidRDefault="00A67BD2" w:rsidP="00574A2B">
      <w:pPr>
        <w:spacing w:before="150" w:after="150" w:line="240" w:lineRule="auto"/>
        <w:ind w:left="-851" w:right="-625"/>
        <w:jc w:val="both"/>
        <w:rPr>
          <w:rFonts w:ascii="Palatino Linotype" w:hAnsi="Palatino Linotype"/>
        </w:rPr>
      </w:pPr>
      <w:r w:rsidRPr="008324E2">
        <w:rPr>
          <w:rFonts w:ascii="Palatino Linotype" w:hAnsi="Palatino Linotype"/>
        </w:rPr>
        <w:t xml:space="preserve">There would be some accessibility issues with users who have disability as they would not be able to use this type of Technology to its full potential. </w:t>
      </w:r>
    </w:p>
    <w:p w14:paraId="073C5271" w14:textId="42106F1C" w:rsidR="00A67BD2" w:rsidRPr="008324E2" w:rsidRDefault="00A67BD2" w:rsidP="00D5324C">
      <w:pPr>
        <w:spacing w:before="150" w:after="150" w:line="240" w:lineRule="auto"/>
        <w:ind w:left="-851" w:right="-625"/>
        <w:jc w:val="both"/>
        <w:rPr>
          <w:rFonts w:ascii="Palatino Linotype" w:eastAsiaTheme="minorEastAsia" w:hAnsi="Palatino Linotype" w:cs="Open Sans"/>
          <w:b/>
          <w:color w:val="262626"/>
          <w:lang w:val="en-US"/>
        </w:rPr>
      </w:pPr>
      <w:r w:rsidRPr="000E557B">
        <w:rPr>
          <w:rFonts w:ascii="Palatino Linotype" w:eastAsiaTheme="minorEastAsia" w:hAnsi="Palatino Linotype" w:cs="Open Sans"/>
          <w:b/>
          <w:color w:val="262626"/>
          <w:highlight w:val="yellow"/>
          <w:lang w:val="en-US"/>
        </w:rPr>
        <w:t>Other Notes:</w:t>
      </w:r>
    </w:p>
    <w:p w14:paraId="1D457C42" w14:textId="097589DF" w:rsidR="00A67BD2" w:rsidRDefault="000E557B" w:rsidP="00D5324C">
      <w:pPr>
        <w:spacing w:before="150" w:after="150" w:line="240" w:lineRule="auto"/>
        <w:ind w:left="-851" w:right="-625"/>
        <w:jc w:val="both"/>
        <w:rPr>
          <w:rFonts w:ascii="Palatino Linotype" w:hAnsi="Palatino Linotype"/>
          <w:b/>
        </w:rPr>
      </w:pPr>
      <w:r w:rsidRPr="000E557B">
        <w:rPr>
          <w:rFonts w:ascii="Palatino Linotype" w:hAnsi="Palatino Linotype"/>
          <w:b/>
        </w:rPr>
        <w:t>Personality Insights</w:t>
      </w:r>
    </w:p>
    <w:p w14:paraId="7D36DAF1" w14:textId="3A82BFCA" w:rsidR="000E557B" w:rsidRDefault="000E557B" w:rsidP="00D5324C">
      <w:pPr>
        <w:spacing w:before="150" w:after="150" w:line="240" w:lineRule="auto"/>
        <w:ind w:left="-851" w:right="-625"/>
        <w:jc w:val="both"/>
        <w:rPr>
          <w:rFonts w:ascii="Palatino Linotype" w:hAnsi="Palatino Linotype"/>
        </w:rPr>
      </w:pPr>
      <w:r w:rsidRPr="000E557B">
        <w:rPr>
          <w:rFonts w:ascii="Palatino Linotype" w:hAnsi="Palatino Linotype"/>
        </w:rPr>
        <w:t>The Personality Insights service uses linguistic analytics to infer cognitive and social characteristics, including Big Five, Values, and Needs, from communications that the user makes available, such as email, text messages, tweets, forum posts, and more. By deriving cognitive and social preferences, the service helps users to understand, connect to, and communicate with other people on a more personalized level.</w:t>
      </w:r>
    </w:p>
    <w:p w14:paraId="67A9CB3C" w14:textId="7339532B" w:rsidR="00AB1A9B" w:rsidRDefault="001B7528" w:rsidP="00430254">
      <w:pPr>
        <w:spacing w:before="150" w:after="150" w:line="240" w:lineRule="auto"/>
        <w:ind w:left="-851" w:right="-625"/>
        <w:jc w:val="both"/>
        <w:rPr>
          <w:rFonts w:ascii="Palatino Linotype" w:hAnsi="Palatino Linotype"/>
        </w:rPr>
      </w:pPr>
      <w:hyperlink r:id="rId26" w:anchor="gettingstarted" w:history="1">
        <w:r w:rsidR="00191628" w:rsidRPr="0016293E">
          <w:rPr>
            <w:rStyle w:val="Hyperlink"/>
            <w:rFonts w:ascii="Palatino Linotype" w:hAnsi="Palatino Linotype"/>
          </w:rPr>
          <w:t>https://console.ng.bluemix.net/docs/services/PersonalityInsights/index.html#gettingstarted</w:t>
        </w:r>
      </w:hyperlink>
    </w:p>
    <w:p w14:paraId="793899F2" w14:textId="77777777" w:rsidR="00430254" w:rsidRDefault="00430254" w:rsidP="00430254">
      <w:pPr>
        <w:spacing w:before="150" w:after="150" w:line="240" w:lineRule="auto"/>
        <w:ind w:left="-851" w:right="-625"/>
        <w:jc w:val="both"/>
        <w:rPr>
          <w:rFonts w:ascii="Palatino Linotype" w:hAnsi="Palatino Linotype"/>
        </w:rPr>
      </w:pPr>
    </w:p>
    <w:p w14:paraId="5AA9E6D4" w14:textId="53832E4A" w:rsidR="00A343F5" w:rsidRDefault="00AB1A9B" w:rsidP="00A343F5">
      <w:pPr>
        <w:spacing w:before="150" w:after="150" w:line="240" w:lineRule="auto"/>
        <w:ind w:left="-851" w:right="-625"/>
        <w:jc w:val="both"/>
        <w:rPr>
          <w:rFonts w:ascii="Palatino Linotype" w:hAnsi="Palatino Linotype"/>
        </w:rPr>
      </w:pPr>
      <w:r w:rsidRPr="008E2F40">
        <w:rPr>
          <w:rFonts w:ascii="Palatino Linotype" w:hAnsi="Palatino Linotype"/>
          <w:highlight w:val="yellow"/>
        </w:rPr>
        <w:t>References:</w:t>
      </w:r>
    </w:p>
    <w:p w14:paraId="6A93A37F" w14:textId="035A04CB" w:rsidR="00A343F5" w:rsidRPr="00A343F5" w:rsidRDefault="00A343F5" w:rsidP="00A343F5">
      <w:pPr>
        <w:spacing w:before="150" w:after="150" w:line="240" w:lineRule="auto"/>
        <w:ind w:left="-851" w:right="-625"/>
        <w:jc w:val="both"/>
        <w:rPr>
          <w:rFonts w:ascii="Palatino Linotype" w:hAnsi="Palatino Linotype"/>
          <w:b/>
          <w:i/>
          <w:u w:val="single"/>
        </w:rPr>
      </w:pPr>
      <w:r w:rsidRPr="00A343F5">
        <w:rPr>
          <w:rFonts w:ascii="Palatino Linotype" w:hAnsi="Palatino Linotype"/>
          <w:b/>
          <w:i/>
          <w:u w:val="single"/>
        </w:rPr>
        <w:t>Please refer below GitHub link for all the reference files and if you come across anything interesting, please feel free to upload</w:t>
      </w:r>
      <w:r>
        <w:rPr>
          <w:rFonts w:ascii="Palatino Linotype" w:hAnsi="Palatino Linotype"/>
          <w:b/>
          <w:i/>
          <w:u w:val="single"/>
        </w:rPr>
        <w:t xml:space="preserve"> and comment on this repository. Thank you.</w:t>
      </w:r>
    </w:p>
    <w:p w14:paraId="4682710D" w14:textId="732B1DC3" w:rsidR="00A343F5" w:rsidRDefault="001B7528" w:rsidP="00D5324C">
      <w:pPr>
        <w:spacing w:before="150" w:after="150" w:line="240" w:lineRule="auto"/>
        <w:ind w:left="-851" w:right="-625"/>
        <w:jc w:val="both"/>
        <w:rPr>
          <w:rFonts w:ascii="Palatino Linotype" w:hAnsi="Palatino Linotype"/>
        </w:rPr>
      </w:pPr>
      <w:hyperlink r:id="rId27" w:history="1">
        <w:r w:rsidR="00A343F5" w:rsidRPr="00A343F5">
          <w:rPr>
            <w:rStyle w:val="Hyperlink"/>
            <w:rFonts w:ascii="Palatino Linotype" w:hAnsi="Palatino Linotype"/>
            <w:highlight w:val="yellow"/>
          </w:rPr>
          <w:t>https://github.com/Vinit91/IBM-Watson</w:t>
        </w:r>
      </w:hyperlink>
    </w:p>
    <w:p w14:paraId="2F769060" w14:textId="77777777" w:rsidR="00A343F5" w:rsidRDefault="00A343F5" w:rsidP="00D5324C">
      <w:pPr>
        <w:spacing w:before="150" w:after="150" w:line="240" w:lineRule="auto"/>
        <w:ind w:left="-851" w:right="-625"/>
        <w:jc w:val="both"/>
        <w:rPr>
          <w:rFonts w:ascii="Palatino Linotype" w:hAnsi="Palatino Linotype"/>
        </w:rPr>
      </w:pPr>
    </w:p>
    <w:p w14:paraId="69E4DB0F" w14:textId="31CB7EB2" w:rsidR="00AB1A9B" w:rsidRDefault="001B7528" w:rsidP="00D5324C">
      <w:pPr>
        <w:spacing w:before="150" w:after="150" w:line="240" w:lineRule="auto"/>
        <w:ind w:left="-851" w:right="-625"/>
        <w:jc w:val="both"/>
        <w:rPr>
          <w:rFonts w:ascii="Palatino Linotype" w:hAnsi="Palatino Linotype"/>
        </w:rPr>
      </w:pPr>
      <w:hyperlink r:id="rId28" w:history="1">
        <w:r w:rsidR="00AB1A9B" w:rsidRPr="0016293E">
          <w:rPr>
            <w:rStyle w:val="Hyperlink"/>
            <w:rFonts w:ascii="Palatino Linotype" w:hAnsi="Palatino Linotype"/>
          </w:rPr>
          <w:t>http://www.ibm.com/developerworks/cloud/library/cl-bluemixfoundry/</w:t>
        </w:r>
      </w:hyperlink>
    </w:p>
    <w:p w14:paraId="214E1427" w14:textId="63499A51" w:rsidR="00AB1A9B" w:rsidRDefault="001B7528" w:rsidP="00D5324C">
      <w:pPr>
        <w:spacing w:before="150" w:after="150" w:line="240" w:lineRule="auto"/>
        <w:ind w:left="-851" w:right="-625"/>
        <w:jc w:val="both"/>
        <w:rPr>
          <w:rFonts w:ascii="Palatino Linotype" w:hAnsi="Palatino Linotype"/>
        </w:rPr>
      </w:pPr>
      <w:hyperlink r:id="rId29" w:history="1">
        <w:r w:rsidR="005D271F" w:rsidRPr="0016293E">
          <w:rPr>
            <w:rStyle w:val="Hyperlink"/>
            <w:rFonts w:ascii="Palatino Linotype" w:hAnsi="Palatino Linotype"/>
          </w:rPr>
          <w:t>https://console.ng.bluemix.net/</w:t>
        </w:r>
      </w:hyperlink>
    </w:p>
    <w:p w14:paraId="6C2114AD" w14:textId="0308AD01" w:rsidR="005D271F" w:rsidRDefault="001B7528" w:rsidP="00D5324C">
      <w:pPr>
        <w:spacing w:before="150" w:after="150" w:line="240" w:lineRule="auto"/>
        <w:ind w:left="-851" w:right="-625"/>
        <w:jc w:val="both"/>
        <w:rPr>
          <w:rFonts w:ascii="Palatino Linotype" w:hAnsi="Palatino Linotype"/>
        </w:rPr>
      </w:pPr>
      <w:hyperlink r:id="rId30" w:history="1">
        <w:r w:rsidR="00112FC7" w:rsidRPr="0016293E">
          <w:rPr>
            <w:rStyle w:val="Hyperlink"/>
            <w:rFonts w:ascii="Palatino Linotype" w:hAnsi="Palatino Linotype"/>
          </w:rPr>
          <w:t>https://console.ng.bluemix.net/catalog/</w:t>
        </w:r>
      </w:hyperlink>
    </w:p>
    <w:p w14:paraId="52D19BE8" w14:textId="78FBD619" w:rsidR="008E2F40" w:rsidRDefault="001B7528" w:rsidP="00D5324C">
      <w:pPr>
        <w:spacing w:before="150" w:after="150" w:line="240" w:lineRule="auto"/>
        <w:ind w:left="-851" w:right="-625"/>
        <w:jc w:val="both"/>
        <w:rPr>
          <w:rFonts w:ascii="Palatino Linotype" w:hAnsi="Palatino Linotype"/>
        </w:rPr>
      </w:pPr>
      <w:hyperlink r:id="rId31" w:history="1">
        <w:r w:rsidR="009E1498" w:rsidRPr="0016293E">
          <w:rPr>
            <w:rStyle w:val="Hyperlink"/>
            <w:rFonts w:ascii="Palatino Linotype" w:hAnsi="Palatino Linotype"/>
          </w:rPr>
          <w:t>http://www.ibm.com/smarterplanet/us/en/ibmwatson/developercloud/</w:t>
        </w:r>
      </w:hyperlink>
    </w:p>
    <w:p w14:paraId="49C639DA" w14:textId="7B073E3B" w:rsidR="005A3112" w:rsidRDefault="001B7528" w:rsidP="00D5324C">
      <w:pPr>
        <w:spacing w:before="150" w:after="150" w:line="240" w:lineRule="auto"/>
        <w:ind w:left="-851" w:right="-625"/>
        <w:jc w:val="both"/>
        <w:rPr>
          <w:rFonts w:ascii="Palatino Linotype" w:hAnsi="Palatino Linotype"/>
        </w:rPr>
      </w:pPr>
      <w:hyperlink r:id="rId32" w:history="1">
        <w:r w:rsidR="005A3112" w:rsidRPr="0016293E">
          <w:rPr>
            <w:rStyle w:val="Hyperlink"/>
            <w:rFonts w:ascii="Palatino Linotype" w:hAnsi="Palatino Linotype"/>
          </w:rPr>
          <w:t>http://researcher.watson.ibm.com/researcher/view_group.php?id=4977</w:t>
        </w:r>
      </w:hyperlink>
    </w:p>
    <w:p w14:paraId="5F1CFDE5" w14:textId="5D78B8C1" w:rsidR="008B2DDE" w:rsidRDefault="001B7528" w:rsidP="00D5324C">
      <w:pPr>
        <w:spacing w:before="150" w:after="150" w:line="240" w:lineRule="auto"/>
        <w:ind w:left="-851" w:right="-625"/>
        <w:jc w:val="both"/>
        <w:rPr>
          <w:rFonts w:ascii="Palatino Linotype" w:hAnsi="Palatino Linotype"/>
        </w:rPr>
      </w:pPr>
      <w:hyperlink r:id="rId33" w:history="1">
        <w:r w:rsidR="008B2DDE" w:rsidRPr="0016293E">
          <w:rPr>
            <w:rStyle w:val="Hyperlink"/>
            <w:rFonts w:ascii="Palatino Linotype" w:hAnsi="Palatino Linotype"/>
          </w:rPr>
          <w:t>https://www.ibm.com/analytics/watson-analytics/us-en/by-industry/education</w:t>
        </w:r>
      </w:hyperlink>
    </w:p>
    <w:p w14:paraId="22810AF5" w14:textId="361BB6AC" w:rsidR="00574A2B" w:rsidRDefault="001B7528" w:rsidP="00D5324C">
      <w:pPr>
        <w:spacing w:before="150" w:after="150" w:line="240" w:lineRule="auto"/>
        <w:ind w:left="-851" w:right="-625"/>
        <w:jc w:val="both"/>
        <w:rPr>
          <w:rFonts w:ascii="Palatino Linotype" w:hAnsi="Palatino Linotype"/>
        </w:rPr>
      </w:pPr>
      <w:hyperlink r:id="rId34" w:anchor="fbid=nmSHmjcDeMZ" w:history="1">
        <w:r w:rsidR="00574A2B" w:rsidRPr="0016293E">
          <w:rPr>
            <w:rStyle w:val="Hyperlink"/>
            <w:rFonts w:ascii="Palatino Linotype" w:hAnsi="Palatino Linotype"/>
          </w:rPr>
          <w:t>http://www.research.ibm.com/cognitive-computing/machine-learning-applications/decision-support-education.shtml#fbid=nmSHmjcDeMZ</w:t>
        </w:r>
      </w:hyperlink>
    </w:p>
    <w:p w14:paraId="62AEF1AB" w14:textId="67A3D081" w:rsidR="00574A2B" w:rsidRDefault="001B7528" w:rsidP="00D5324C">
      <w:pPr>
        <w:spacing w:before="150" w:after="150" w:line="240" w:lineRule="auto"/>
        <w:ind w:left="-851" w:right="-625"/>
        <w:jc w:val="both"/>
        <w:rPr>
          <w:rStyle w:val="Hyperlink"/>
          <w:rFonts w:ascii="Palatino Linotype" w:hAnsi="Palatino Linotype"/>
        </w:rPr>
      </w:pPr>
      <w:hyperlink r:id="rId35" w:history="1">
        <w:r w:rsidR="00237130" w:rsidRPr="0016293E">
          <w:rPr>
            <w:rStyle w:val="Hyperlink"/>
            <w:rFonts w:ascii="Palatino Linotype" w:hAnsi="Palatino Linotype"/>
          </w:rPr>
          <w:t>http://www.crainsnewyork.com/article/20150212/TECHNOLOGY/150219948/ibm-wants-to-put-watson-in-hands-of-every-teacher</w:t>
        </w:r>
      </w:hyperlink>
    </w:p>
    <w:p w14:paraId="28AF441A" w14:textId="3157C4CE" w:rsidR="00F672AC" w:rsidRDefault="001B7528" w:rsidP="00D5324C">
      <w:pPr>
        <w:spacing w:before="150" w:after="150" w:line="240" w:lineRule="auto"/>
        <w:ind w:left="-851" w:right="-625"/>
        <w:jc w:val="both"/>
        <w:rPr>
          <w:rFonts w:ascii="Palatino Linotype" w:hAnsi="Palatino Linotype"/>
        </w:rPr>
      </w:pPr>
      <w:hyperlink r:id="rId36" w:history="1">
        <w:r w:rsidR="00F672AC" w:rsidRPr="00B05553">
          <w:rPr>
            <w:rStyle w:val="Hyperlink"/>
            <w:rFonts w:ascii="Palatino Linotype" w:hAnsi="Palatino Linotype"/>
          </w:rPr>
          <w:t>http://blog.mashape.com/list-of-25-natural-language-processing-apis/</w:t>
        </w:r>
      </w:hyperlink>
    </w:p>
    <w:p w14:paraId="745EC16F" w14:textId="0B3E6E5B" w:rsidR="00F672AC" w:rsidRDefault="001B7528" w:rsidP="00D5324C">
      <w:pPr>
        <w:spacing w:before="150" w:after="150" w:line="240" w:lineRule="auto"/>
        <w:ind w:left="-851" w:right="-625"/>
        <w:jc w:val="both"/>
        <w:rPr>
          <w:rFonts w:ascii="Palatino Linotype" w:hAnsi="Palatino Linotype"/>
        </w:rPr>
      </w:pPr>
      <w:hyperlink r:id="rId37" w:history="1">
        <w:r w:rsidR="002E696C" w:rsidRPr="00B05553">
          <w:rPr>
            <w:rStyle w:val="Hyperlink"/>
            <w:rFonts w:ascii="Palatino Linotype" w:hAnsi="Palatino Linotype"/>
          </w:rPr>
          <w:t>http://techcrunch.com/tag/natural-language-processing/</w:t>
        </w:r>
      </w:hyperlink>
    </w:p>
    <w:p w14:paraId="3C002394" w14:textId="6738D8BB" w:rsidR="002E696C" w:rsidRDefault="001B7528" w:rsidP="00D5324C">
      <w:pPr>
        <w:spacing w:before="150" w:after="150" w:line="240" w:lineRule="auto"/>
        <w:ind w:left="-851" w:right="-625"/>
        <w:jc w:val="both"/>
        <w:rPr>
          <w:rFonts w:ascii="Palatino Linotype" w:hAnsi="Palatino Linotype"/>
        </w:rPr>
      </w:pPr>
      <w:hyperlink r:id="rId38" w:history="1">
        <w:r w:rsidR="002E696C" w:rsidRPr="00B05553">
          <w:rPr>
            <w:rStyle w:val="Hyperlink"/>
            <w:rFonts w:ascii="Palatino Linotype" w:hAnsi="Palatino Linotype"/>
          </w:rPr>
          <w:t>http://www.dataversity.net/enterprises-time-to-dive-into-natural-language-applications/</w:t>
        </w:r>
      </w:hyperlink>
    </w:p>
    <w:p w14:paraId="1A62803E" w14:textId="0E70C87D" w:rsidR="00910B0E" w:rsidRDefault="001B7528" w:rsidP="00D5324C">
      <w:pPr>
        <w:spacing w:before="150" w:after="150" w:line="240" w:lineRule="auto"/>
        <w:ind w:left="-851" w:right="-625"/>
        <w:jc w:val="both"/>
        <w:rPr>
          <w:rFonts w:ascii="Palatino Linotype" w:hAnsi="Palatino Linotype"/>
        </w:rPr>
      </w:pPr>
      <w:hyperlink r:id="rId39" w:history="1">
        <w:r w:rsidR="0020333F" w:rsidRPr="00A8386B">
          <w:rPr>
            <w:rStyle w:val="Hyperlink"/>
            <w:rFonts w:ascii="Palatino Linotype" w:hAnsi="Palatino Linotype"/>
          </w:rPr>
          <w:t>http://www.cio.com/article/2843710/big-data/10-ibm-watson-powered-apps-that-are-changing-our-world.html</w:t>
        </w:r>
      </w:hyperlink>
    </w:p>
    <w:p w14:paraId="27A184CA" w14:textId="77777777" w:rsidR="0020333F" w:rsidRDefault="0020333F" w:rsidP="00D5324C">
      <w:pPr>
        <w:spacing w:before="150" w:after="150" w:line="240" w:lineRule="auto"/>
        <w:ind w:left="-851" w:right="-625"/>
        <w:jc w:val="both"/>
        <w:rPr>
          <w:rFonts w:ascii="Palatino Linotype" w:hAnsi="Palatino Linotype"/>
        </w:rPr>
      </w:pPr>
    </w:p>
    <w:p w14:paraId="27EA7CC6" w14:textId="2EB2E5DF" w:rsidR="00910B0E" w:rsidRPr="00A343F5" w:rsidRDefault="00910B0E" w:rsidP="00D5324C">
      <w:pPr>
        <w:spacing w:before="150" w:after="150" w:line="240" w:lineRule="auto"/>
        <w:ind w:left="-851" w:right="-625"/>
        <w:jc w:val="both"/>
        <w:rPr>
          <w:rFonts w:ascii="Palatino Linotype" w:hAnsi="Palatino Linotype"/>
          <w:b/>
          <w:i/>
          <w:u w:val="single"/>
        </w:rPr>
      </w:pPr>
      <w:r w:rsidRPr="00A343F5">
        <w:rPr>
          <w:rFonts w:ascii="Palatino Linotype" w:hAnsi="Palatino Linotype"/>
          <w:b/>
          <w:i/>
          <w:u w:val="single"/>
        </w:rPr>
        <w:t>25/7/16: Compare</w:t>
      </w:r>
      <w:r w:rsidR="006D7E9D" w:rsidRPr="00A343F5">
        <w:rPr>
          <w:rFonts w:ascii="Palatino Linotype" w:hAnsi="Palatino Linotype"/>
          <w:b/>
          <w:i/>
          <w:u w:val="single"/>
        </w:rPr>
        <w:t xml:space="preserve"> with </w:t>
      </w:r>
      <w:proofErr w:type="spellStart"/>
      <w:r w:rsidR="006D7E9D" w:rsidRPr="00A343F5">
        <w:rPr>
          <w:rFonts w:ascii="Palatino Linotype" w:hAnsi="Palatino Linotype"/>
          <w:b/>
          <w:i/>
          <w:u w:val="single"/>
        </w:rPr>
        <w:t>Splunk</w:t>
      </w:r>
      <w:proofErr w:type="spellEnd"/>
    </w:p>
    <w:p w14:paraId="69C18421" w14:textId="6A3C4061" w:rsidR="00910B0E" w:rsidRDefault="001B7528" w:rsidP="00D5324C">
      <w:pPr>
        <w:spacing w:before="150" w:after="150" w:line="240" w:lineRule="auto"/>
        <w:ind w:left="-851" w:right="-625"/>
        <w:jc w:val="both"/>
        <w:rPr>
          <w:rFonts w:ascii="Palatino Linotype" w:hAnsi="Palatino Linotype"/>
        </w:rPr>
      </w:pPr>
      <w:hyperlink r:id="rId40" w:history="1">
        <w:r w:rsidR="00910B0E" w:rsidRPr="009E5D4D">
          <w:rPr>
            <w:rStyle w:val="Hyperlink"/>
            <w:rFonts w:ascii="Palatino Linotype" w:hAnsi="Palatino Linotype"/>
          </w:rPr>
          <w:t>http://www.dbms2.com/2012/08/24/hadoop-notes-informatica-splunk-and-ibm/</w:t>
        </w:r>
      </w:hyperlink>
    </w:p>
    <w:p w14:paraId="29F4F78C" w14:textId="77777777" w:rsidR="00910B0E" w:rsidRDefault="00910B0E" w:rsidP="00D5324C">
      <w:pPr>
        <w:spacing w:before="150" w:after="150" w:line="240" w:lineRule="auto"/>
        <w:ind w:left="-851" w:right="-625"/>
        <w:jc w:val="both"/>
        <w:rPr>
          <w:rFonts w:ascii="Palatino Linotype" w:hAnsi="Palatino Linotype"/>
        </w:rPr>
      </w:pPr>
    </w:p>
    <w:sectPr w:rsidR="00910B0E" w:rsidSect="00FF2E58">
      <w:headerReference w:type="default" r:id="rId41"/>
      <w:footerReference w:type="default" r:id="rId42"/>
      <w:pgSz w:w="11900" w:h="16840"/>
      <w:pgMar w:top="1134" w:right="1797" w:bottom="1134" w:left="179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F3FB71" w14:textId="77777777" w:rsidR="001B7528" w:rsidRDefault="001B7528" w:rsidP="006244F3">
      <w:pPr>
        <w:spacing w:after="0" w:line="240" w:lineRule="auto"/>
      </w:pPr>
      <w:r>
        <w:separator/>
      </w:r>
    </w:p>
  </w:endnote>
  <w:endnote w:type="continuationSeparator" w:id="0">
    <w:p w14:paraId="6B95CE42" w14:textId="77777777" w:rsidR="001B7528" w:rsidRDefault="001B7528" w:rsidP="006244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Kwsmawefvbchxkvumybtrunajid">
    <w:altName w:val="Cambria"/>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00000000" w:usb1="5000A1FF" w:usb2="00000000" w:usb3="00000000" w:csb0="000001BF" w:csb1="00000000"/>
  </w:font>
  <w:font w:name="Arial Black">
    <w:panose1 w:val="020B0A04020102020204"/>
    <w:charset w:val="00"/>
    <w:family w:val="swiss"/>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50402020202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Open Sans">
    <w:altName w:val="Times New Roman"/>
    <w:charset w:val="00"/>
    <w:family w:val="auto"/>
    <w:pitch w:val="variable"/>
    <w:sig w:usb0="00000001" w:usb1="4000205B" w:usb2="00000028" w:usb3="00000000" w:csb0="0000019F" w:csb1="00000000"/>
  </w:font>
  <w:font w:name="Adobe Heiti Std R">
    <w:panose1 w:val="00000000000000000000"/>
    <w:charset w:val="80"/>
    <w:family w:val="swiss"/>
    <w:notTrueType/>
    <w:pitch w:val="variable"/>
    <w:sig w:usb0="00000207" w:usb1="0A0F1810" w:usb2="00000016" w:usb3="00000000" w:csb0="000600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8CC723" w14:textId="51AE2028" w:rsidR="002D60F5" w:rsidRDefault="002D60F5">
    <w:pPr>
      <w:pStyle w:val="Footer"/>
    </w:pPr>
    <w:r>
      <w:rPr>
        <w:noProof/>
        <w:lang w:val="en-AU" w:eastAsia="en-AU"/>
      </w:rPr>
      <w:drawing>
        <wp:anchor distT="0" distB="0" distL="114300" distR="114300" simplePos="0" relativeHeight="251660288" behindDoc="1" locked="0" layoutInCell="1" allowOverlap="1" wp14:anchorId="1384E796" wp14:editId="0BE0B552">
          <wp:simplePos x="0" y="0"/>
          <wp:positionH relativeFrom="page">
            <wp:align>left</wp:align>
          </wp:positionH>
          <wp:positionV relativeFrom="paragraph">
            <wp:posOffset>74930</wp:posOffset>
          </wp:positionV>
          <wp:extent cx="7593330" cy="802005"/>
          <wp:effectExtent l="0" t="0" r="762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 header.jpg"/>
                  <pic:cNvPicPr/>
                </pic:nvPicPr>
                <pic:blipFill>
                  <a:blip r:embed="rId1">
                    <a:extLst>
                      <a:ext uri="{28A0092B-C50C-407E-A947-70E740481C1C}">
                        <a14:useLocalDpi xmlns:a14="http://schemas.microsoft.com/office/drawing/2010/main" val="0"/>
                      </a:ext>
                    </a:extLst>
                  </a:blip>
                  <a:stretch>
                    <a:fillRect/>
                  </a:stretch>
                </pic:blipFill>
                <pic:spPr>
                  <a:xfrm>
                    <a:off x="0" y="0"/>
                    <a:ext cx="7593330" cy="802005"/>
                  </a:xfrm>
                  <a:prstGeom prst="rect">
                    <a:avLst/>
                  </a:prstGeom>
                </pic:spPr>
              </pic:pic>
            </a:graphicData>
          </a:graphic>
          <wp14:sizeRelH relativeFrom="page">
            <wp14:pctWidth>0</wp14:pctWidth>
          </wp14:sizeRelH>
          <wp14:sizeRelV relativeFrom="page">
            <wp14:pctHeight>0</wp14:pctHeight>
          </wp14:sizeRelV>
        </wp:anchor>
      </w:drawing>
    </w:r>
  </w:p>
  <w:p w14:paraId="44C06042" w14:textId="194A47B8" w:rsidR="002D60F5" w:rsidRDefault="002D60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F6BD4B" w14:textId="77777777" w:rsidR="001B7528" w:rsidRDefault="001B7528" w:rsidP="006244F3">
      <w:pPr>
        <w:spacing w:after="0" w:line="240" w:lineRule="auto"/>
      </w:pPr>
      <w:r>
        <w:separator/>
      </w:r>
    </w:p>
  </w:footnote>
  <w:footnote w:type="continuationSeparator" w:id="0">
    <w:p w14:paraId="355853D6" w14:textId="77777777" w:rsidR="001B7528" w:rsidRDefault="001B7528" w:rsidP="006244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C1A3EF" w14:textId="23319AD9" w:rsidR="002D60F5" w:rsidRDefault="00BA6293">
    <w:pPr>
      <w:pStyle w:val="Header"/>
      <w:rPr>
        <w:noProof/>
      </w:rPr>
    </w:pPr>
    <w:r>
      <w:rPr>
        <w:noProof/>
        <w:lang w:val="en-AU" w:eastAsia="en-AU"/>
      </w:rPr>
      <w:drawing>
        <wp:anchor distT="0" distB="0" distL="114300" distR="114300" simplePos="0" relativeHeight="251662336" behindDoc="1" locked="0" layoutInCell="1" allowOverlap="1" wp14:anchorId="58236B0E" wp14:editId="65F0EE75">
          <wp:simplePos x="0" y="0"/>
          <wp:positionH relativeFrom="column">
            <wp:posOffset>-1141095</wp:posOffset>
          </wp:positionH>
          <wp:positionV relativeFrom="paragraph">
            <wp:posOffset>-450215</wp:posOffset>
          </wp:positionV>
          <wp:extent cx="7553808" cy="960713"/>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 header.jpg"/>
                  <pic:cNvPicPr/>
                </pic:nvPicPr>
                <pic:blipFill>
                  <a:blip r:embed="rId1">
                    <a:extLst>
                      <a:ext uri="{28A0092B-C50C-407E-A947-70E740481C1C}">
                        <a14:useLocalDpi xmlns:a14="http://schemas.microsoft.com/office/drawing/2010/main" val="0"/>
                      </a:ext>
                    </a:extLst>
                  </a:blip>
                  <a:stretch>
                    <a:fillRect/>
                  </a:stretch>
                </pic:blipFill>
                <pic:spPr>
                  <a:xfrm>
                    <a:off x="0" y="0"/>
                    <a:ext cx="7553808" cy="960713"/>
                  </a:xfrm>
                  <a:prstGeom prst="rect">
                    <a:avLst/>
                  </a:prstGeom>
                </pic:spPr>
              </pic:pic>
            </a:graphicData>
          </a:graphic>
          <wp14:sizeRelH relativeFrom="page">
            <wp14:pctWidth>0</wp14:pctWidth>
          </wp14:sizeRelH>
          <wp14:sizeRelV relativeFrom="page">
            <wp14:pctHeight>0</wp14:pctHeight>
          </wp14:sizeRelV>
        </wp:anchor>
      </w:drawing>
    </w:r>
    <w:r w:rsidR="002D60F5" w:rsidRPr="00400FB3">
      <w:rPr>
        <w:noProof/>
        <w:lang w:val="en-AU" w:eastAsia="en-AU"/>
      </w:rPr>
      <mc:AlternateContent>
        <mc:Choice Requires="wps">
          <w:drawing>
            <wp:anchor distT="45720" distB="45720" distL="114300" distR="114300" simplePos="0" relativeHeight="251664384" behindDoc="0" locked="0" layoutInCell="1" allowOverlap="1" wp14:anchorId="3FA4081C" wp14:editId="410E3087">
              <wp:simplePos x="0" y="0"/>
              <wp:positionH relativeFrom="page">
                <wp:posOffset>524510</wp:posOffset>
              </wp:positionH>
              <wp:positionV relativeFrom="paragraph">
                <wp:posOffset>-156210</wp:posOffset>
              </wp:positionV>
              <wp:extent cx="2846070" cy="6477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6070" cy="647700"/>
                      </a:xfrm>
                      <a:prstGeom prst="rect">
                        <a:avLst/>
                      </a:prstGeom>
                      <a:noFill/>
                      <a:ln w="9525">
                        <a:noFill/>
                        <a:miter lim="800000"/>
                        <a:headEnd/>
                        <a:tailEnd/>
                      </a:ln>
                    </wps:spPr>
                    <wps:txbx>
                      <w:txbxContent>
                        <w:p w14:paraId="4EC597F4" w14:textId="4032CCEB" w:rsidR="002D60F5" w:rsidRPr="00BA6293" w:rsidRDefault="002D60F5" w:rsidP="00C94C3C">
                          <w:pPr>
                            <w:spacing w:after="50" w:line="240" w:lineRule="auto"/>
                            <w:rPr>
                              <w:rFonts w:ascii="Calibri" w:eastAsia="Adobe Heiti Std R" w:hAnsi="Calibri"/>
                              <w:b/>
                              <w:color w:val="000000" w:themeColor="text1"/>
                              <w:sz w:val="40"/>
                              <w:szCs w:val="40"/>
                            </w:rPr>
                          </w:pPr>
                          <w:r w:rsidRPr="00BA6293">
                            <w:rPr>
                              <w:rFonts w:ascii="Calibri" w:eastAsia="Adobe Heiti Std R" w:hAnsi="Calibri"/>
                              <w:b/>
                              <w:color w:val="000000" w:themeColor="text1"/>
                              <w:sz w:val="40"/>
                              <w:szCs w:val="40"/>
                            </w:rPr>
                            <w:t xml:space="preserve">Evaluation: </w:t>
                          </w:r>
                          <w:r w:rsidR="00A74CE4" w:rsidRPr="00BA6293">
                            <w:rPr>
                              <w:rFonts w:ascii="Calibri" w:eastAsia="Adobe Heiti Std R" w:hAnsi="Calibri"/>
                              <w:b/>
                              <w:color w:val="000000" w:themeColor="text1"/>
                              <w:sz w:val="40"/>
                              <w:szCs w:val="40"/>
                            </w:rPr>
                            <w:t>IBM Watson</w:t>
                          </w:r>
                        </w:p>
                        <w:p w14:paraId="0D6342EF" w14:textId="4F3C316A" w:rsidR="002D60F5" w:rsidRPr="00BA6293" w:rsidRDefault="002D60F5" w:rsidP="00C94C3C">
                          <w:pPr>
                            <w:spacing w:after="50" w:line="240" w:lineRule="auto"/>
                            <w:rPr>
                              <w:rFonts w:ascii="Calibri" w:eastAsia="Adobe Heiti Std R" w:hAnsi="Calibri"/>
                              <w:b/>
                              <w:color w:val="000000" w:themeColor="text1"/>
                              <w:sz w:val="20"/>
                              <w:szCs w:val="20"/>
                            </w:rPr>
                          </w:pPr>
                          <w:r w:rsidRPr="00BA6293">
                            <w:rPr>
                              <w:rFonts w:ascii="Calibri" w:eastAsia="Adobe Heiti Std R" w:hAnsi="Calibri"/>
                              <w:b/>
                              <w:color w:val="000000" w:themeColor="text1"/>
                              <w:sz w:val="20"/>
                              <w:szCs w:val="20"/>
                            </w:rPr>
                            <w:t xml:space="preserve">Technology Demonstrators Project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A4081C" id="_x0000_t202" coordsize="21600,21600" o:spt="202" path="m,l,21600r21600,l21600,xe">
              <v:stroke joinstyle="miter"/>
              <v:path gradientshapeok="t" o:connecttype="rect"/>
            </v:shapetype>
            <v:shape id="Text Box 2" o:spid="_x0000_s1026" type="#_x0000_t202" style="position:absolute;margin-left:41.3pt;margin-top:-12.3pt;width:224.1pt;height:51pt;z-index:25166438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" filled="f" stroked="f">
              <v:textbox>
                <w:txbxContent>
                  <w:p w14:paraId="4EC597F4" w14:textId="4032CCEB" w:rsidR="002D60F5" w:rsidRPr="00BA6293" w:rsidRDefault="002D60F5" w:rsidP="00C94C3C">
                    <w:pPr>
                      <w:spacing w:after="50" w:line="240" w:lineRule="auto"/>
                      <w:rPr>
                        <w:rFonts w:ascii="Calibri" w:eastAsia="Adobe Heiti Std R" w:hAnsi="Calibri"/>
                        <w:b/>
                        <w:color w:val="000000" w:themeColor="text1"/>
                        <w:sz w:val="40"/>
                        <w:szCs w:val="40"/>
                      </w:rPr>
                    </w:pPr>
                    <w:r w:rsidRPr="00BA6293">
                      <w:rPr>
                        <w:rFonts w:ascii="Calibri" w:eastAsia="Adobe Heiti Std R" w:hAnsi="Calibri"/>
                        <w:b/>
                        <w:color w:val="000000" w:themeColor="text1"/>
                        <w:sz w:val="40"/>
                        <w:szCs w:val="40"/>
                      </w:rPr>
                      <w:t xml:space="preserve">Evaluation: </w:t>
                    </w:r>
                    <w:r w:rsidR="00A74CE4" w:rsidRPr="00BA6293">
                      <w:rPr>
                        <w:rFonts w:ascii="Calibri" w:eastAsia="Adobe Heiti Std R" w:hAnsi="Calibri"/>
                        <w:b/>
                        <w:color w:val="000000" w:themeColor="text1"/>
                        <w:sz w:val="40"/>
                        <w:szCs w:val="40"/>
                      </w:rPr>
                      <w:t>IBM Watson</w:t>
                    </w:r>
                  </w:p>
                  <w:p w14:paraId="0D6342EF" w14:textId="4F3C316A" w:rsidR="002D60F5" w:rsidRPr="00BA6293" w:rsidRDefault="002D60F5" w:rsidP="00C94C3C">
                    <w:pPr>
                      <w:spacing w:after="50" w:line="240" w:lineRule="auto"/>
                      <w:rPr>
                        <w:rFonts w:ascii="Calibri" w:eastAsia="Adobe Heiti Std R" w:hAnsi="Calibri"/>
                        <w:b/>
                        <w:color w:val="000000" w:themeColor="text1"/>
                        <w:sz w:val="20"/>
                        <w:szCs w:val="20"/>
                      </w:rPr>
                    </w:pPr>
                    <w:r w:rsidRPr="00BA6293">
                      <w:rPr>
                        <w:rFonts w:ascii="Calibri" w:eastAsia="Adobe Heiti Std R" w:hAnsi="Calibri"/>
                        <w:b/>
                        <w:color w:val="000000" w:themeColor="text1"/>
                        <w:sz w:val="20"/>
                        <w:szCs w:val="20"/>
                      </w:rPr>
                      <w:t xml:space="preserve">Technology Demonstrators Project </w:t>
                    </w:r>
                  </w:p>
                </w:txbxContent>
              </v:textbox>
              <w10:wrap type="square" anchorx="page"/>
            </v:shape>
          </w:pict>
        </mc:Fallback>
      </mc:AlternateContent>
    </w:r>
  </w:p>
  <w:p w14:paraId="7D3342CA" w14:textId="77777777" w:rsidR="002D60F5" w:rsidRDefault="002D60F5">
    <w:pPr>
      <w:pStyle w:val="Header"/>
      <w:rPr>
        <w:noProof/>
      </w:rPr>
    </w:pPr>
  </w:p>
  <w:p w14:paraId="3296364C" w14:textId="3FC3081E" w:rsidR="002D60F5" w:rsidRDefault="002D60F5">
    <w:pPr>
      <w:pStyle w:val="Header"/>
      <w:rPr>
        <w:noProof/>
      </w:rPr>
    </w:pPr>
  </w:p>
  <w:p w14:paraId="7ABB3A46" w14:textId="77777777" w:rsidR="002D60F5" w:rsidRDefault="002D60F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D82BF6"/>
    <w:multiLevelType w:val="hybridMultilevel"/>
    <w:tmpl w:val="7FDA3B0A"/>
    <w:lvl w:ilvl="0" w:tplc="87368D20">
      <w:start w:val="6"/>
      <w:numFmt w:val="bullet"/>
      <w:lvlText w:val="-"/>
      <w:lvlJc w:val="left"/>
      <w:pPr>
        <w:ind w:left="-131" w:hanging="360"/>
      </w:pPr>
      <w:rPr>
        <w:rFonts w:ascii="Calibri" w:eastAsiaTheme="minorEastAsia" w:hAnsi="Calibri" w:cs="Kwsmawefvbchxkvumybtrunajid" w:hint="default"/>
      </w:rPr>
    </w:lvl>
    <w:lvl w:ilvl="1" w:tplc="0C090003" w:tentative="1">
      <w:start w:val="1"/>
      <w:numFmt w:val="bullet"/>
      <w:lvlText w:val="o"/>
      <w:lvlJc w:val="left"/>
      <w:pPr>
        <w:ind w:left="589" w:hanging="360"/>
      </w:pPr>
      <w:rPr>
        <w:rFonts w:ascii="Courier New" w:hAnsi="Courier New" w:cs="Courier New" w:hint="default"/>
      </w:rPr>
    </w:lvl>
    <w:lvl w:ilvl="2" w:tplc="0C090005" w:tentative="1">
      <w:start w:val="1"/>
      <w:numFmt w:val="bullet"/>
      <w:lvlText w:val=""/>
      <w:lvlJc w:val="left"/>
      <w:pPr>
        <w:ind w:left="1309" w:hanging="360"/>
      </w:pPr>
      <w:rPr>
        <w:rFonts w:ascii="Wingdings" w:hAnsi="Wingdings" w:hint="default"/>
      </w:rPr>
    </w:lvl>
    <w:lvl w:ilvl="3" w:tplc="0C090001" w:tentative="1">
      <w:start w:val="1"/>
      <w:numFmt w:val="bullet"/>
      <w:lvlText w:val=""/>
      <w:lvlJc w:val="left"/>
      <w:pPr>
        <w:ind w:left="2029" w:hanging="360"/>
      </w:pPr>
      <w:rPr>
        <w:rFonts w:ascii="Symbol" w:hAnsi="Symbol" w:hint="default"/>
      </w:rPr>
    </w:lvl>
    <w:lvl w:ilvl="4" w:tplc="0C090003" w:tentative="1">
      <w:start w:val="1"/>
      <w:numFmt w:val="bullet"/>
      <w:lvlText w:val="o"/>
      <w:lvlJc w:val="left"/>
      <w:pPr>
        <w:ind w:left="2749" w:hanging="360"/>
      </w:pPr>
      <w:rPr>
        <w:rFonts w:ascii="Courier New" w:hAnsi="Courier New" w:cs="Courier New" w:hint="default"/>
      </w:rPr>
    </w:lvl>
    <w:lvl w:ilvl="5" w:tplc="0C090005" w:tentative="1">
      <w:start w:val="1"/>
      <w:numFmt w:val="bullet"/>
      <w:lvlText w:val=""/>
      <w:lvlJc w:val="left"/>
      <w:pPr>
        <w:ind w:left="3469" w:hanging="360"/>
      </w:pPr>
      <w:rPr>
        <w:rFonts w:ascii="Wingdings" w:hAnsi="Wingdings" w:hint="default"/>
      </w:rPr>
    </w:lvl>
    <w:lvl w:ilvl="6" w:tplc="0C090001" w:tentative="1">
      <w:start w:val="1"/>
      <w:numFmt w:val="bullet"/>
      <w:lvlText w:val=""/>
      <w:lvlJc w:val="left"/>
      <w:pPr>
        <w:ind w:left="4189" w:hanging="360"/>
      </w:pPr>
      <w:rPr>
        <w:rFonts w:ascii="Symbol" w:hAnsi="Symbol" w:hint="default"/>
      </w:rPr>
    </w:lvl>
    <w:lvl w:ilvl="7" w:tplc="0C090003" w:tentative="1">
      <w:start w:val="1"/>
      <w:numFmt w:val="bullet"/>
      <w:lvlText w:val="o"/>
      <w:lvlJc w:val="left"/>
      <w:pPr>
        <w:ind w:left="4909" w:hanging="360"/>
      </w:pPr>
      <w:rPr>
        <w:rFonts w:ascii="Courier New" w:hAnsi="Courier New" w:cs="Courier New" w:hint="default"/>
      </w:rPr>
    </w:lvl>
    <w:lvl w:ilvl="8" w:tplc="0C090005" w:tentative="1">
      <w:start w:val="1"/>
      <w:numFmt w:val="bullet"/>
      <w:lvlText w:val=""/>
      <w:lvlJc w:val="left"/>
      <w:pPr>
        <w:ind w:left="5629" w:hanging="360"/>
      </w:pPr>
      <w:rPr>
        <w:rFonts w:ascii="Wingdings" w:hAnsi="Wingdings" w:hint="default"/>
      </w:rPr>
    </w:lvl>
  </w:abstractNum>
  <w:abstractNum w:abstractNumId="1" w15:restartNumberingAfterBreak="0">
    <w:nsid w:val="19F16C4F"/>
    <w:multiLevelType w:val="hybridMultilevel"/>
    <w:tmpl w:val="88467950"/>
    <w:lvl w:ilvl="0" w:tplc="87368D20">
      <w:start w:val="6"/>
      <w:numFmt w:val="bullet"/>
      <w:lvlText w:val="-"/>
      <w:lvlJc w:val="left"/>
      <w:pPr>
        <w:ind w:left="-131" w:hanging="360"/>
      </w:pPr>
      <w:rPr>
        <w:rFonts w:ascii="Calibri" w:eastAsiaTheme="minorEastAsia" w:hAnsi="Calibri" w:cs="Kwsmawefvbchxkvumybtrunajid" w:hint="default"/>
      </w:rPr>
    </w:lvl>
    <w:lvl w:ilvl="1" w:tplc="0C090003" w:tentative="1">
      <w:start w:val="1"/>
      <w:numFmt w:val="bullet"/>
      <w:lvlText w:val="o"/>
      <w:lvlJc w:val="left"/>
      <w:pPr>
        <w:ind w:left="589" w:hanging="360"/>
      </w:pPr>
      <w:rPr>
        <w:rFonts w:ascii="Courier New" w:hAnsi="Courier New" w:cs="Courier New" w:hint="default"/>
      </w:rPr>
    </w:lvl>
    <w:lvl w:ilvl="2" w:tplc="0C090005" w:tentative="1">
      <w:start w:val="1"/>
      <w:numFmt w:val="bullet"/>
      <w:lvlText w:val=""/>
      <w:lvlJc w:val="left"/>
      <w:pPr>
        <w:ind w:left="1309" w:hanging="360"/>
      </w:pPr>
      <w:rPr>
        <w:rFonts w:ascii="Wingdings" w:hAnsi="Wingdings" w:hint="default"/>
      </w:rPr>
    </w:lvl>
    <w:lvl w:ilvl="3" w:tplc="0C090001" w:tentative="1">
      <w:start w:val="1"/>
      <w:numFmt w:val="bullet"/>
      <w:lvlText w:val=""/>
      <w:lvlJc w:val="left"/>
      <w:pPr>
        <w:ind w:left="2029" w:hanging="360"/>
      </w:pPr>
      <w:rPr>
        <w:rFonts w:ascii="Symbol" w:hAnsi="Symbol" w:hint="default"/>
      </w:rPr>
    </w:lvl>
    <w:lvl w:ilvl="4" w:tplc="0C090003" w:tentative="1">
      <w:start w:val="1"/>
      <w:numFmt w:val="bullet"/>
      <w:lvlText w:val="o"/>
      <w:lvlJc w:val="left"/>
      <w:pPr>
        <w:ind w:left="2749" w:hanging="360"/>
      </w:pPr>
      <w:rPr>
        <w:rFonts w:ascii="Courier New" w:hAnsi="Courier New" w:cs="Courier New" w:hint="default"/>
      </w:rPr>
    </w:lvl>
    <w:lvl w:ilvl="5" w:tplc="0C090005" w:tentative="1">
      <w:start w:val="1"/>
      <w:numFmt w:val="bullet"/>
      <w:lvlText w:val=""/>
      <w:lvlJc w:val="left"/>
      <w:pPr>
        <w:ind w:left="3469" w:hanging="360"/>
      </w:pPr>
      <w:rPr>
        <w:rFonts w:ascii="Wingdings" w:hAnsi="Wingdings" w:hint="default"/>
      </w:rPr>
    </w:lvl>
    <w:lvl w:ilvl="6" w:tplc="0C090001" w:tentative="1">
      <w:start w:val="1"/>
      <w:numFmt w:val="bullet"/>
      <w:lvlText w:val=""/>
      <w:lvlJc w:val="left"/>
      <w:pPr>
        <w:ind w:left="4189" w:hanging="360"/>
      </w:pPr>
      <w:rPr>
        <w:rFonts w:ascii="Symbol" w:hAnsi="Symbol" w:hint="default"/>
      </w:rPr>
    </w:lvl>
    <w:lvl w:ilvl="7" w:tplc="0C090003" w:tentative="1">
      <w:start w:val="1"/>
      <w:numFmt w:val="bullet"/>
      <w:lvlText w:val="o"/>
      <w:lvlJc w:val="left"/>
      <w:pPr>
        <w:ind w:left="4909" w:hanging="360"/>
      </w:pPr>
      <w:rPr>
        <w:rFonts w:ascii="Courier New" w:hAnsi="Courier New" w:cs="Courier New" w:hint="default"/>
      </w:rPr>
    </w:lvl>
    <w:lvl w:ilvl="8" w:tplc="0C090005" w:tentative="1">
      <w:start w:val="1"/>
      <w:numFmt w:val="bullet"/>
      <w:lvlText w:val=""/>
      <w:lvlJc w:val="left"/>
      <w:pPr>
        <w:ind w:left="5629" w:hanging="360"/>
      </w:pPr>
      <w:rPr>
        <w:rFonts w:ascii="Wingdings" w:hAnsi="Wingdings" w:hint="default"/>
      </w:rPr>
    </w:lvl>
  </w:abstractNum>
  <w:abstractNum w:abstractNumId="2" w15:restartNumberingAfterBreak="0">
    <w:nsid w:val="2A6A6623"/>
    <w:multiLevelType w:val="multilevel"/>
    <w:tmpl w:val="DF901CB2"/>
    <w:lvl w:ilvl="0">
      <w:start w:val="1"/>
      <w:numFmt w:val="none"/>
      <w:pStyle w:val="LH1"/>
      <w:lvlText w:val="1"/>
      <w:lvlJc w:val="left"/>
      <w:pPr>
        <w:tabs>
          <w:tab w:val="num" w:pos="567"/>
        </w:tabs>
        <w:ind w:left="567" w:hanging="567"/>
      </w:pPr>
      <w:rPr>
        <w:rFonts w:hint="default"/>
      </w:rPr>
    </w:lvl>
    <w:lvl w:ilvl="1">
      <w:start w:val="7"/>
      <w:numFmt w:val="decimal"/>
      <w:pStyle w:val="L1"/>
      <w:lvlText w:val="%2"/>
      <w:lvlJc w:val="left"/>
      <w:pPr>
        <w:tabs>
          <w:tab w:val="num" w:pos="567"/>
        </w:tabs>
        <w:ind w:left="567" w:hanging="567"/>
      </w:pPr>
      <w:rPr>
        <w:rFonts w:hint="default"/>
      </w:rPr>
    </w:lvl>
    <w:lvl w:ilvl="2">
      <w:start w:val="1"/>
      <w:numFmt w:val="none"/>
      <w:pStyle w:val="LH2"/>
      <w:lvlText w:val="1"/>
      <w:lvlJc w:val="left"/>
      <w:pPr>
        <w:tabs>
          <w:tab w:val="num" w:pos="1134"/>
        </w:tabs>
        <w:ind w:left="1134" w:hanging="567"/>
      </w:pPr>
      <w:rPr>
        <w:rFonts w:hint="default"/>
      </w:rPr>
    </w:lvl>
    <w:lvl w:ilvl="3">
      <w:start w:val="2"/>
      <w:numFmt w:val="decimal"/>
      <w:pStyle w:val="L2"/>
      <w:lvlText w:val="%4"/>
      <w:lvlJc w:val="left"/>
      <w:pPr>
        <w:tabs>
          <w:tab w:val="num" w:pos="1134"/>
        </w:tabs>
        <w:ind w:left="1134" w:hanging="567"/>
      </w:pPr>
      <w:rPr>
        <w:rFonts w:hint="default"/>
      </w:rPr>
    </w:lvl>
    <w:lvl w:ilvl="4">
      <w:start w:val="1"/>
      <w:numFmt w:val="none"/>
      <w:pStyle w:val="LH3"/>
      <w:lvlText w:val="1"/>
      <w:lvlJc w:val="left"/>
      <w:pPr>
        <w:tabs>
          <w:tab w:val="num" w:pos="1701"/>
        </w:tabs>
        <w:ind w:left="1701" w:hanging="567"/>
      </w:pPr>
      <w:rPr>
        <w:rFonts w:hint="default"/>
      </w:rPr>
    </w:lvl>
    <w:lvl w:ilvl="5">
      <w:start w:val="2"/>
      <w:numFmt w:val="decimal"/>
      <w:pStyle w:val="L3"/>
      <w:lvlText w:val="%6"/>
      <w:lvlJc w:val="left"/>
      <w:pPr>
        <w:tabs>
          <w:tab w:val="num" w:pos="1701"/>
        </w:tabs>
        <w:ind w:left="1701" w:hanging="567"/>
      </w:pPr>
      <w:rPr>
        <w:rFonts w:hint="default"/>
      </w:rPr>
    </w:lvl>
    <w:lvl w:ilvl="6">
      <w:start w:val="1"/>
      <w:numFmt w:val="none"/>
      <w:pStyle w:val="LH4"/>
      <w:lvlText w:val="1"/>
      <w:lvlJc w:val="left"/>
      <w:pPr>
        <w:tabs>
          <w:tab w:val="num" w:pos="2268"/>
        </w:tabs>
        <w:ind w:left="2268" w:hanging="567"/>
      </w:pPr>
      <w:rPr>
        <w:rFonts w:hint="default"/>
      </w:rPr>
    </w:lvl>
    <w:lvl w:ilvl="7">
      <w:start w:val="2"/>
      <w:numFmt w:val="decimal"/>
      <w:pStyle w:val="L4"/>
      <w:lvlText w:val="%8"/>
      <w:lvlJc w:val="left"/>
      <w:pPr>
        <w:tabs>
          <w:tab w:val="num" w:pos="2268"/>
        </w:tabs>
        <w:ind w:left="2268" w:hanging="567"/>
      </w:pPr>
      <w:rPr>
        <w:rFonts w:hint="default"/>
      </w:rPr>
    </w:lvl>
    <w:lvl w:ilvl="8">
      <w:start w:val="1"/>
      <w:numFmt w:val="decimal"/>
      <w:pStyle w:val="L1"/>
      <w:lvlText w:val="%9"/>
      <w:lvlJc w:val="left"/>
      <w:pPr>
        <w:tabs>
          <w:tab w:val="num" w:pos="2835"/>
        </w:tabs>
        <w:ind w:left="2835" w:hanging="567"/>
      </w:pPr>
      <w:rPr>
        <w:rFonts w:hint="default"/>
      </w:rPr>
    </w:lvl>
  </w:abstractNum>
  <w:abstractNum w:abstractNumId="3" w15:restartNumberingAfterBreak="0">
    <w:nsid w:val="2AB926B8"/>
    <w:multiLevelType w:val="hybridMultilevel"/>
    <w:tmpl w:val="490229B2"/>
    <w:lvl w:ilvl="0" w:tplc="87368D20">
      <w:start w:val="6"/>
      <w:numFmt w:val="bullet"/>
      <w:lvlText w:val="-"/>
      <w:lvlJc w:val="left"/>
      <w:pPr>
        <w:ind w:left="-131" w:hanging="360"/>
      </w:pPr>
      <w:rPr>
        <w:rFonts w:ascii="Calibri" w:eastAsiaTheme="minorEastAsia" w:hAnsi="Calibri" w:cs="Kwsmawefvbchxkvumybtrunajid" w:hint="default"/>
      </w:rPr>
    </w:lvl>
    <w:lvl w:ilvl="1" w:tplc="0C090003" w:tentative="1">
      <w:start w:val="1"/>
      <w:numFmt w:val="bullet"/>
      <w:lvlText w:val="o"/>
      <w:lvlJc w:val="left"/>
      <w:pPr>
        <w:ind w:left="589" w:hanging="360"/>
      </w:pPr>
      <w:rPr>
        <w:rFonts w:ascii="Courier New" w:hAnsi="Courier New" w:cs="Courier New" w:hint="default"/>
      </w:rPr>
    </w:lvl>
    <w:lvl w:ilvl="2" w:tplc="0C090005" w:tentative="1">
      <w:start w:val="1"/>
      <w:numFmt w:val="bullet"/>
      <w:lvlText w:val=""/>
      <w:lvlJc w:val="left"/>
      <w:pPr>
        <w:ind w:left="1309" w:hanging="360"/>
      </w:pPr>
      <w:rPr>
        <w:rFonts w:ascii="Wingdings" w:hAnsi="Wingdings" w:hint="default"/>
      </w:rPr>
    </w:lvl>
    <w:lvl w:ilvl="3" w:tplc="0C090001" w:tentative="1">
      <w:start w:val="1"/>
      <w:numFmt w:val="bullet"/>
      <w:lvlText w:val=""/>
      <w:lvlJc w:val="left"/>
      <w:pPr>
        <w:ind w:left="2029" w:hanging="360"/>
      </w:pPr>
      <w:rPr>
        <w:rFonts w:ascii="Symbol" w:hAnsi="Symbol" w:hint="default"/>
      </w:rPr>
    </w:lvl>
    <w:lvl w:ilvl="4" w:tplc="0C090003" w:tentative="1">
      <w:start w:val="1"/>
      <w:numFmt w:val="bullet"/>
      <w:lvlText w:val="o"/>
      <w:lvlJc w:val="left"/>
      <w:pPr>
        <w:ind w:left="2749" w:hanging="360"/>
      </w:pPr>
      <w:rPr>
        <w:rFonts w:ascii="Courier New" w:hAnsi="Courier New" w:cs="Courier New" w:hint="default"/>
      </w:rPr>
    </w:lvl>
    <w:lvl w:ilvl="5" w:tplc="0C090005" w:tentative="1">
      <w:start w:val="1"/>
      <w:numFmt w:val="bullet"/>
      <w:lvlText w:val=""/>
      <w:lvlJc w:val="left"/>
      <w:pPr>
        <w:ind w:left="3469" w:hanging="360"/>
      </w:pPr>
      <w:rPr>
        <w:rFonts w:ascii="Wingdings" w:hAnsi="Wingdings" w:hint="default"/>
      </w:rPr>
    </w:lvl>
    <w:lvl w:ilvl="6" w:tplc="0C090001" w:tentative="1">
      <w:start w:val="1"/>
      <w:numFmt w:val="bullet"/>
      <w:lvlText w:val=""/>
      <w:lvlJc w:val="left"/>
      <w:pPr>
        <w:ind w:left="4189" w:hanging="360"/>
      </w:pPr>
      <w:rPr>
        <w:rFonts w:ascii="Symbol" w:hAnsi="Symbol" w:hint="default"/>
      </w:rPr>
    </w:lvl>
    <w:lvl w:ilvl="7" w:tplc="0C090003" w:tentative="1">
      <w:start w:val="1"/>
      <w:numFmt w:val="bullet"/>
      <w:lvlText w:val="o"/>
      <w:lvlJc w:val="left"/>
      <w:pPr>
        <w:ind w:left="4909" w:hanging="360"/>
      </w:pPr>
      <w:rPr>
        <w:rFonts w:ascii="Courier New" w:hAnsi="Courier New" w:cs="Courier New" w:hint="default"/>
      </w:rPr>
    </w:lvl>
    <w:lvl w:ilvl="8" w:tplc="0C090005" w:tentative="1">
      <w:start w:val="1"/>
      <w:numFmt w:val="bullet"/>
      <w:lvlText w:val=""/>
      <w:lvlJc w:val="left"/>
      <w:pPr>
        <w:ind w:left="5629" w:hanging="360"/>
      </w:pPr>
      <w:rPr>
        <w:rFonts w:ascii="Wingdings" w:hAnsi="Wingdings" w:hint="default"/>
      </w:rPr>
    </w:lvl>
  </w:abstractNum>
  <w:abstractNum w:abstractNumId="4"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Courier New" w:hint="default"/>
      </w:rPr>
    </w:lvl>
    <w:lvl w:ilvl="1" w:tplc="04090003">
      <w:start w:val="1"/>
      <w:numFmt w:val="bullet"/>
      <w:lvlText w:val="o"/>
      <w:lvlJc w:val="left"/>
      <w:pPr>
        <w:tabs>
          <w:tab w:val="num" w:pos="1083"/>
        </w:tabs>
        <w:ind w:left="1083" w:hanging="360"/>
      </w:pPr>
      <w:rPr>
        <w:rFonts w:ascii="Courier New" w:hAnsi="Courier New" w:cs="Wingdings" w:hint="default"/>
      </w:rPr>
    </w:lvl>
    <w:lvl w:ilvl="2" w:tplc="04090005">
      <w:start w:val="1"/>
      <w:numFmt w:val="bullet"/>
      <w:lvlText w:val=""/>
      <w:lvlJc w:val="left"/>
      <w:pPr>
        <w:tabs>
          <w:tab w:val="num" w:pos="1803"/>
        </w:tabs>
        <w:ind w:left="1803" w:hanging="360"/>
      </w:pPr>
      <w:rPr>
        <w:rFonts w:ascii="Wingdings" w:hAnsi="Wingdings" w:cs="Courier New" w:hint="default"/>
      </w:rPr>
    </w:lvl>
    <w:lvl w:ilvl="3" w:tplc="04090001">
      <w:start w:val="1"/>
      <w:numFmt w:val="bullet"/>
      <w:lvlText w:val=""/>
      <w:lvlJc w:val="left"/>
      <w:pPr>
        <w:tabs>
          <w:tab w:val="num" w:pos="2523"/>
        </w:tabs>
        <w:ind w:left="2523" w:hanging="360"/>
      </w:pPr>
      <w:rPr>
        <w:rFonts w:ascii="Symbol" w:hAnsi="Symbol" w:cs="Courier New" w:hint="default"/>
      </w:rPr>
    </w:lvl>
    <w:lvl w:ilvl="4" w:tplc="04090003">
      <w:start w:val="1"/>
      <w:numFmt w:val="bullet"/>
      <w:lvlText w:val="o"/>
      <w:lvlJc w:val="left"/>
      <w:pPr>
        <w:tabs>
          <w:tab w:val="num" w:pos="3243"/>
        </w:tabs>
        <w:ind w:left="3243" w:hanging="360"/>
      </w:pPr>
      <w:rPr>
        <w:rFonts w:ascii="Courier New" w:hAnsi="Courier New" w:cs="Wingdings" w:hint="default"/>
      </w:rPr>
    </w:lvl>
    <w:lvl w:ilvl="5" w:tplc="04090005">
      <w:start w:val="1"/>
      <w:numFmt w:val="bullet"/>
      <w:lvlText w:val=""/>
      <w:lvlJc w:val="left"/>
      <w:pPr>
        <w:tabs>
          <w:tab w:val="num" w:pos="3963"/>
        </w:tabs>
        <w:ind w:left="3963" w:hanging="360"/>
      </w:pPr>
      <w:rPr>
        <w:rFonts w:ascii="Wingdings" w:hAnsi="Wingdings" w:cs="Courier New" w:hint="default"/>
      </w:rPr>
    </w:lvl>
    <w:lvl w:ilvl="6" w:tplc="04090001">
      <w:start w:val="1"/>
      <w:numFmt w:val="bullet"/>
      <w:lvlText w:val=""/>
      <w:lvlJc w:val="left"/>
      <w:pPr>
        <w:tabs>
          <w:tab w:val="num" w:pos="4683"/>
        </w:tabs>
        <w:ind w:left="4683" w:hanging="360"/>
      </w:pPr>
      <w:rPr>
        <w:rFonts w:ascii="Symbol" w:hAnsi="Symbol" w:cs="Courier New" w:hint="default"/>
      </w:rPr>
    </w:lvl>
    <w:lvl w:ilvl="7" w:tplc="04090003">
      <w:start w:val="1"/>
      <w:numFmt w:val="bullet"/>
      <w:lvlText w:val="o"/>
      <w:lvlJc w:val="left"/>
      <w:pPr>
        <w:tabs>
          <w:tab w:val="num" w:pos="5403"/>
        </w:tabs>
        <w:ind w:left="5403" w:hanging="360"/>
      </w:pPr>
      <w:rPr>
        <w:rFonts w:ascii="Courier New" w:hAnsi="Courier New" w:cs="Wingdings" w:hint="default"/>
      </w:rPr>
    </w:lvl>
    <w:lvl w:ilvl="8" w:tplc="04090005">
      <w:start w:val="1"/>
      <w:numFmt w:val="bullet"/>
      <w:lvlText w:val=""/>
      <w:lvlJc w:val="left"/>
      <w:pPr>
        <w:tabs>
          <w:tab w:val="num" w:pos="6123"/>
        </w:tabs>
        <w:ind w:left="6123" w:hanging="360"/>
      </w:pPr>
      <w:rPr>
        <w:rFonts w:ascii="Wingdings" w:hAnsi="Wingdings" w:cs="Courier New" w:hint="default"/>
      </w:rPr>
    </w:lvl>
  </w:abstractNum>
  <w:abstractNum w:abstractNumId="5" w15:restartNumberingAfterBreak="0">
    <w:nsid w:val="3EB9766A"/>
    <w:multiLevelType w:val="hybridMultilevel"/>
    <w:tmpl w:val="22A477AA"/>
    <w:lvl w:ilvl="0" w:tplc="87368D20">
      <w:start w:val="6"/>
      <w:numFmt w:val="bullet"/>
      <w:lvlText w:val="-"/>
      <w:lvlJc w:val="left"/>
      <w:pPr>
        <w:ind w:left="-131" w:hanging="360"/>
      </w:pPr>
      <w:rPr>
        <w:rFonts w:ascii="Calibri" w:eastAsiaTheme="minorEastAsia" w:hAnsi="Calibri" w:cs="Kwsmawefvbchxkvumybtrunajid" w:hint="default"/>
      </w:rPr>
    </w:lvl>
    <w:lvl w:ilvl="1" w:tplc="0C090003" w:tentative="1">
      <w:start w:val="1"/>
      <w:numFmt w:val="bullet"/>
      <w:lvlText w:val="o"/>
      <w:lvlJc w:val="left"/>
      <w:pPr>
        <w:ind w:left="589" w:hanging="360"/>
      </w:pPr>
      <w:rPr>
        <w:rFonts w:ascii="Courier New" w:hAnsi="Courier New" w:cs="Courier New" w:hint="default"/>
      </w:rPr>
    </w:lvl>
    <w:lvl w:ilvl="2" w:tplc="0C090005" w:tentative="1">
      <w:start w:val="1"/>
      <w:numFmt w:val="bullet"/>
      <w:lvlText w:val=""/>
      <w:lvlJc w:val="left"/>
      <w:pPr>
        <w:ind w:left="1309" w:hanging="360"/>
      </w:pPr>
      <w:rPr>
        <w:rFonts w:ascii="Wingdings" w:hAnsi="Wingdings" w:hint="default"/>
      </w:rPr>
    </w:lvl>
    <w:lvl w:ilvl="3" w:tplc="0C090001" w:tentative="1">
      <w:start w:val="1"/>
      <w:numFmt w:val="bullet"/>
      <w:lvlText w:val=""/>
      <w:lvlJc w:val="left"/>
      <w:pPr>
        <w:ind w:left="2029" w:hanging="360"/>
      </w:pPr>
      <w:rPr>
        <w:rFonts w:ascii="Symbol" w:hAnsi="Symbol" w:hint="default"/>
      </w:rPr>
    </w:lvl>
    <w:lvl w:ilvl="4" w:tplc="0C090003" w:tentative="1">
      <w:start w:val="1"/>
      <w:numFmt w:val="bullet"/>
      <w:lvlText w:val="o"/>
      <w:lvlJc w:val="left"/>
      <w:pPr>
        <w:ind w:left="2749" w:hanging="360"/>
      </w:pPr>
      <w:rPr>
        <w:rFonts w:ascii="Courier New" w:hAnsi="Courier New" w:cs="Courier New" w:hint="default"/>
      </w:rPr>
    </w:lvl>
    <w:lvl w:ilvl="5" w:tplc="0C090005" w:tentative="1">
      <w:start w:val="1"/>
      <w:numFmt w:val="bullet"/>
      <w:lvlText w:val=""/>
      <w:lvlJc w:val="left"/>
      <w:pPr>
        <w:ind w:left="3469" w:hanging="360"/>
      </w:pPr>
      <w:rPr>
        <w:rFonts w:ascii="Wingdings" w:hAnsi="Wingdings" w:hint="default"/>
      </w:rPr>
    </w:lvl>
    <w:lvl w:ilvl="6" w:tplc="0C090001" w:tentative="1">
      <w:start w:val="1"/>
      <w:numFmt w:val="bullet"/>
      <w:lvlText w:val=""/>
      <w:lvlJc w:val="left"/>
      <w:pPr>
        <w:ind w:left="4189" w:hanging="360"/>
      </w:pPr>
      <w:rPr>
        <w:rFonts w:ascii="Symbol" w:hAnsi="Symbol" w:hint="default"/>
      </w:rPr>
    </w:lvl>
    <w:lvl w:ilvl="7" w:tplc="0C090003" w:tentative="1">
      <w:start w:val="1"/>
      <w:numFmt w:val="bullet"/>
      <w:lvlText w:val="o"/>
      <w:lvlJc w:val="left"/>
      <w:pPr>
        <w:ind w:left="4909" w:hanging="360"/>
      </w:pPr>
      <w:rPr>
        <w:rFonts w:ascii="Courier New" w:hAnsi="Courier New" w:cs="Courier New" w:hint="default"/>
      </w:rPr>
    </w:lvl>
    <w:lvl w:ilvl="8" w:tplc="0C090005" w:tentative="1">
      <w:start w:val="1"/>
      <w:numFmt w:val="bullet"/>
      <w:lvlText w:val=""/>
      <w:lvlJc w:val="left"/>
      <w:pPr>
        <w:ind w:left="5629" w:hanging="360"/>
      </w:pPr>
      <w:rPr>
        <w:rFonts w:ascii="Wingdings" w:hAnsi="Wingdings" w:hint="default"/>
      </w:rPr>
    </w:lvl>
  </w:abstractNum>
  <w:abstractNum w:abstractNumId="6" w15:restartNumberingAfterBreak="0">
    <w:nsid w:val="47D617EC"/>
    <w:multiLevelType w:val="hybridMultilevel"/>
    <w:tmpl w:val="BFEC5700"/>
    <w:lvl w:ilvl="0" w:tplc="87368D20">
      <w:start w:val="6"/>
      <w:numFmt w:val="bullet"/>
      <w:lvlText w:val="-"/>
      <w:lvlJc w:val="left"/>
      <w:pPr>
        <w:ind w:left="-131" w:hanging="360"/>
      </w:pPr>
      <w:rPr>
        <w:rFonts w:ascii="Calibri" w:eastAsiaTheme="minorEastAsia" w:hAnsi="Calibri" w:cs="Kwsmawefvbchxkvumybtrunajid" w:hint="default"/>
      </w:rPr>
    </w:lvl>
    <w:lvl w:ilvl="1" w:tplc="0C090003" w:tentative="1">
      <w:start w:val="1"/>
      <w:numFmt w:val="bullet"/>
      <w:lvlText w:val="o"/>
      <w:lvlJc w:val="left"/>
      <w:pPr>
        <w:ind w:left="589" w:hanging="360"/>
      </w:pPr>
      <w:rPr>
        <w:rFonts w:ascii="Courier New" w:hAnsi="Courier New" w:cs="Courier New" w:hint="default"/>
      </w:rPr>
    </w:lvl>
    <w:lvl w:ilvl="2" w:tplc="0C090005" w:tentative="1">
      <w:start w:val="1"/>
      <w:numFmt w:val="bullet"/>
      <w:lvlText w:val=""/>
      <w:lvlJc w:val="left"/>
      <w:pPr>
        <w:ind w:left="1309" w:hanging="360"/>
      </w:pPr>
      <w:rPr>
        <w:rFonts w:ascii="Wingdings" w:hAnsi="Wingdings" w:hint="default"/>
      </w:rPr>
    </w:lvl>
    <w:lvl w:ilvl="3" w:tplc="0C090001" w:tentative="1">
      <w:start w:val="1"/>
      <w:numFmt w:val="bullet"/>
      <w:lvlText w:val=""/>
      <w:lvlJc w:val="left"/>
      <w:pPr>
        <w:ind w:left="2029" w:hanging="360"/>
      </w:pPr>
      <w:rPr>
        <w:rFonts w:ascii="Symbol" w:hAnsi="Symbol" w:hint="default"/>
      </w:rPr>
    </w:lvl>
    <w:lvl w:ilvl="4" w:tplc="0C090003" w:tentative="1">
      <w:start w:val="1"/>
      <w:numFmt w:val="bullet"/>
      <w:lvlText w:val="o"/>
      <w:lvlJc w:val="left"/>
      <w:pPr>
        <w:ind w:left="2749" w:hanging="360"/>
      </w:pPr>
      <w:rPr>
        <w:rFonts w:ascii="Courier New" w:hAnsi="Courier New" w:cs="Courier New" w:hint="default"/>
      </w:rPr>
    </w:lvl>
    <w:lvl w:ilvl="5" w:tplc="0C090005" w:tentative="1">
      <w:start w:val="1"/>
      <w:numFmt w:val="bullet"/>
      <w:lvlText w:val=""/>
      <w:lvlJc w:val="left"/>
      <w:pPr>
        <w:ind w:left="3469" w:hanging="360"/>
      </w:pPr>
      <w:rPr>
        <w:rFonts w:ascii="Wingdings" w:hAnsi="Wingdings" w:hint="default"/>
      </w:rPr>
    </w:lvl>
    <w:lvl w:ilvl="6" w:tplc="0C090001" w:tentative="1">
      <w:start w:val="1"/>
      <w:numFmt w:val="bullet"/>
      <w:lvlText w:val=""/>
      <w:lvlJc w:val="left"/>
      <w:pPr>
        <w:ind w:left="4189" w:hanging="360"/>
      </w:pPr>
      <w:rPr>
        <w:rFonts w:ascii="Symbol" w:hAnsi="Symbol" w:hint="default"/>
      </w:rPr>
    </w:lvl>
    <w:lvl w:ilvl="7" w:tplc="0C090003" w:tentative="1">
      <w:start w:val="1"/>
      <w:numFmt w:val="bullet"/>
      <w:lvlText w:val="o"/>
      <w:lvlJc w:val="left"/>
      <w:pPr>
        <w:ind w:left="4909" w:hanging="360"/>
      </w:pPr>
      <w:rPr>
        <w:rFonts w:ascii="Courier New" w:hAnsi="Courier New" w:cs="Courier New" w:hint="default"/>
      </w:rPr>
    </w:lvl>
    <w:lvl w:ilvl="8" w:tplc="0C090005" w:tentative="1">
      <w:start w:val="1"/>
      <w:numFmt w:val="bullet"/>
      <w:lvlText w:val=""/>
      <w:lvlJc w:val="left"/>
      <w:pPr>
        <w:ind w:left="5629" w:hanging="360"/>
      </w:pPr>
      <w:rPr>
        <w:rFonts w:ascii="Wingdings" w:hAnsi="Wingdings" w:hint="default"/>
      </w:rPr>
    </w:lvl>
  </w:abstractNum>
  <w:abstractNum w:abstractNumId="7" w15:restartNumberingAfterBreak="0">
    <w:nsid w:val="4BCA4ABC"/>
    <w:multiLevelType w:val="hybridMultilevel"/>
    <w:tmpl w:val="C8B2D1BE"/>
    <w:lvl w:ilvl="0" w:tplc="87368D20">
      <w:start w:val="6"/>
      <w:numFmt w:val="bullet"/>
      <w:lvlText w:val="-"/>
      <w:lvlJc w:val="left"/>
      <w:pPr>
        <w:ind w:left="-131" w:hanging="360"/>
      </w:pPr>
      <w:rPr>
        <w:rFonts w:ascii="Calibri" w:eastAsiaTheme="minorEastAsia" w:hAnsi="Calibri" w:cs="Kwsmawefvbchxkvumybtrunajid" w:hint="default"/>
      </w:rPr>
    </w:lvl>
    <w:lvl w:ilvl="1" w:tplc="0C090003" w:tentative="1">
      <w:start w:val="1"/>
      <w:numFmt w:val="bullet"/>
      <w:lvlText w:val="o"/>
      <w:lvlJc w:val="left"/>
      <w:pPr>
        <w:ind w:left="589" w:hanging="360"/>
      </w:pPr>
      <w:rPr>
        <w:rFonts w:ascii="Courier New" w:hAnsi="Courier New" w:cs="Courier New" w:hint="default"/>
      </w:rPr>
    </w:lvl>
    <w:lvl w:ilvl="2" w:tplc="0C090005" w:tentative="1">
      <w:start w:val="1"/>
      <w:numFmt w:val="bullet"/>
      <w:lvlText w:val=""/>
      <w:lvlJc w:val="left"/>
      <w:pPr>
        <w:ind w:left="1309" w:hanging="360"/>
      </w:pPr>
      <w:rPr>
        <w:rFonts w:ascii="Wingdings" w:hAnsi="Wingdings" w:hint="default"/>
      </w:rPr>
    </w:lvl>
    <w:lvl w:ilvl="3" w:tplc="0C090001" w:tentative="1">
      <w:start w:val="1"/>
      <w:numFmt w:val="bullet"/>
      <w:lvlText w:val=""/>
      <w:lvlJc w:val="left"/>
      <w:pPr>
        <w:ind w:left="2029" w:hanging="360"/>
      </w:pPr>
      <w:rPr>
        <w:rFonts w:ascii="Symbol" w:hAnsi="Symbol" w:hint="default"/>
      </w:rPr>
    </w:lvl>
    <w:lvl w:ilvl="4" w:tplc="0C090003" w:tentative="1">
      <w:start w:val="1"/>
      <w:numFmt w:val="bullet"/>
      <w:lvlText w:val="o"/>
      <w:lvlJc w:val="left"/>
      <w:pPr>
        <w:ind w:left="2749" w:hanging="360"/>
      </w:pPr>
      <w:rPr>
        <w:rFonts w:ascii="Courier New" w:hAnsi="Courier New" w:cs="Courier New" w:hint="default"/>
      </w:rPr>
    </w:lvl>
    <w:lvl w:ilvl="5" w:tplc="0C090005" w:tentative="1">
      <w:start w:val="1"/>
      <w:numFmt w:val="bullet"/>
      <w:lvlText w:val=""/>
      <w:lvlJc w:val="left"/>
      <w:pPr>
        <w:ind w:left="3469" w:hanging="360"/>
      </w:pPr>
      <w:rPr>
        <w:rFonts w:ascii="Wingdings" w:hAnsi="Wingdings" w:hint="default"/>
      </w:rPr>
    </w:lvl>
    <w:lvl w:ilvl="6" w:tplc="0C090001" w:tentative="1">
      <w:start w:val="1"/>
      <w:numFmt w:val="bullet"/>
      <w:lvlText w:val=""/>
      <w:lvlJc w:val="left"/>
      <w:pPr>
        <w:ind w:left="4189" w:hanging="360"/>
      </w:pPr>
      <w:rPr>
        <w:rFonts w:ascii="Symbol" w:hAnsi="Symbol" w:hint="default"/>
      </w:rPr>
    </w:lvl>
    <w:lvl w:ilvl="7" w:tplc="0C090003" w:tentative="1">
      <w:start w:val="1"/>
      <w:numFmt w:val="bullet"/>
      <w:lvlText w:val="o"/>
      <w:lvlJc w:val="left"/>
      <w:pPr>
        <w:ind w:left="4909" w:hanging="360"/>
      </w:pPr>
      <w:rPr>
        <w:rFonts w:ascii="Courier New" w:hAnsi="Courier New" w:cs="Courier New" w:hint="default"/>
      </w:rPr>
    </w:lvl>
    <w:lvl w:ilvl="8" w:tplc="0C090005" w:tentative="1">
      <w:start w:val="1"/>
      <w:numFmt w:val="bullet"/>
      <w:lvlText w:val=""/>
      <w:lvlJc w:val="left"/>
      <w:pPr>
        <w:ind w:left="5629" w:hanging="360"/>
      </w:pPr>
      <w:rPr>
        <w:rFonts w:ascii="Wingdings" w:hAnsi="Wingdings" w:hint="default"/>
      </w:rPr>
    </w:lvl>
  </w:abstractNum>
  <w:abstractNum w:abstractNumId="8" w15:restartNumberingAfterBreak="0">
    <w:nsid w:val="564D122D"/>
    <w:multiLevelType w:val="multilevel"/>
    <w:tmpl w:val="09544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CE0FE5"/>
    <w:multiLevelType w:val="hybridMultilevel"/>
    <w:tmpl w:val="E6D290EA"/>
    <w:lvl w:ilvl="0" w:tplc="87368D20">
      <w:start w:val="6"/>
      <w:numFmt w:val="bullet"/>
      <w:lvlText w:val="-"/>
      <w:lvlJc w:val="left"/>
      <w:pPr>
        <w:ind w:left="-131" w:hanging="360"/>
      </w:pPr>
      <w:rPr>
        <w:rFonts w:ascii="Calibri" w:eastAsiaTheme="minorEastAsia" w:hAnsi="Calibri" w:cs="Kwsmawefvbchxkvumybtrunajid" w:hint="default"/>
      </w:rPr>
    </w:lvl>
    <w:lvl w:ilvl="1" w:tplc="0C090003" w:tentative="1">
      <w:start w:val="1"/>
      <w:numFmt w:val="bullet"/>
      <w:lvlText w:val="o"/>
      <w:lvlJc w:val="left"/>
      <w:pPr>
        <w:ind w:left="589" w:hanging="360"/>
      </w:pPr>
      <w:rPr>
        <w:rFonts w:ascii="Courier New" w:hAnsi="Courier New" w:cs="Courier New" w:hint="default"/>
      </w:rPr>
    </w:lvl>
    <w:lvl w:ilvl="2" w:tplc="0C090005" w:tentative="1">
      <w:start w:val="1"/>
      <w:numFmt w:val="bullet"/>
      <w:lvlText w:val=""/>
      <w:lvlJc w:val="left"/>
      <w:pPr>
        <w:ind w:left="1309" w:hanging="360"/>
      </w:pPr>
      <w:rPr>
        <w:rFonts w:ascii="Wingdings" w:hAnsi="Wingdings" w:hint="default"/>
      </w:rPr>
    </w:lvl>
    <w:lvl w:ilvl="3" w:tplc="0C090001" w:tentative="1">
      <w:start w:val="1"/>
      <w:numFmt w:val="bullet"/>
      <w:lvlText w:val=""/>
      <w:lvlJc w:val="left"/>
      <w:pPr>
        <w:ind w:left="2029" w:hanging="360"/>
      </w:pPr>
      <w:rPr>
        <w:rFonts w:ascii="Symbol" w:hAnsi="Symbol" w:hint="default"/>
      </w:rPr>
    </w:lvl>
    <w:lvl w:ilvl="4" w:tplc="0C090003" w:tentative="1">
      <w:start w:val="1"/>
      <w:numFmt w:val="bullet"/>
      <w:lvlText w:val="o"/>
      <w:lvlJc w:val="left"/>
      <w:pPr>
        <w:ind w:left="2749" w:hanging="360"/>
      </w:pPr>
      <w:rPr>
        <w:rFonts w:ascii="Courier New" w:hAnsi="Courier New" w:cs="Courier New" w:hint="default"/>
      </w:rPr>
    </w:lvl>
    <w:lvl w:ilvl="5" w:tplc="0C090005" w:tentative="1">
      <w:start w:val="1"/>
      <w:numFmt w:val="bullet"/>
      <w:lvlText w:val=""/>
      <w:lvlJc w:val="left"/>
      <w:pPr>
        <w:ind w:left="3469" w:hanging="360"/>
      </w:pPr>
      <w:rPr>
        <w:rFonts w:ascii="Wingdings" w:hAnsi="Wingdings" w:hint="default"/>
      </w:rPr>
    </w:lvl>
    <w:lvl w:ilvl="6" w:tplc="0C090001" w:tentative="1">
      <w:start w:val="1"/>
      <w:numFmt w:val="bullet"/>
      <w:lvlText w:val=""/>
      <w:lvlJc w:val="left"/>
      <w:pPr>
        <w:ind w:left="4189" w:hanging="360"/>
      </w:pPr>
      <w:rPr>
        <w:rFonts w:ascii="Symbol" w:hAnsi="Symbol" w:hint="default"/>
      </w:rPr>
    </w:lvl>
    <w:lvl w:ilvl="7" w:tplc="0C090003" w:tentative="1">
      <w:start w:val="1"/>
      <w:numFmt w:val="bullet"/>
      <w:lvlText w:val="o"/>
      <w:lvlJc w:val="left"/>
      <w:pPr>
        <w:ind w:left="4909" w:hanging="360"/>
      </w:pPr>
      <w:rPr>
        <w:rFonts w:ascii="Courier New" w:hAnsi="Courier New" w:cs="Courier New" w:hint="default"/>
      </w:rPr>
    </w:lvl>
    <w:lvl w:ilvl="8" w:tplc="0C090005" w:tentative="1">
      <w:start w:val="1"/>
      <w:numFmt w:val="bullet"/>
      <w:lvlText w:val=""/>
      <w:lvlJc w:val="left"/>
      <w:pPr>
        <w:ind w:left="5629" w:hanging="360"/>
      </w:pPr>
      <w:rPr>
        <w:rFonts w:ascii="Wingdings" w:hAnsi="Wingdings" w:hint="default"/>
      </w:rPr>
    </w:lvl>
  </w:abstractNum>
  <w:abstractNum w:abstractNumId="10" w15:restartNumberingAfterBreak="0">
    <w:nsid w:val="5F883CE7"/>
    <w:multiLevelType w:val="hybridMultilevel"/>
    <w:tmpl w:val="E32A7CCA"/>
    <w:lvl w:ilvl="0" w:tplc="A7AE29D2">
      <w:numFmt w:val="bullet"/>
      <w:lvlText w:val="-"/>
      <w:lvlJc w:val="left"/>
      <w:pPr>
        <w:ind w:left="-207" w:hanging="360"/>
      </w:pPr>
      <w:rPr>
        <w:rFonts w:ascii="Calibri" w:eastAsiaTheme="minorEastAsia" w:hAnsi="Calibri" w:cs="Times New Roman" w:hint="default"/>
      </w:rPr>
    </w:lvl>
    <w:lvl w:ilvl="1" w:tplc="0C090003" w:tentative="1">
      <w:start w:val="1"/>
      <w:numFmt w:val="bullet"/>
      <w:lvlText w:val="o"/>
      <w:lvlJc w:val="left"/>
      <w:pPr>
        <w:ind w:left="513" w:hanging="360"/>
      </w:pPr>
      <w:rPr>
        <w:rFonts w:ascii="Courier New" w:hAnsi="Courier New" w:cs="Courier New" w:hint="default"/>
      </w:rPr>
    </w:lvl>
    <w:lvl w:ilvl="2" w:tplc="0C090005" w:tentative="1">
      <w:start w:val="1"/>
      <w:numFmt w:val="bullet"/>
      <w:lvlText w:val=""/>
      <w:lvlJc w:val="left"/>
      <w:pPr>
        <w:ind w:left="1233" w:hanging="360"/>
      </w:pPr>
      <w:rPr>
        <w:rFonts w:ascii="Wingdings" w:hAnsi="Wingdings" w:hint="default"/>
      </w:rPr>
    </w:lvl>
    <w:lvl w:ilvl="3" w:tplc="0C090001" w:tentative="1">
      <w:start w:val="1"/>
      <w:numFmt w:val="bullet"/>
      <w:lvlText w:val=""/>
      <w:lvlJc w:val="left"/>
      <w:pPr>
        <w:ind w:left="1953" w:hanging="360"/>
      </w:pPr>
      <w:rPr>
        <w:rFonts w:ascii="Symbol" w:hAnsi="Symbol" w:hint="default"/>
      </w:rPr>
    </w:lvl>
    <w:lvl w:ilvl="4" w:tplc="0C090003" w:tentative="1">
      <w:start w:val="1"/>
      <w:numFmt w:val="bullet"/>
      <w:lvlText w:val="o"/>
      <w:lvlJc w:val="left"/>
      <w:pPr>
        <w:ind w:left="2673" w:hanging="360"/>
      </w:pPr>
      <w:rPr>
        <w:rFonts w:ascii="Courier New" w:hAnsi="Courier New" w:cs="Courier New" w:hint="default"/>
      </w:rPr>
    </w:lvl>
    <w:lvl w:ilvl="5" w:tplc="0C090005" w:tentative="1">
      <w:start w:val="1"/>
      <w:numFmt w:val="bullet"/>
      <w:lvlText w:val=""/>
      <w:lvlJc w:val="left"/>
      <w:pPr>
        <w:ind w:left="3393" w:hanging="360"/>
      </w:pPr>
      <w:rPr>
        <w:rFonts w:ascii="Wingdings" w:hAnsi="Wingdings" w:hint="default"/>
      </w:rPr>
    </w:lvl>
    <w:lvl w:ilvl="6" w:tplc="0C090001" w:tentative="1">
      <w:start w:val="1"/>
      <w:numFmt w:val="bullet"/>
      <w:lvlText w:val=""/>
      <w:lvlJc w:val="left"/>
      <w:pPr>
        <w:ind w:left="4113" w:hanging="360"/>
      </w:pPr>
      <w:rPr>
        <w:rFonts w:ascii="Symbol" w:hAnsi="Symbol" w:hint="default"/>
      </w:rPr>
    </w:lvl>
    <w:lvl w:ilvl="7" w:tplc="0C090003" w:tentative="1">
      <w:start w:val="1"/>
      <w:numFmt w:val="bullet"/>
      <w:lvlText w:val="o"/>
      <w:lvlJc w:val="left"/>
      <w:pPr>
        <w:ind w:left="4833" w:hanging="360"/>
      </w:pPr>
      <w:rPr>
        <w:rFonts w:ascii="Courier New" w:hAnsi="Courier New" w:cs="Courier New" w:hint="default"/>
      </w:rPr>
    </w:lvl>
    <w:lvl w:ilvl="8" w:tplc="0C090005" w:tentative="1">
      <w:start w:val="1"/>
      <w:numFmt w:val="bullet"/>
      <w:lvlText w:val=""/>
      <w:lvlJc w:val="left"/>
      <w:pPr>
        <w:ind w:left="5553" w:hanging="360"/>
      </w:pPr>
      <w:rPr>
        <w:rFonts w:ascii="Wingdings" w:hAnsi="Wingdings" w:hint="default"/>
      </w:rPr>
    </w:lvl>
  </w:abstractNum>
  <w:abstractNum w:abstractNumId="11" w15:restartNumberingAfterBreak="0">
    <w:nsid w:val="68B820F9"/>
    <w:multiLevelType w:val="hybridMultilevel"/>
    <w:tmpl w:val="6DBC20E6"/>
    <w:lvl w:ilvl="0" w:tplc="87368D20">
      <w:start w:val="6"/>
      <w:numFmt w:val="bullet"/>
      <w:lvlText w:val="-"/>
      <w:lvlJc w:val="left"/>
      <w:pPr>
        <w:ind w:left="153" w:hanging="360"/>
      </w:pPr>
      <w:rPr>
        <w:rFonts w:ascii="Calibri" w:eastAsiaTheme="minorEastAsia" w:hAnsi="Calibri" w:cs="Kwsmawefvbchxkvumybtrunajid" w:hint="default"/>
      </w:rPr>
    </w:lvl>
    <w:lvl w:ilvl="1" w:tplc="04090003" w:tentative="1">
      <w:start w:val="1"/>
      <w:numFmt w:val="bullet"/>
      <w:lvlText w:val="o"/>
      <w:lvlJc w:val="left"/>
      <w:pPr>
        <w:ind w:left="873" w:hanging="360"/>
      </w:pPr>
      <w:rPr>
        <w:rFonts w:ascii="Courier New" w:hAnsi="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12" w15:restartNumberingAfterBreak="0">
    <w:nsid w:val="74A53350"/>
    <w:multiLevelType w:val="hybridMultilevel"/>
    <w:tmpl w:val="731EBA62"/>
    <w:lvl w:ilvl="0" w:tplc="87368D20">
      <w:start w:val="6"/>
      <w:numFmt w:val="bullet"/>
      <w:lvlText w:val="-"/>
      <w:lvlJc w:val="left"/>
      <w:pPr>
        <w:ind w:left="-131" w:hanging="360"/>
      </w:pPr>
      <w:rPr>
        <w:rFonts w:ascii="Calibri" w:eastAsiaTheme="minorEastAsia" w:hAnsi="Calibri" w:cs="Kwsmawefvbchxkvumybtrunajid" w:hint="default"/>
      </w:rPr>
    </w:lvl>
    <w:lvl w:ilvl="1" w:tplc="0C090003" w:tentative="1">
      <w:start w:val="1"/>
      <w:numFmt w:val="bullet"/>
      <w:lvlText w:val="o"/>
      <w:lvlJc w:val="left"/>
      <w:pPr>
        <w:ind w:left="589" w:hanging="360"/>
      </w:pPr>
      <w:rPr>
        <w:rFonts w:ascii="Courier New" w:hAnsi="Courier New" w:cs="Courier New" w:hint="default"/>
      </w:rPr>
    </w:lvl>
    <w:lvl w:ilvl="2" w:tplc="0C090005" w:tentative="1">
      <w:start w:val="1"/>
      <w:numFmt w:val="bullet"/>
      <w:lvlText w:val=""/>
      <w:lvlJc w:val="left"/>
      <w:pPr>
        <w:ind w:left="1309" w:hanging="360"/>
      </w:pPr>
      <w:rPr>
        <w:rFonts w:ascii="Wingdings" w:hAnsi="Wingdings" w:hint="default"/>
      </w:rPr>
    </w:lvl>
    <w:lvl w:ilvl="3" w:tplc="0C090001" w:tentative="1">
      <w:start w:val="1"/>
      <w:numFmt w:val="bullet"/>
      <w:lvlText w:val=""/>
      <w:lvlJc w:val="left"/>
      <w:pPr>
        <w:ind w:left="2029" w:hanging="360"/>
      </w:pPr>
      <w:rPr>
        <w:rFonts w:ascii="Symbol" w:hAnsi="Symbol" w:hint="default"/>
      </w:rPr>
    </w:lvl>
    <w:lvl w:ilvl="4" w:tplc="0C090003" w:tentative="1">
      <w:start w:val="1"/>
      <w:numFmt w:val="bullet"/>
      <w:lvlText w:val="o"/>
      <w:lvlJc w:val="left"/>
      <w:pPr>
        <w:ind w:left="2749" w:hanging="360"/>
      </w:pPr>
      <w:rPr>
        <w:rFonts w:ascii="Courier New" w:hAnsi="Courier New" w:cs="Courier New" w:hint="default"/>
      </w:rPr>
    </w:lvl>
    <w:lvl w:ilvl="5" w:tplc="0C090005" w:tentative="1">
      <w:start w:val="1"/>
      <w:numFmt w:val="bullet"/>
      <w:lvlText w:val=""/>
      <w:lvlJc w:val="left"/>
      <w:pPr>
        <w:ind w:left="3469" w:hanging="360"/>
      </w:pPr>
      <w:rPr>
        <w:rFonts w:ascii="Wingdings" w:hAnsi="Wingdings" w:hint="default"/>
      </w:rPr>
    </w:lvl>
    <w:lvl w:ilvl="6" w:tplc="0C090001" w:tentative="1">
      <w:start w:val="1"/>
      <w:numFmt w:val="bullet"/>
      <w:lvlText w:val=""/>
      <w:lvlJc w:val="left"/>
      <w:pPr>
        <w:ind w:left="4189" w:hanging="360"/>
      </w:pPr>
      <w:rPr>
        <w:rFonts w:ascii="Symbol" w:hAnsi="Symbol" w:hint="default"/>
      </w:rPr>
    </w:lvl>
    <w:lvl w:ilvl="7" w:tplc="0C090003" w:tentative="1">
      <w:start w:val="1"/>
      <w:numFmt w:val="bullet"/>
      <w:lvlText w:val="o"/>
      <w:lvlJc w:val="left"/>
      <w:pPr>
        <w:ind w:left="4909" w:hanging="360"/>
      </w:pPr>
      <w:rPr>
        <w:rFonts w:ascii="Courier New" w:hAnsi="Courier New" w:cs="Courier New" w:hint="default"/>
      </w:rPr>
    </w:lvl>
    <w:lvl w:ilvl="8" w:tplc="0C090005" w:tentative="1">
      <w:start w:val="1"/>
      <w:numFmt w:val="bullet"/>
      <w:lvlText w:val=""/>
      <w:lvlJc w:val="left"/>
      <w:pPr>
        <w:ind w:left="5629" w:hanging="360"/>
      </w:pPr>
      <w:rPr>
        <w:rFonts w:ascii="Wingdings" w:hAnsi="Wingdings" w:hint="default"/>
      </w:rPr>
    </w:lvl>
  </w:abstractNum>
  <w:abstractNum w:abstractNumId="13" w15:restartNumberingAfterBreak="0">
    <w:nsid w:val="78407290"/>
    <w:multiLevelType w:val="singleLevel"/>
    <w:tmpl w:val="68AAA0E6"/>
    <w:lvl w:ilvl="0">
      <w:start w:val="1"/>
      <w:numFmt w:val="bullet"/>
      <w:pStyle w:val="BulletText1"/>
      <w:lvlText w:val=""/>
      <w:lvlJc w:val="left"/>
      <w:pPr>
        <w:tabs>
          <w:tab w:val="num" w:pos="360"/>
        </w:tabs>
        <w:ind w:left="360" w:hanging="360"/>
      </w:pPr>
      <w:rPr>
        <w:rFonts w:ascii="Symbol" w:hAnsi="Symbol" w:cs="Courier New" w:hint="default"/>
      </w:rPr>
    </w:lvl>
  </w:abstractNum>
  <w:abstractNum w:abstractNumId="14" w15:restartNumberingAfterBreak="0">
    <w:nsid w:val="7C662187"/>
    <w:multiLevelType w:val="hybridMultilevel"/>
    <w:tmpl w:val="199E147E"/>
    <w:lvl w:ilvl="0" w:tplc="87368D20">
      <w:start w:val="6"/>
      <w:numFmt w:val="bullet"/>
      <w:lvlText w:val="-"/>
      <w:lvlJc w:val="left"/>
      <w:pPr>
        <w:ind w:left="-131" w:hanging="360"/>
      </w:pPr>
      <w:rPr>
        <w:rFonts w:ascii="Calibri" w:eastAsiaTheme="minorEastAsia" w:hAnsi="Calibri" w:cs="Kwsmawefvbchxkvumybtrunajid" w:hint="default"/>
      </w:rPr>
    </w:lvl>
    <w:lvl w:ilvl="1" w:tplc="0C090003" w:tentative="1">
      <w:start w:val="1"/>
      <w:numFmt w:val="bullet"/>
      <w:lvlText w:val="o"/>
      <w:lvlJc w:val="left"/>
      <w:pPr>
        <w:ind w:left="589" w:hanging="360"/>
      </w:pPr>
      <w:rPr>
        <w:rFonts w:ascii="Courier New" w:hAnsi="Courier New" w:cs="Courier New" w:hint="default"/>
      </w:rPr>
    </w:lvl>
    <w:lvl w:ilvl="2" w:tplc="0C090005" w:tentative="1">
      <w:start w:val="1"/>
      <w:numFmt w:val="bullet"/>
      <w:lvlText w:val=""/>
      <w:lvlJc w:val="left"/>
      <w:pPr>
        <w:ind w:left="1309" w:hanging="360"/>
      </w:pPr>
      <w:rPr>
        <w:rFonts w:ascii="Wingdings" w:hAnsi="Wingdings" w:hint="default"/>
      </w:rPr>
    </w:lvl>
    <w:lvl w:ilvl="3" w:tplc="0C090001" w:tentative="1">
      <w:start w:val="1"/>
      <w:numFmt w:val="bullet"/>
      <w:lvlText w:val=""/>
      <w:lvlJc w:val="left"/>
      <w:pPr>
        <w:ind w:left="2029" w:hanging="360"/>
      </w:pPr>
      <w:rPr>
        <w:rFonts w:ascii="Symbol" w:hAnsi="Symbol" w:hint="default"/>
      </w:rPr>
    </w:lvl>
    <w:lvl w:ilvl="4" w:tplc="0C090003" w:tentative="1">
      <w:start w:val="1"/>
      <w:numFmt w:val="bullet"/>
      <w:lvlText w:val="o"/>
      <w:lvlJc w:val="left"/>
      <w:pPr>
        <w:ind w:left="2749" w:hanging="360"/>
      </w:pPr>
      <w:rPr>
        <w:rFonts w:ascii="Courier New" w:hAnsi="Courier New" w:cs="Courier New" w:hint="default"/>
      </w:rPr>
    </w:lvl>
    <w:lvl w:ilvl="5" w:tplc="0C090005" w:tentative="1">
      <w:start w:val="1"/>
      <w:numFmt w:val="bullet"/>
      <w:lvlText w:val=""/>
      <w:lvlJc w:val="left"/>
      <w:pPr>
        <w:ind w:left="3469" w:hanging="360"/>
      </w:pPr>
      <w:rPr>
        <w:rFonts w:ascii="Wingdings" w:hAnsi="Wingdings" w:hint="default"/>
      </w:rPr>
    </w:lvl>
    <w:lvl w:ilvl="6" w:tplc="0C090001" w:tentative="1">
      <w:start w:val="1"/>
      <w:numFmt w:val="bullet"/>
      <w:lvlText w:val=""/>
      <w:lvlJc w:val="left"/>
      <w:pPr>
        <w:ind w:left="4189" w:hanging="360"/>
      </w:pPr>
      <w:rPr>
        <w:rFonts w:ascii="Symbol" w:hAnsi="Symbol" w:hint="default"/>
      </w:rPr>
    </w:lvl>
    <w:lvl w:ilvl="7" w:tplc="0C090003" w:tentative="1">
      <w:start w:val="1"/>
      <w:numFmt w:val="bullet"/>
      <w:lvlText w:val="o"/>
      <w:lvlJc w:val="left"/>
      <w:pPr>
        <w:ind w:left="4909" w:hanging="360"/>
      </w:pPr>
      <w:rPr>
        <w:rFonts w:ascii="Courier New" w:hAnsi="Courier New" w:cs="Courier New" w:hint="default"/>
      </w:rPr>
    </w:lvl>
    <w:lvl w:ilvl="8" w:tplc="0C090005" w:tentative="1">
      <w:start w:val="1"/>
      <w:numFmt w:val="bullet"/>
      <w:lvlText w:val=""/>
      <w:lvlJc w:val="left"/>
      <w:pPr>
        <w:ind w:left="5629" w:hanging="360"/>
      </w:pPr>
      <w:rPr>
        <w:rFonts w:ascii="Wingdings" w:hAnsi="Wingdings" w:hint="default"/>
      </w:rPr>
    </w:lvl>
  </w:abstractNum>
  <w:abstractNum w:abstractNumId="15" w15:restartNumberingAfterBreak="0">
    <w:nsid w:val="7D7012C3"/>
    <w:multiLevelType w:val="multilevel"/>
    <w:tmpl w:val="DC1EFF32"/>
    <w:lvl w:ilvl="0">
      <w:start w:val="1"/>
      <w:numFmt w:val="decimal"/>
      <w:pStyle w:val="Heading1"/>
      <w:lvlText w:val="%1."/>
      <w:lvlJc w:val="left"/>
      <w:pPr>
        <w:ind w:left="720" w:hanging="360"/>
      </w:pPr>
    </w:lvl>
    <w:lvl w:ilvl="1">
      <w:start w:val="1"/>
      <w:numFmt w:val="decimal"/>
      <w:pStyle w:val="Heading2"/>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5"/>
  </w:num>
  <w:num w:numId="2">
    <w:abstractNumId w:val="2"/>
  </w:num>
  <w:num w:numId="3">
    <w:abstractNumId w:val="4"/>
  </w:num>
  <w:num w:numId="4">
    <w:abstractNumId w:val="13"/>
  </w:num>
  <w:num w:numId="5">
    <w:abstractNumId w:val="11"/>
  </w:num>
  <w:num w:numId="6">
    <w:abstractNumId w:val="14"/>
  </w:num>
  <w:num w:numId="7">
    <w:abstractNumId w:val="12"/>
  </w:num>
  <w:num w:numId="8">
    <w:abstractNumId w:val="0"/>
  </w:num>
  <w:num w:numId="9">
    <w:abstractNumId w:val="9"/>
  </w:num>
  <w:num w:numId="10">
    <w:abstractNumId w:val="3"/>
  </w:num>
  <w:num w:numId="11">
    <w:abstractNumId w:val="8"/>
  </w:num>
  <w:num w:numId="12">
    <w:abstractNumId w:val="1"/>
  </w:num>
  <w:num w:numId="13">
    <w:abstractNumId w:val="5"/>
  </w:num>
  <w:num w:numId="14">
    <w:abstractNumId w:val="7"/>
  </w:num>
  <w:num w:numId="15">
    <w:abstractNumId w:val="10"/>
  </w:num>
  <w:num w:numId="16">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4F3"/>
    <w:rsid w:val="00005599"/>
    <w:rsid w:val="0001377C"/>
    <w:rsid w:val="00022EEB"/>
    <w:rsid w:val="000238A2"/>
    <w:rsid w:val="00030936"/>
    <w:rsid w:val="00031E1A"/>
    <w:rsid w:val="00033D91"/>
    <w:rsid w:val="00044DBC"/>
    <w:rsid w:val="000471FB"/>
    <w:rsid w:val="0005282C"/>
    <w:rsid w:val="000544FC"/>
    <w:rsid w:val="00061270"/>
    <w:rsid w:val="00066EC8"/>
    <w:rsid w:val="000857F5"/>
    <w:rsid w:val="00097E5D"/>
    <w:rsid w:val="000A072D"/>
    <w:rsid w:val="000B1AA2"/>
    <w:rsid w:val="000B28CA"/>
    <w:rsid w:val="000B3051"/>
    <w:rsid w:val="000B665A"/>
    <w:rsid w:val="000D2357"/>
    <w:rsid w:val="000D3108"/>
    <w:rsid w:val="000D4E62"/>
    <w:rsid w:val="000D750B"/>
    <w:rsid w:val="000E557B"/>
    <w:rsid w:val="000E6646"/>
    <w:rsid w:val="000F0EBC"/>
    <w:rsid w:val="000F1C51"/>
    <w:rsid w:val="000F512A"/>
    <w:rsid w:val="000F536A"/>
    <w:rsid w:val="00102DB4"/>
    <w:rsid w:val="00107D79"/>
    <w:rsid w:val="00110C88"/>
    <w:rsid w:val="001110DE"/>
    <w:rsid w:val="00112FC7"/>
    <w:rsid w:val="00113669"/>
    <w:rsid w:val="00117032"/>
    <w:rsid w:val="00133DA8"/>
    <w:rsid w:val="00133FBF"/>
    <w:rsid w:val="001436FB"/>
    <w:rsid w:val="001518B7"/>
    <w:rsid w:val="00152BF9"/>
    <w:rsid w:val="00161B52"/>
    <w:rsid w:val="00163036"/>
    <w:rsid w:val="00164DC8"/>
    <w:rsid w:val="00164E02"/>
    <w:rsid w:val="001650BF"/>
    <w:rsid w:val="001709C3"/>
    <w:rsid w:val="00172184"/>
    <w:rsid w:val="00177818"/>
    <w:rsid w:val="00180298"/>
    <w:rsid w:val="001913A8"/>
    <w:rsid w:val="00191628"/>
    <w:rsid w:val="001A12D7"/>
    <w:rsid w:val="001A497F"/>
    <w:rsid w:val="001A6201"/>
    <w:rsid w:val="001A6329"/>
    <w:rsid w:val="001A7052"/>
    <w:rsid w:val="001B3FA1"/>
    <w:rsid w:val="001B7528"/>
    <w:rsid w:val="001C1AFE"/>
    <w:rsid w:val="001C3AFD"/>
    <w:rsid w:val="001C74E1"/>
    <w:rsid w:val="001D3453"/>
    <w:rsid w:val="001D64E7"/>
    <w:rsid w:val="001D6D9C"/>
    <w:rsid w:val="001E1BA4"/>
    <w:rsid w:val="001F3C46"/>
    <w:rsid w:val="001F7FE0"/>
    <w:rsid w:val="0020333F"/>
    <w:rsid w:val="00212786"/>
    <w:rsid w:val="002128A7"/>
    <w:rsid w:val="00212950"/>
    <w:rsid w:val="00214F47"/>
    <w:rsid w:val="00217F5A"/>
    <w:rsid w:val="0022541B"/>
    <w:rsid w:val="002339C2"/>
    <w:rsid w:val="00237130"/>
    <w:rsid w:val="002422C9"/>
    <w:rsid w:val="0025463E"/>
    <w:rsid w:val="00255672"/>
    <w:rsid w:val="00263971"/>
    <w:rsid w:val="00271B45"/>
    <w:rsid w:val="002950A8"/>
    <w:rsid w:val="002953DE"/>
    <w:rsid w:val="002A69D4"/>
    <w:rsid w:val="002D30D0"/>
    <w:rsid w:val="002D60F5"/>
    <w:rsid w:val="002E1213"/>
    <w:rsid w:val="002E3F3D"/>
    <w:rsid w:val="002E48B6"/>
    <w:rsid w:val="002E696C"/>
    <w:rsid w:val="002F02F2"/>
    <w:rsid w:val="002F2E14"/>
    <w:rsid w:val="002F4D72"/>
    <w:rsid w:val="002F5F9A"/>
    <w:rsid w:val="00301053"/>
    <w:rsid w:val="003043AD"/>
    <w:rsid w:val="00304AB4"/>
    <w:rsid w:val="003133D0"/>
    <w:rsid w:val="00317668"/>
    <w:rsid w:val="003208C2"/>
    <w:rsid w:val="00320FCF"/>
    <w:rsid w:val="003255C8"/>
    <w:rsid w:val="003263E2"/>
    <w:rsid w:val="00333CAE"/>
    <w:rsid w:val="00336F0E"/>
    <w:rsid w:val="0034042D"/>
    <w:rsid w:val="0034340F"/>
    <w:rsid w:val="00344584"/>
    <w:rsid w:val="003458DA"/>
    <w:rsid w:val="003537AF"/>
    <w:rsid w:val="00353804"/>
    <w:rsid w:val="00363335"/>
    <w:rsid w:val="00374D67"/>
    <w:rsid w:val="00380FFA"/>
    <w:rsid w:val="003857D2"/>
    <w:rsid w:val="00390D1F"/>
    <w:rsid w:val="00391032"/>
    <w:rsid w:val="00391035"/>
    <w:rsid w:val="003972CE"/>
    <w:rsid w:val="003A01E9"/>
    <w:rsid w:val="003A4426"/>
    <w:rsid w:val="003B7197"/>
    <w:rsid w:val="003D0742"/>
    <w:rsid w:val="003D42EC"/>
    <w:rsid w:val="003D66C5"/>
    <w:rsid w:val="003E263B"/>
    <w:rsid w:val="00400604"/>
    <w:rsid w:val="004017DC"/>
    <w:rsid w:val="00415597"/>
    <w:rsid w:val="004204B4"/>
    <w:rsid w:val="004226EE"/>
    <w:rsid w:val="0042354D"/>
    <w:rsid w:val="00424D1D"/>
    <w:rsid w:val="004275E8"/>
    <w:rsid w:val="00427F2E"/>
    <w:rsid w:val="00430254"/>
    <w:rsid w:val="0043502A"/>
    <w:rsid w:val="0044515F"/>
    <w:rsid w:val="004465E3"/>
    <w:rsid w:val="00446D61"/>
    <w:rsid w:val="0044767F"/>
    <w:rsid w:val="00450DFD"/>
    <w:rsid w:val="00452167"/>
    <w:rsid w:val="004523FD"/>
    <w:rsid w:val="00456559"/>
    <w:rsid w:val="00456D04"/>
    <w:rsid w:val="004653D4"/>
    <w:rsid w:val="00466F8C"/>
    <w:rsid w:val="0047527B"/>
    <w:rsid w:val="0047722A"/>
    <w:rsid w:val="00482371"/>
    <w:rsid w:val="004834E4"/>
    <w:rsid w:val="00484A1E"/>
    <w:rsid w:val="00497633"/>
    <w:rsid w:val="004A3225"/>
    <w:rsid w:val="004A41E6"/>
    <w:rsid w:val="004B08AD"/>
    <w:rsid w:val="004B30B3"/>
    <w:rsid w:val="004B4CAB"/>
    <w:rsid w:val="004B5432"/>
    <w:rsid w:val="004B6D55"/>
    <w:rsid w:val="004C3DFA"/>
    <w:rsid w:val="004D094D"/>
    <w:rsid w:val="004D6B48"/>
    <w:rsid w:val="004E0A8E"/>
    <w:rsid w:val="004E47F3"/>
    <w:rsid w:val="004F53F6"/>
    <w:rsid w:val="004F7F01"/>
    <w:rsid w:val="00510F23"/>
    <w:rsid w:val="00515A12"/>
    <w:rsid w:val="0052246D"/>
    <w:rsid w:val="00523C0E"/>
    <w:rsid w:val="005243D0"/>
    <w:rsid w:val="00525518"/>
    <w:rsid w:val="00525BD8"/>
    <w:rsid w:val="005262B3"/>
    <w:rsid w:val="00531787"/>
    <w:rsid w:val="00542D9C"/>
    <w:rsid w:val="0055562E"/>
    <w:rsid w:val="0055697F"/>
    <w:rsid w:val="00556DA2"/>
    <w:rsid w:val="00565AAD"/>
    <w:rsid w:val="005667A7"/>
    <w:rsid w:val="0057227A"/>
    <w:rsid w:val="00574A2B"/>
    <w:rsid w:val="00575F6C"/>
    <w:rsid w:val="00593996"/>
    <w:rsid w:val="00596C80"/>
    <w:rsid w:val="005A3112"/>
    <w:rsid w:val="005A42DC"/>
    <w:rsid w:val="005A7A00"/>
    <w:rsid w:val="005B31A8"/>
    <w:rsid w:val="005B4DF2"/>
    <w:rsid w:val="005D271F"/>
    <w:rsid w:val="005E6655"/>
    <w:rsid w:val="00611EE6"/>
    <w:rsid w:val="00620AAD"/>
    <w:rsid w:val="006244F3"/>
    <w:rsid w:val="00624CD4"/>
    <w:rsid w:val="006314BF"/>
    <w:rsid w:val="0063523E"/>
    <w:rsid w:val="00636406"/>
    <w:rsid w:val="00637D62"/>
    <w:rsid w:val="00641C9B"/>
    <w:rsid w:val="006438E8"/>
    <w:rsid w:val="00644D9E"/>
    <w:rsid w:val="006463CA"/>
    <w:rsid w:val="00646565"/>
    <w:rsid w:val="00653CDC"/>
    <w:rsid w:val="00667AB5"/>
    <w:rsid w:val="00675831"/>
    <w:rsid w:val="00676015"/>
    <w:rsid w:val="00676526"/>
    <w:rsid w:val="0068227E"/>
    <w:rsid w:val="006832B5"/>
    <w:rsid w:val="006851FB"/>
    <w:rsid w:val="00685FEF"/>
    <w:rsid w:val="006871C3"/>
    <w:rsid w:val="006878F4"/>
    <w:rsid w:val="006950D1"/>
    <w:rsid w:val="006A6326"/>
    <w:rsid w:val="006B37C2"/>
    <w:rsid w:val="006B57CC"/>
    <w:rsid w:val="006C1475"/>
    <w:rsid w:val="006C1E4B"/>
    <w:rsid w:val="006C362A"/>
    <w:rsid w:val="006C6589"/>
    <w:rsid w:val="006D1CC9"/>
    <w:rsid w:val="006D4543"/>
    <w:rsid w:val="006D7E9D"/>
    <w:rsid w:val="006F3424"/>
    <w:rsid w:val="006F61CD"/>
    <w:rsid w:val="00710876"/>
    <w:rsid w:val="00711013"/>
    <w:rsid w:val="00713597"/>
    <w:rsid w:val="00715959"/>
    <w:rsid w:val="00717F05"/>
    <w:rsid w:val="00732177"/>
    <w:rsid w:val="00733066"/>
    <w:rsid w:val="00743352"/>
    <w:rsid w:val="00744A77"/>
    <w:rsid w:val="007466C2"/>
    <w:rsid w:val="007505B8"/>
    <w:rsid w:val="00750921"/>
    <w:rsid w:val="00753B12"/>
    <w:rsid w:val="00764313"/>
    <w:rsid w:val="007649F1"/>
    <w:rsid w:val="00766446"/>
    <w:rsid w:val="00773844"/>
    <w:rsid w:val="007763FA"/>
    <w:rsid w:val="00780B16"/>
    <w:rsid w:val="0079667B"/>
    <w:rsid w:val="007B1EB9"/>
    <w:rsid w:val="007B5782"/>
    <w:rsid w:val="007B6318"/>
    <w:rsid w:val="007C1C8F"/>
    <w:rsid w:val="007F2CDC"/>
    <w:rsid w:val="008011E2"/>
    <w:rsid w:val="008053FA"/>
    <w:rsid w:val="00816819"/>
    <w:rsid w:val="008171A7"/>
    <w:rsid w:val="00822BA0"/>
    <w:rsid w:val="0082586E"/>
    <w:rsid w:val="008261F5"/>
    <w:rsid w:val="00830F56"/>
    <w:rsid w:val="008324E2"/>
    <w:rsid w:val="00837CC8"/>
    <w:rsid w:val="00840E7E"/>
    <w:rsid w:val="00841EC4"/>
    <w:rsid w:val="00850962"/>
    <w:rsid w:val="00862C91"/>
    <w:rsid w:val="00865DE3"/>
    <w:rsid w:val="00866E9A"/>
    <w:rsid w:val="00871584"/>
    <w:rsid w:val="008717CB"/>
    <w:rsid w:val="008761A7"/>
    <w:rsid w:val="00886939"/>
    <w:rsid w:val="008877FA"/>
    <w:rsid w:val="008976A4"/>
    <w:rsid w:val="008A30B2"/>
    <w:rsid w:val="008A339C"/>
    <w:rsid w:val="008A3992"/>
    <w:rsid w:val="008A4B11"/>
    <w:rsid w:val="008B2DDE"/>
    <w:rsid w:val="008B3B5F"/>
    <w:rsid w:val="008B411F"/>
    <w:rsid w:val="008B6693"/>
    <w:rsid w:val="008B7282"/>
    <w:rsid w:val="008C06A6"/>
    <w:rsid w:val="008C3F19"/>
    <w:rsid w:val="008D28FD"/>
    <w:rsid w:val="008D709F"/>
    <w:rsid w:val="008E2F40"/>
    <w:rsid w:val="008E6362"/>
    <w:rsid w:val="008E674C"/>
    <w:rsid w:val="008F44BC"/>
    <w:rsid w:val="008F5479"/>
    <w:rsid w:val="00900AA6"/>
    <w:rsid w:val="00910B0E"/>
    <w:rsid w:val="0092136F"/>
    <w:rsid w:val="00942667"/>
    <w:rsid w:val="009441E6"/>
    <w:rsid w:val="00953171"/>
    <w:rsid w:val="00953DF2"/>
    <w:rsid w:val="009561E7"/>
    <w:rsid w:val="00970D78"/>
    <w:rsid w:val="0097744B"/>
    <w:rsid w:val="00983614"/>
    <w:rsid w:val="0099135E"/>
    <w:rsid w:val="009946C6"/>
    <w:rsid w:val="009971FB"/>
    <w:rsid w:val="009A495B"/>
    <w:rsid w:val="009B3CE5"/>
    <w:rsid w:val="009B5572"/>
    <w:rsid w:val="009C2DD5"/>
    <w:rsid w:val="009D7D79"/>
    <w:rsid w:val="009D7D9A"/>
    <w:rsid w:val="009E08C2"/>
    <w:rsid w:val="009E1498"/>
    <w:rsid w:val="009E1B50"/>
    <w:rsid w:val="009F105C"/>
    <w:rsid w:val="009F3A7F"/>
    <w:rsid w:val="00A00083"/>
    <w:rsid w:val="00A12A02"/>
    <w:rsid w:val="00A2026E"/>
    <w:rsid w:val="00A22B16"/>
    <w:rsid w:val="00A239CE"/>
    <w:rsid w:val="00A23DFD"/>
    <w:rsid w:val="00A30538"/>
    <w:rsid w:val="00A343F5"/>
    <w:rsid w:val="00A35F05"/>
    <w:rsid w:val="00A41BCE"/>
    <w:rsid w:val="00A43D74"/>
    <w:rsid w:val="00A554CD"/>
    <w:rsid w:val="00A57ADC"/>
    <w:rsid w:val="00A6000A"/>
    <w:rsid w:val="00A6593C"/>
    <w:rsid w:val="00A67BD2"/>
    <w:rsid w:val="00A71B6E"/>
    <w:rsid w:val="00A74CE4"/>
    <w:rsid w:val="00A75440"/>
    <w:rsid w:val="00A77920"/>
    <w:rsid w:val="00A80559"/>
    <w:rsid w:val="00A8344C"/>
    <w:rsid w:val="00A87489"/>
    <w:rsid w:val="00A957E5"/>
    <w:rsid w:val="00AA43D2"/>
    <w:rsid w:val="00AA7B1D"/>
    <w:rsid w:val="00AB1A9B"/>
    <w:rsid w:val="00AB225F"/>
    <w:rsid w:val="00AB63B8"/>
    <w:rsid w:val="00AB6A59"/>
    <w:rsid w:val="00AB6C1F"/>
    <w:rsid w:val="00AC0B92"/>
    <w:rsid w:val="00AC23B7"/>
    <w:rsid w:val="00AC2565"/>
    <w:rsid w:val="00AC4BB5"/>
    <w:rsid w:val="00AD1B8E"/>
    <w:rsid w:val="00AD700B"/>
    <w:rsid w:val="00B048FC"/>
    <w:rsid w:val="00B06519"/>
    <w:rsid w:val="00B07730"/>
    <w:rsid w:val="00B07865"/>
    <w:rsid w:val="00B10B23"/>
    <w:rsid w:val="00B12E39"/>
    <w:rsid w:val="00B34FFB"/>
    <w:rsid w:val="00B47F70"/>
    <w:rsid w:val="00B527B5"/>
    <w:rsid w:val="00B629B7"/>
    <w:rsid w:val="00B62E91"/>
    <w:rsid w:val="00B67D05"/>
    <w:rsid w:val="00B7361B"/>
    <w:rsid w:val="00B74DA5"/>
    <w:rsid w:val="00B77A82"/>
    <w:rsid w:val="00B80482"/>
    <w:rsid w:val="00B8279B"/>
    <w:rsid w:val="00B92961"/>
    <w:rsid w:val="00BA6293"/>
    <w:rsid w:val="00BB02DE"/>
    <w:rsid w:val="00BB4917"/>
    <w:rsid w:val="00BB690D"/>
    <w:rsid w:val="00BC7693"/>
    <w:rsid w:val="00BD1AF4"/>
    <w:rsid w:val="00BD4A4D"/>
    <w:rsid w:val="00BD7D01"/>
    <w:rsid w:val="00BE37DF"/>
    <w:rsid w:val="00BE3AA2"/>
    <w:rsid w:val="00BE7612"/>
    <w:rsid w:val="00BF2414"/>
    <w:rsid w:val="00BF527B"/>
    <w:rsid w:val="00C03361"/>
    <w:rsid w:val="00C3559B"/>
    <w:rsid w:val="00C408C1"/>
    <w:rsid w:val="00C51AC2"/>
    <w:rsid w:val="00C55161"/>
    <w:rsid w:val="00C558AA"/>
    <w:rsid w:val="00C65221"/>
    <w:rsid w:val="00C7630A"/>
    <w:rsid w:val="00C805CA"/>
    <w:rsid w:val="00C82377"/>
    <w:rsid w:val="00C843C8"/>
    <w:rsid w:val="00C9256D"/>
    <w:rsid w:val="00C94C3C"/>
    <w:rsid w:val="00CA1A78"/>
    <w:rsid w:val="00CA3182"/>
    <w:rsid w:val="00CA35AD"/>
    <w:rsid w:val="00CA7D58"/>
    <w:rsid w:val="00CB522D"/>
    <w:rsid w:val="00CB562D"/>
    <w:rsid w:val="00CC60DD"/>
    <w:rsid w:val="00CC62C0"/>
    <w:rsid w:val="00CC6339"/>
    <w:rsid w:val="00CC72CC"/>
    <w:rsid w:val="00CE0A5F"/>
    <w:rsid w:val="00CE2458"/>
    <w:rsid w:val="00CE25E6"/>
    <w:rsid w:val="00CE3F5B"/>
    <w:rsid w:val="00CE68FB"/>
    <w:rsid w:val="00CE6DF9"/>
    <w:rsid w:val="00CE7345"/>
    <w:rsid w:val="00CE7DCB"/>
    <w:rsid w:val="00CF382B"/>
    <w:rsid w:val="00D03DA2"/>
    <w:rsid w:val="00D05BA3"/>
    <w:rsid w:val="00D1628A"/>
    <w:rsid w:val="00D177F9"/>
    <w:rsid w:val="00D20B4A"/>
    <w:rsid w:val="00D227ED"/>
    <w:rsid w:val="00D230A0"/>
    <w:rsid w:val="00D264B2"/>
    <w:rsid w:val="00D34A07"/>
    <w:rsid w:val="00D351BD"/>
    <w:rsid w:val="00D4721B"/>
    <w:rsid w:val="00D5324C"/>
    <w:rsid w:val="00D57ED3"/>
    <w:rsid w:val="00D64D95"/>
    <w:rsid w:val="00D726F3"/>
    <w:rsid w:val="00D83A58"/>
    <w:rsid w:val="00D86A1B"/>
    <w:rsid w:val="00D92DF3"/>
    <w:rsid w:val="00DA2302"/>
    <w:rsid w:val="00DA4ECD"/>
    <w:rsid w:val="00DB3256"/>
    <w:rsid w:val="00DC1CFA"/>
    <w:rsid w:val="00DD5790"/>
    <w:rsid w:val="00DD7EB2"/>
    <w:rsid w:val="00DE372F"/>
    <w:rsid w:val="00DE4DA8"/>
    <w:rsid w:val="00DF1338"/>
    <w:rsid w:val="00DF77F0"/>
    <w:rsid w:val="00E00FB9"/>
    <w:rsid w:val="00E15519"/>
    <w:rsid w:val="00E16792"/>
    <w:rsid w:val="00E17474"/>
    <w:rsid w:val="00E325F8"/>
    <w:rsid w:val="00E36D62"/>
    <w:rsid w:val="00E41F4D"/>
    <w:rsid w:val="00E43638"/>
    <w:rsid w:val="00E43C1B"/>
    <w:rsid w:val="00E45EAA"/>
    <w:rsid w:val="00E4616C"/>
    <w:rsid w:val="00E51A18"/>
    <w:rsid w:val="00E53BD8"/>
    <w:rsid w:val="00E53FA6"/>
    <w:rsid w:val="00E5521B"/>
    <w:rsid w:val="00E64BBA"/>
    <w:rsid w:val="00E65D0E"/>
    <w:rsid w:val="00E66132"/>
    <w:rsid w:val="00E67A54"/>
    <w:rsid w:val="00E70CCB"/>
    <w:rsid w:val="00E7169E"/>
    <w:rsid w:val="00E718A2"/>
    <w:rsid w:val="00E7442F"/>
    <w:rsid w:val="00E8026D"/>
    <w:rsid w:val="00E87827"/>
    <w:rsid w:val="00E87F94"/>
    <w:rsid w:val="00E91433"/>
    <w:rsid w:val="00E93A4A"/>
    <w:rsid w:val="00EC6ED5"/>
    <w:rsid w:val="00ED25F4"/>
    <w:rsid w:val="00ED34AB"/>
    <w:rsid w:val="00EE4ADC"/>
    <w:rsid w:val="00EF01EB"/>
    <w:rsid w:val="00EF6C00"/>
    <w:rsid w:val="00F16047"/>
    <w:rsid w:val="00F2222F"/>
    <w:rsid w:val="00F238E3"/>
    <w:rsid w:val="00F24293"/>
    <w:rsid w:val="00F37D65"/>
    <w:rsid w:val="00F46A75"/>
    <w:rsid w:val="00F47329"/>
    <w:rsid w:val="00F50979"/>
    <w:rsid w:val="00F53F7D"/>
    <w:rsid w:val="00F55493"/>
    <w:rsid w:val="00F64725"/>
    <w:rsid w:val="00F672AC"/>
    <w:rsid w:val="00F72FB4"/>
    <w:rsid w:val="00F772B3"/>
    <w:rsid w:val="00F83818"/>
    <w:rsid w:val="00F9512A"/>
    <w:rsid w:val="00FA1A60"/>
    <w:rsid w:val="00FA7B61"/>
    <w:rsid w:val="00FC631B"/>
    <w:rsid w:val="00FD39F1"/>
    <w:rsid w:val="00FE22A1"/>
    <w:rsid w:val="00FE2828"/>
    <w:rsid w:val="00FE49EA"/>
    <w:rsid w:val="00FE5A33"/>
    <w:rsid w:val="00FE7332"/>
    <w:rsid w:val="00FF2E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D6FB1A1"/>
  <w15:docId w15:val="{064635CD-1A3E-492B-9CE8-C40FB3AF1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9" w:qFormat="1"/>
    <w:lsdException w:name="Closing" w:semiHidden="1" w:unhideWhenUsed="1"/>
    <w:lsdException w:name="Signature" w:semiHidden="1" w:uiPriority="20" w:unhideWhenUsed="1" w:qFormat="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iPriority="0"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44F3"/>
    <w:pPr>
      <w:spacing w:after="200" w:line="276" w:lineRule="auto"/>
    </w:pPr>
    <w:rPr>
      <w:rFonts w:eastAsiaTheme="minorHAnsi"/>
      <w:sz w:val="22"/>
      <w:szCs w:val="22"/>
      <w:lang w:val="en-AU"/>
    </w:rPr>
  </w:style>
  <w:style w:type="paragraph" w:styleId="Heading1">
    <w:name w:val="heading 1"/>
    <w:basedOn w:val="Normal"/>
    <w:next w:val="Normal"/>
    <w:link w:val="Heading1Char"/>
    <w:uiPriority w:val="9"/>
    <w:qFormat/>
    <w:rsid w:val="00953171"/>
    <w:pPr>
      <w:pageBreakBefore/>
      <w:numPr>
        <w:numId w:val="1"/>
      </w:numPr>
      <w:spacing w:before="240" w:after="220" w:line="23" w:lineRule="atLeast"/>
      <w:jc w:val="both"/>
      <w:outlineLvl w:val="0"/>
    </w:pPr>
    <w:rPr>
      <w:rFonts w:eastAsiaTheme="minorEastAsia" w:cs="Times New Roman"/>
      <w:b/>
      <w:sz w:val="28"/>
      <w:szCs w:val="28"/>
      <w:lang w:eastAsia="zh-CN"/>
    </w:rPr>
  </w:style>
  <w:style w:type="paragraph" w:styleId="Heading2">
    <w:name w:val="heading 2"/>
    <w:basedOn w:val="Normal"/>
    <w:next w:val="Normal"/>
    <w:link w:val="Heading2Char"/>
    <w:uiPriority w:val="9"/>
    <w:qFormat/>
    <w:rsid w:val="00953171"/>
    <w:pPr>
      <w:keepNext/>
      <w:numPr>
        <w:ilvl w:val="1"/>
        <w:numId w:val="1"/>
      </w:numPr>
      <w:spacing w:after="220" w:line="23" w:lineRule="atLeast"/>
      <w:jc w:val="both"/>
      <w:outlineLvl w:val="1"/>
    </w:pPr>
    <w:rPr>
      <w:rFonts w:eastAsiaTheme="minorEastAsia" w:cs="Times New Roman"/>
      <w:b/>
      <w:sz w:val="28"/>
      <w:szCs w:val="20"/>
      <w:lang w:eastAsia="zh-CN"/>
    </w:rPr>
  </w:style>
  <w:style w:type="paragraph" w:styleId="Heading3">
    <w:name w:val="heading 3"/>
    <w:basedOn w:val="Normal"/>
    <w:next w:val="Normal"/>
    <w:link w:val="Heading3Char"/>
    <w:uiPriority w:val="9"/>
    <w:qFormat/>
    <w:rsid w:val="00953171"/>
    <w:pPr>
      <w:keepNext/>
      <w:tabs>
        <w:tab w:val="num" w:pos="720"/>
      </w:tabs>
      <w:spacing w:before="240" w:after="60" w:line="240" w:lineRule="auto"/>
      <w:ind w:left="720" w:hanging="720"/>
      <w:outlineLvl w:val="2"/>
    </w:pPr>
    <w:rPr>
      <w:rFonts w:ascii="Arial" w:eastAsia="Times New Roman" w:hAnsi="Arial" w:cs="Arial"/>
      <w:b/>
      <w:bCs/>
      <w:szCs w:val="26"/>
      <w:lang w:val="en-US"/>
    </w:rPr>
  </w:style>
  <w:style w:type="paragraph" w:styleId="Heading4">
    <w:name w:val="heading 4"/>
    <w:aliases w:val="Map Title"/>
    <w:basedOn w:val="Normal"/>
    <w:next w:val="Normal"/>
    <w:link w:val="Heading4Char"/>
    <w:uiPriority w:val="9"/>
    <w:qFormat/>
    <w:rsid w:val="00953171"/>
    <w:pPr>
      <w:keepNext/>
      <w:tabs>
        <w:tab w:val="num" w:pos="864"/>
      </w:tabs>
      <w:spacing w:before="240" w:after="60" w:line="240" w:lineRule="auto"/>
      <w:ind w:left="864" w:hanging="864"/>
      <w:outlineLvl w:val="3"/>
    </w:pPr>
    <w:rPr>
      <w:rFonts w:ascii="Arial" w:eastAsia="Times New Roman" w:hAnsi="Arial" w:cs="Times New Roman"/>
      <w:b/>
      <w:bCs/>
      <w:sz w:val="28"/>
      <w:szCs w:val="28"/>
      <w:lang w:val="en-US"/>
    </w:rPr>
  </w:style>
  <w:style w:type="paragraph" w:styleId="Heading5">
    <w:name w:val="heading 5"/>
    <w:aliases w:val="Block Label"/>
    <w:basedOn w:val="Normal"/>
    <w:next w:val="Normal"/>
    <w:link w:val="Heading5Char"/>
    <w:uiPriority w:val="9"/>
    <w:qFormat/>
    <w:rsid w:val="00953171"/>
    <w:pPr>
      <w:tabs>
        <w:tab w:val="num" w:pos="1008"/>
      </w:tabs>
      <w:spacing w:before="240" w:after="60" w:line="240" w:lineRule="auto"/>
      <w:ind w:left="1008" w:hanging="1008"/>
      <w:outlineLvl w:val="4"/>
    </w:pPr>
    <w:rPr>
      <w:rFonts w:ascii="Arial" w:eastAsia="Times New Roman" w:hAnsi="Arial" w:cs="Times New Roman"/>
      <w:b/>
      <w:bCs/>
      <w:i/>
      <w:iCs/>
      <w:sz w:val="26"/>
      <w:szCs w:val="26"/>
      <w:lang w:val="en-US"/>
    </w:rPr>
  </w:style>
  <w:style w:type="paragraph" w:styleId="Heading6">
    <w:name w:val="heading 6"/>
    <w:basedOn w:val="Normal"/>
    <w:next w:val="Normal"/>
    <w:link w:val="Heading6Char"/>
    <w:uiPriority w:val="9"/>
    <w:qFormat/>
    <w:rsid w:val="00953171"/>
    <w:pPr>
      <w:tabs>
        <w:tab w:val="num" w:pos="1152"/>
      </w:tabs>
      <w:spacing w:before="240" w:after="60" w:line="240" w:lineRule="auto"/>
      <w:ind w:left="1152" w:hanging="1152"/>
      <w:outlineLvl w:val="5"/>
    </w:pPr>
    <w:rPr>
      <w:rFonts w:ascii="Times New Roman" w:eastAsia="Times New Roman" w:hAnsi="Times New Roman" w:cs="Times New Roman"/>
      <w:b/>
      <w:bCs/>
      <w:lang w:val="en-US"/>
    </w:rPr>
  </w:style>
  <w:style w:type="paragraph" w:styleId="Heading7">
    <w:name w:val="heading 7"/>
    <w:basedOn w:val="Normal"/>
    <w:next w:val="Normal"/>
    <w:link w:val="Heading7Char"/>
    <w:uiPriority w:val="99"/>
    <w:qFormat/>
    <w:rsid w:val="00953171"/>
    <w:pPr>
      <w:tabs>
        <w:tab w:val="num" w:pos="1296"/>
      </w:tabs>
      <w:spacing w:before="240" w:after="60" w:line="240" w:lineRule="auto"/>
      <w:ind w:left="1296" w:hanging="1296"/>
      <w:outlineLvl w:val="6"/>
    </w:pPr>
    <w:rPr>
      <w:rFonts w:ascii="Times New Roman" w:eastAsia="Times New Roman" w:hAnsi="Times New Roman" w:cs="Times New Roman"/>
      <w:sz w:val="24"/>
      <w:szCs w:val="20"/>
      <w:lang w:val="en-US"/>
    </w:rPr>
  </w:style>
  <w:style w:type="paragraph" w:styleId="Heading8">
    <w:name w:val="heading 8"/>
    <w:basedOn w:val="Normal"/>
    <w:next w:val="Normal"/>
    <w:link w:val="Heading8Char"/>
    <w:uiPriority w:val="99"/>
    <w:qFormat/>
    <w:rsid w:val="00953171"/>
    <w:pPr>
      <w:tabs>
        <w:tab w:val="num" w:pos="1440"/>
      </w:tabs>
      <w:spacing w:before="240" w:after="60" w:line="240" w:lineRule="auto"/>
      <w:ind w:left="1440" w:hanging="1440"/>
      <w:outlineLvl w:val="7"/>
    </w:pPr>
    <w:rPr>
      <w:rFonts w:ascii="Times New Roman" w:eastAsia="Times New Roman" w:hAnsi="Times New Roman" w:cs="Times New Roman"/>
      <w:i/>
      <w:iCs/>
      <w:sz w:val="24"/>
      <w:szCs w:val="20"/>
      <w:lang w:val="en-US"/>
    </w:rPr>
  </w:style>
  <w:style w:type="paragraph" w:styleId="Heading9">
    <w:name w:val="heading 9"/>
    <w:basedOn w:val="Normal"/>
    <w:next w:val="Normal"/>
    <w:link w:val="Heading9Char"/>
    <w:uiPriority w:val="99"/>
    <w:qFormat/>
    <w:rsid w:val="00953171"/>
    <w:pPr>
      <w:tabs>
        <w:tab w:val="num" w:pos="1584"/>
      </w:tabs>
      <w:spacing w:before="240" w:after="60" w:line="240" w:lineRule="auto"/>
      <w:ind w:left="1584" w:hanging="1584"/>
      <w:outlineLvl w:val="8"/>
    </w:pPr>
    <w:rPr>
      <w:rFonts w:ascii="Arial" w:eastAsia="Times New Roman" w:hAnsi="Arial" w:cs="Ari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6244F3"/>
    <w:pPr>
      <w:tabs>
        <w:tab w:val="center" w:pos="4320"/>
        <w:tab w:val="right" w:pos="8640"/>
      </w:tabs>
      <w:spacing w:after="0" w:line="240" w:lineRule="auto"/>
    </w:pPr>
    <w:rPr>
      <w:rFonts w:eastAsiaTheme="minorEastAsia"/>
      <w:sz w:val="24"/>
      <w:szCs w:val="24"/>
      <w:lang w:val="en-US"/>
    </w:rPr>
  </w:style>
  <w:style w:type="character" w:customStyle="1" w:styleId="HeaderChar">
    <w:name w:val="Header Char"/>
    <w:basedOn w:val="DefaultParagraphFont"/>
    <w:link w:val="Header"/>
    <w:rsid w:val="006244F3"/>
  </w:style>
  <w:style w:type="paragraph" w:styleId="Footer">
    <w:name w:val="footer"/>
    <w:basedOn w:val="Normal"/>
    <w:link w:val="FooterChar"/>
    <w:uiPriority w:val="99"/>
    <w:unhideWhenUsed/>
    <w:rsid w:val="006244F3"/>
    <w:pPr>
      <w:tabs>
        <w:tab w:val="center" w:pos="4320"/>
        <w:tab w:val="right" w:pos="8640"/>
      </w:tabs>
      <w:spacing w:after="0" w:line="240" w:lineRule="auto"/>
    </w:pPr>
    <w:rPr>
      <w:rFonts w:eastAsiaTheme="minorEastAsia"/>
      <w:sz w:val="24"/>
      <w:szCs w:val="24"/>
      <w:lang w:val="en-US"/>
    </w:rPr>
  </w:style>
  <w:style w:type="character" w:customStyle="1" w:styleId="FooterChar">
    <w:name w:val="Footer Char"/>
    <w:basedOn w:val="DefaultParagraphFont"/>
    <w:link w:val="Footer"/>
    <w:uiPriority w:val="99"/>
    <w:rsid w:val="006244F3"/>
  </w:style>
  <w:style w:type="paragraph" w:styleId="BalloonText">
    <w:name w:val="Balloon Text"/>
    <w:basedOn w:val="Normal"/>
    <w:link w:val="BalloonTextChar"/>
    <w:semiHidden/>
    <w:unhideWhenUsed/>
    <w:rsid w:val="006244F3"/>
    <w:pPr>
      <w:spacing w:after="0" w:line="240" w:lineRule="auto"/>
    </w:pPr>
    <w:rPr>
      <w:rFonts w:ascii="Lucida Grande" w:eastAsiaTheme="minorEastAsia" w:hAnsi="Lucida Grande" w:cs="Lucida Grande"/>
      <w:sz w:val="18"/>
      <w:szCs w:val="18"/>
      <w:lang w:val="en-US"/>
    </w:rPr>
  </w:style>
  <w:style w:type="character" w:customStyle="1" w:styleId="BalloonTextChar">
    <w:name w:val="Balloon Text Char"/>
    <w:basedOn w:val="DefaultParagraphFont"/>
    <w:link w:val="BalloonText"/>
    <w:uiPriority w:val="99"/>
    <w:semiHidden/>
    <w:rsid w:val="006244F3"/>
    <w:rPr>
      <w:rFonts w:ascii="Lucida Grande" w:hAnsi="Lucida Grande" w:cs="Lucida Grande"/>
      <w:sz w:val="18"/>
      <w:szCs w:val="18"/>
    </w:rPr>
  </w:style>
  <w:style w:type="paragraph" w:customStyle="1" w:styleId="ReturnAddress">
    <w:name w:val="Return Address"/>
    <w:basedOn w:val="Normal"/>
    <w:rsid w:val="006244F3"/>
    <w:pPr>
      <w:spacing w:after="40" w:line="240" w:lineRule="auto"/>
      <w:jc w:val="right"/>
    </w:pPr>
    <w:rPr>
      <w:rFonts w:ascii="Arial" w:eastAsia="Times New Roman" w:hAnsi="Arial" w:cs="Times New Roman"/>
      <w:color w:val="1D0569"/>
      <w:sz w:val="16"/>
      <w:szCs w:val="20"/>
      <w:lang w:eastAsia="zh-CN"/>
    </w:rPr>
  </w:style>
  <w:style w:type="character" w:customStyle="1" w:styleId="Heading1Char">
    <w:name w:val="Heading 1 Char"/>
    <w:basedOn w:val="DefaultParagraphFont"/>
    <w:link w:val="Heading1"/>
    <w:uiPriority w:val="9"/>
    <w:rsid w:val="00953171"/>
    <w:rPr>
      <w:rFonts w:cs="Times New Roman"/>
      <w:b/>
      <w:sz w:val="28"/>
      <w:szCs w:val="28"/>
      <w:lang w:val="en-AU" w:eastAsia="zh-CN"/>
    </w:rPr>
  </w:style>
  <w:style w:type="character" w:customStyle="1" w:styleId="Heading2Char">
    <w:name w:val="Heading 2 Char"/>
    <w:basedOn w:val="DefaultParagraphFont"/>
    <w:link w:val="Heading2"/>
    <w:uiPriority w:val="9"/>
    <w:rsid w:val="00953171"/>
    <w:rPr>
      <w:rFonts w:cs="Times New Roman"/>
      <w:b/>
      <w:sz w:val="28"/>
      <w:szCs w:val="20"/>
      <w:lang w:val="en-AU" w:eastAsia="zh-CN"/>
    </w:rPr>
  </w:style>
  <w:style w:type="character" w:customStyle="1" w:styleId="Heading3Char">
    <w:name w:val="Heading 3 Char"/>
    <w:basedOn w:val="DefaultParagraphFont"/>
    <w:link w:val="Heading3"/>
    <w:uiPriority w:val="9"/>
    <w:rsid w:val="00953171"/>
    <w:rPr>
      <w:rFonts w:ascii="Arial" w:eastAsia="Times New Roman" w:hAnsi="Arial" w:cs="Arial"/>
      <w:b/>
      <w:bCs/>
      <w:sz w:val="22"/>
      <w:szCs w:val="26"/>
    </w:rPr>
  </w:style>
  <w:style w:type="character" w:customStyle="1" w:styleId="Heading4Char">
    <w:name w:val="Heading 4 Char"/>
    <w:aliases w:val="Map Title Char"/>
    <w:basedOn w:val="DefaultParagraphFont"/>
    <w:link w:val="Heading4"/>
    <w:uiPriority w:val="9"/>
    <w:rsid w:val="00953171"/>
    <w:rPr>
      <w:rFonts w:ascii="Arial" w:eastAsia="Times New Roman" w:hAnsi="Arial" w:cs="Times New Roman"/>
      <w:b/>
      <w:bCs/>
      <w:sz w:val="28"/>
      <w:szCs w:val="28"/>
    </w:rPr>
  </w:style>
  <w:style w:type="character" w:customStyle="1" w:styleId="Heading5Char">
    <w:name w:val="Heading 5 Char"/>
    <w:aliases w:val="Block Label Char"/>
    <w:basedOn w:val="DefaultParagraphFont"/>
    <w:link w:val="Heading5"/>
    <w:uiPriority w:val="9"/>
    <w:rsid w:val="00953171"/>
    <w:rPr>
      <w:rFonts w:ascii="Arial" w:eastAsia="Times New Roman" w:hAnsi="Arial" w:cs="Times New Roman"/>
      <w:b/>
      <w:bCs/>
      <w:i/>
      <w:iCs/>
      <w:sz w:val="26"/>
      <w:szCs w:val="26"/>
    </w:rPr>
  </w:style>
  <w:style w:type="character" w:customStyle="1" w:styleId="Heading6Char">
    <w:name w:val="Heading 6 Char"/>
    <w:basedOn w:val="DefaultParagraphFont"/>
    <w:link w:val="Heading6"/>
    <w:uiPriority w:val="9"/>
    <w:rsid w:val="00953171"/>
    <w:rPr>
      <w:rFonts w:ascii="Times New Roman" w:eastAsia="Times New Roman" w:hAnsi="Times New Roman" w:cs="Times New Roman"/>
      <w:b/>
      <w:bCs/>
      <w:sz w:val="22"/>
      <w:szCs w:val="22"/>
    </w:rPr>
  </w:style>
  <w:style w:type="character" w:customStyle="1" w:styleId="Heading7Char">
    <w:name w:val="Heading 7 Char"/>
    <w:basedOn w:val="DefaultParagraphFont"/>
    <w:link w:val="Heading7"/>
    <w:uiPriority w:val="99"/>
    <w:rsid w:val="00953171"/>
    <w:rPr>
      <w:rFonts w:ascii="Times New Roman" w:eastAsia="Times New Roman" w:hAnsi="Times New Roman" w:cs="Times New Roman"/>
      <w:szCs w:val="20"/>
    </w:rPr>
  </w:style>
  <w:style w:type="character" w:customStyle="1" w:styleId="Heading8Char">
    <w:name w:val="Heading 8 Char"/>
    <w:basedOn w:val="DefaultParagraphFont"/>
    <w:link w:val="Heading8"/>
    <w:uiPriority w:val="99"/>
    <w:rsid w:val="00953171"/>
    <w:rPr>
      <w:rFonts w:ascii="Times New Roman" w:eastAsia="Times New Roman" w:hAnsi="Times New Roman" w:cs="Times New Roman"/>
      <w:i/>
      <w:iCs/>
      <w:szCs w:val="20"/>
    </w:rPr>
  </w:style>
  <w:style w:type="character" w:customStyle="1" w:styleId="Heading9Char">
    <w:name w:val="Heading 9 Char"/>
    <w:basedOn w:val="DefaultParagraphFont"/>
    <w:link w:val="Heading9"/>
    <w:uiPriority w:val="99"/>
    <w:rsid w:val="00953171"/>
    <w:rPr>
      <w:rFonts w:ascii="Arial" w:eastAsia="Times New Roman" w:hAnsi="Arial" w:cs="Arial"/>
      <w:sz w:val="22"/>
      <w:szCs w:val="22"/>
    </w:rPr>
  </w:style>
  <w:style w:type="paragraph" w:customStyle="1" w:styleId="MessageHeaderFirst">
    <w:name w:val="Message Header First"/>
    <w:basedOn w:val="MessageHeader"/>
    <w:next w:val="MessageHeader"/>
    <w:rsid w:val="00953171"/>
  </w:style>
  <w:style w:type="paragraph" w:styleId="MessageHeader">
    <w:name w:val="Message Header"/>
    <w:basedOn w:val="Normal"/>
    <w:link w:val="MessageHeaderChar"/>
    <w:rsid w:val="00953171"/>
    <w:pPr>
      <w:keepLines/>
      <w:tabs>
        <w:tab w:val="left" w:pos="720"/>
        <w:tab w:val="left" w:pos="4320"/>
        <w:tab w:val="left" w:pos="5040"/>
        <w:tab w:val="right" w:pos="8640"/>
      </w:tabs>
      <w:spacing w:after="40" w:line="440" w:lineRule="atLeast"/>
      <w:ind w:left="720" w:hanging="720"/>
    </w:pPr>
    <w:rPr>
      <w:rFonts w:eastAsia="Times New Roman" w:cs="Times New Roman"/>
      <w:spacing w:val="-5"/>
      <w:sz w:val="20"/>
      <w:szCs w:val="20"/>
      <w:lang w:eastAsia="zh-CN"/>
    </w:rPr>
  </w:style>
  <w:style w:type="character" w:customStyle="1" w:styleId="MessageHeaderChar">
    <w:name w:val="Message Header Char"/>
    <w:basedOn w:val="DefaultParagraphFont"/>
    <w:link w:val="MessageHeader"/>
    <w:rsid w:val="00953171"/>
    <w:rPr>
      <w:rFonts w:eastAsia="Times New Roman" w:cs="Times New Roman"/>
      <w:spacing w:val="-5"/>
      <w:sz w:val="20"/>
      <w:szCs w:val="20"/>
      <w:lang w:val="en-AU" w:eastAsia="zh-CN"/>
    </w:rPr>
  </w:style>
  <w:style w:type="character" w:customStyle="1" w:styleId="MessageHeaderLabel">
    <w:name w:val="Message Header Label"/>
    <w:rsid w:val="00953171"/>
    <w:rPr>
      <w:rFonts w:ascii="Arial" w:hAnsi="Arial" w:hint="default"/>
      <w:b/>
      <w:sz w:val="22"/>
    </w:rPr>
  </w:style>
  <w:style w:type="paragraph" w:customStyle="1" w:styleId="MessageHeaderLast">
    <w:name w:val="Message Header Last"/>
    <w:basedOn w:val="MessageHeader"/>
    <w:next w:val="Normal"/>
    <w:rsid w:val="00953171"/>
    <w:pPr>
      <w:pBdr>
        <w:bottom w:val="single" w:sz="6" w:space="19" w:color="auto"/>
      </w:pBdr>
      <w:tabs>
        <w:tab w:val="clear" w:pos="720"/>
        <w:tab w:val="clear" w:pos="4320"/>
        <w:tab w:val="clear" w:pos="5040"/>
        <w:tab w:val="clear" w:pos="8640"/>
        <w:tab w:val="left" w:pos="2102"/>
        <w:tab w:val="left" w:pos="3773"/>
        <w:tab w:val="left" w:pos="5875"/>
        <w:tab w:val="left" w:pos="7675"/>
      </w:tabs>
      <w:spacing w:before="120" w:after="120"/>
      <w:ind w:left="835" w:firstLine="0"/>
    </w:pPr>
  </w:style>
  <w:style w:type="character" w:styleId="Emphasis">
    <w:name w:val="Emphasis"/>
    <w:qFormat/>
    <w:rsid w:val="00953171"/>
    <w:rPr>
      <w:rFonts w:ascii="Arial Black" w:hAnsi="Arial Black" w:hint="default"/>
      <w:i w:val="0"/>
      <w:iCs w:val="0"/>
      <w:sz w:val="18"/>
    </w:rPr>
  </w:style>
  <w:style w:type="paragraph" w:customStyle="1" w:styleId="Default">
    <w:name w:val="Default"/>
    <w:rsid w:val="00953171"/>
    <w:pPr>
      <w:autoSpaceDE w:val="0"/>
      <w:autoSpaceDN w:val="0"/>
      <w:adjustRightInd w:val="0"/>
    </w:pPr>
    <w:rPr>
      <w:rFonts w:ascii="Arial" w:eastAsia="Times New Roman" w:hAnsi="Arial" w:cs="Arial"/>
      <w:color w:val="000000"/>
      <w:lang w:val="en-AU"/>
    </w:rPr>
  </w:style>
  <w:style w:type="paragraph" w:customStyle="1" w:styleId="USQHeading">
    <w:name w:val="USQ Heading"/>
    <w:basedOn w:val="Normal"/>
    <w:rsid w:val="00953171"/>
    <w:pPr>
      <w:shd w:val="clear" w:color="auto" w:fill="000000"/>
      <w:spacing w:after="220" w:line="23" w:lineRule="atLeast"/>
      <w:ind w:right="223"/>
      <w:jc w:val="both"/>
    </w:pPr>
    <w:rPr>
      <w:rFonts w:eastAsiaTheme="minorEastAsia" w:cs="Times New Roman"/>
      <w:spacing w:val="100"/>
      <w:sz w:val="28"/>
      <w:szCs w:val="28"/>
      <w:lang w:eastAsia="zh-CN"/>
    </w:rPr>
  </w:style>
  <w:style w:type="paragraph" w:customStyle="1" w:styleId="USQmemoheading">
    <w:name w:val="USQ memo heading"/>
    <w:basedOn w:val="Normal"/>
    <w:rsid w:val="00953171"/>
    <w:pPr>
      <w:spacing w:after="220" w:line="23" w:lineRule="atLeast"/>
      <w:ind w:right="223"/>
      <w:jc w:val="both"/>
    </w:pPr>
    <w:rPr>
      <w:rFonts w:eastAsiaTheme="minorEastAsia" w:cs="Times New Roman"/>
      <w:color w:val="000000"/>
      <w:spacing w:val="20"/>
      <w:sz w:val="32"/>
      <w:szCs w:val="32"/>
      <w:lang w:eastAsia="zh-CN"/>
    </w:rPr>
  </w:style>
  <w:style w:type="paragraph" w:styleId="ListParagraph">
    <w:name w:val="List Paragraph"/>
    <w:basedOn w:val="Normal"/>
    <w:uiPriority w:val="34"/>
    <w:qFormat/>
    <w:rsid w:val="00953171"/>
    <w:pPr>
      <w:spacing w:after="220" w:line="23" w:lineRule="atLeast"/>
      <w:ind w:left="720"/>
      <w:contextualSpacing/>
      <w:jc w:val="both"/>
    </w:pPr>
    <w:rPr>
      <w:rFonts w:eastAsiaTheme="minorEastAsia" w:cs="Times New Roman"/>
      <w:szCs w:val="20"/>
      <w:lang w:eastAsia="zh-CN"/>
    </w:rPr>
  </w:style>
  <w:style w:type="table" w:styleId="TableGrid">
    <w:name w:val="Table Grid"/>
    <w:basedOn w:val="TableNormal"/>
    <w:rsid w:val="00953171"/>
    <w:rPr>
      <w:rFonts w:ascii="Times" w:hAnsi="Times" w:cs="Times New Roman"/>
      <w:sz w:val="20"/>
      <w:szCs w:val="20"/>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953171"/>
    <w:rPr>
      <w:sz w:val="16"/>
      <w:szCs w:val="16"/>
    </w:rPr>
  </w:style>
  <w:style w:type="paragraph" w:styleId="CommentText">
    <w:name w:val="annotation text"/>
    <w:basedOn w:val="Normal"/>
    <w:link w:val="CommentTextChar"/>
    <w:rsid w:val="00953171"/>
    <w:pPr>
      <w:spacing w:after="220" w:line="23" w:lineRule="atLeast"/>
      <w:jc w:val="both"/>
    </w:pPr>
    <w:rPr>
      <w:rFonts w:eastAsiaTheme="minorEastAsia" w:cs="Times New Roman"/>
      <w:sz w:val="20"/>
      <w:szCs w:val="20"/>
      <w:lang w:eastAsia="zh-CN"/>
    </w:rPr>
  </w:style>
  <w:style w:type="character" w:customStyle="1" w:styleId="CommentTextChar">
    <w:name w:val="Comment Text Char"/>
    <w:basedOn w:val="DefaultParagraphFont"/>
    <w:link w:val="CommentText"/>
    <w:rsid w:val="00953171"/>
    <w:rPr>
      <w:rFonts w:cs="Times New Roman"/>
      <w:sz w:val="20"/>
      <w:szCs w:val="20"/>
      <w:lang w:val="en-AU" w:eastAsia="zh-CN"/>
    </w:rPr>
  </w:style>
  <w:style w:type="paragraph" w:styleId="CommentSubject">
    <w:name w:val="annotation subject"/>
    <w:basedOn w:val="CommentText"/>
    <w:next w:val="CommentText"/>
    <w:link w:val="CommentSubjectChar"/>
    <w:rsid w:val="00953171"/>
    <w:rPr>
      <w:b/>
      <w:bCs/>
    </w:rPr>
  </w:style>
  <w:style w:type="character" w:customStyle="1" w:styleId="CommentSubjectChar">
    <w:name w:val="Comment Subject Char"/>
    <w:basedOn w:val="CommentTextChar"/>
    <w:link w:val="CommentSubject"/>
    <w:rsid w:val="00953171"/>
    <w:rPr>
      <w:rFonts w:cs="Times New Roman"/>
      <w:b/>
      <w:bCs/>
      <w:sz w:val="20"/>
      <w:szCs w:val="20"/>
      <w:lang w:val="en-AU" w:eastAsia="zh-CN"/>
    </w:rPr>
  </w:style>
  <w:style w:type="character" w:styleId="Strong">
    <w:name w:val="Strong"/>
    <w:basedOn w:val="DefaultParagraphFont"/>
    <w:uiPriority w:val="22"/>
    <w:qFormat/>
    <w:rsid w:val="00953171"/>
    <w:rPr>
      <w:b/>
      <w:bCs/>
    </w:rPr>
  </w:style>
  <w:style w:type="paragraph" w:styleId="TOCHeading">
    <w:name w:val="TOC Heading"/>
    <w:basedOn w:val="Heading1"/>
    <w:next w:val="Normal"/>
    <w:uiPriority w:val="39"/>
    <w:unhideWhenUsed/>
    <w:qFormat/>
    <w:rsid w:val="00953171"/>
    <w:pPr>
      <w:keepNext/>
      <w:keepLines/>
      <w:numPr>
        <w:numId w:val="0"/>
      </w:numPr>
      <w:spacing w:before="480" w:after="0" w:line="276" w:lineRule="auto"/>
      <w:jc w:val="left"/>
      <w:outlineLvl w:val="9"/>
    </w:pPr>
    <w:rPr>
      <w:rFonts w:eastAsiaTheme="majorEastAsia" w:cstheme="minorHAnsi"/>
      <w:bCs/>
      <w:lang w:val="en-US" w:eastAsia="ja-JP"/>
    </w:rPr>
  </w:style>
  <w:style w:type="paragraph" w:styleId="TOC1">
    <w:name w:val="toc 1"/>
    <w:basedOn w:val="Normal"/>
    <w:next w:val="Normal"/>
    <w:autoRedefine/>
    <w:uiPriority w:val="39"/>
    <w:rsid w:val="00113669"/>
    <w:pPr>
      <w:tabs>
        <w:tab w:val="right" w:leader="dot" w:pos="8290"/>
      </w:tabs>
      <w:spacing w:after="100" w:line="23" w:lineRule="atLeast"/>
      <w:jc w:val="both"/>
    </w:pPr>
    <w:rPr>
      <w:rFonts w:eastAsiaTheme="minorEastAsia" w:cs="Times New Roman"/>
      <w:szCs w:val="20"/>
      <w:lang w:eastAsia="zh-CN"/>
    </w:rPr>
  </w:style>
  <w:style w:type="character" w:styleId="Hyperlink">
    <w:name w:val="Hyperlink"/>
    <w:basedOn w:val="DefaultParagraphFont"/>
    <w:uiPriority w:val="99"/>
    <w:unhideWhenUsed/>
    <w:rsid w:val="00953171"/>
    <w:rPr>
      <w:color w:val="0000FF" w:themeColor="hyperlink"/>
      <w:u w:val="single"/>
    </w:rPr>
  </w:style>
  <w:style w:type="paragraph" w:styleId="FootnoteText">
    <w:name w:val="footnote text"/>
    <w:basedOn w:val="Normal"/>
    <w:link w:val="FootnoteTextChar"/>
    <w:rsid w:val="00953171"/>
    <w:pPr>
      <w:spacing w:after="0" w:line="240" w:lineRule="auto"/>
      <w:jc w:val="both"/>
    </w:pPr>
    <w:rPr>
      <w:rFonts w:eastAsiaTheme="minorEastAsia" w:cs="Times New Roman"/>
      <w:sz w:val="20"/>
      <w:szCs w:val="20"/>
      <w:lang w:eastAsia="zh-CN"/>
    </w:rPr>
  </w:style>
  <w:style w:type="character" w:customStyle="1" w:styleId="FootnoteTextChar">
    <w:name w:val="Footnote Text Char"/>
    <w:basedOn w:val="DefaultParagraphFont"/>
    <w:link w:val="FootnoteText"/>
    <w:rsid w:val="00953171"/>
    <w:rPr>
      <w:rFonts w:cs="Times New Roman"/>
      <w:sz w:val="20"/>
      <w:szCs w:val="20"/>
      <w:lang w:val="en-AU" w:eastAsia="zh-CN"/>
    </w:rPr>
  </w:style>
  <w:style w:type="character" w:styleId="FootnoteReference">
    <w:name w:val="footnote reference"/>
    <w:basedOn w:val="DefaultParagraphFont"/>
    <w:rsid w:val="00953171"/>
    <w:rPr>
      <w:vertAlign w:val="superscript"/>
    </w:rPr>
  </w:style>
  <w:style w:type="paragraph" w:customStyle="1" w:styleId="B1">
    <w:name w:val="B1"/>
    <w:basedOn w:val="Normal"/>
    <w:link w:val="B1Char"/>
    <w:rsid w:val="00953171"/>
    <w:pPr>
      <w:suppressAutoHyphens/>
      <w:spacing w:before="120" w:after="0" w:line="240" w:lineRule="auto"/>
    </w:pPr>
    <w:rPr>
      <w:rFonts w:ascii="Times New Roman" w:eastAsia="MS Mincho" w:hAnsi="Times New Roman" w:cs="Times New Roman"/>
      <w:color w:val="000000"/>
      <w:sz w:val="24"/>
      <w:szCs w:val="20"/>
    </w:rPr>
  </w:style>
  <w:style w:type="character" w:customStyle="1" w:styleId="B1Char">
    <w:name w:val="B1 Char"/>
    <w:link w:val="B1"/>
    <w:rsid w:val="00953171"/>
    <w:rPr>
      <w:rFonts w:ascii="Times New Roman" w:eastAsia="MS Mincho" w:hAnsi="Times New Roman" w:cs="Times New Roman"/>
      <w:color w:val="000000"/>
      <w:szCs w:val="20"/>
      <w:lang w:val="en-AU"/>
    </w:rPr>
  </w:style>
  <w:style w:type="paragraph" w:customStyle="1" w:styleId="L1">
    <w:name w:val="L1#"/>
    <w:basedOn w:val="B1"/>
    <w:rsid w:val="00953171"/>
    <w:pPr>
      <w:numPr>
        <w:ilvl w:val="8"/>
        <w:numId w:val="2"/>
      </w:numPr>
      <w:tabs>
        <w:tab w:val="clear" w:pos="2835"/>
        <w:tab w:val="num" w:pos="1440"/>
      </w:tabs>
      <w:ind w:left="1440" w:hanging="360"/>
    </w:pPr>
  </w:style>
  <w:style w:type="paragraph" w:customStyle="1" w:styleId="L2">
    <w:name w:val="L2#"/>
    <w:basedOn w:val="B1"/>
    <w:rsid w:val="00953171"/>
    <w:pPr>
      <w:numPr>
        <w:ilvl w:val="3"/>
        <w:numId w:val="2"/>
      </w:numPr>
      <w:tabs>
        <w:tab w:val="clear" w:pos="1134"/>
        <w:tab w:val="num" w:pos="2880"/>
      </w:tabs>
      <w:ind w:left="2880" w:hanging="360"/>
    </w:pPr>
  </w:style>
  <w:style w:type="paragraph" w:customStyle="1" w:styleId="L3">
    <w:name w:val="L3#"/>
    <w:basedOn w:val="B1"/>
    <w:rsid w:val="00953171"/>
    <w:pPr>
      <w:numPr>
        <w:ilvl w:val="5"/>
        <w:numId w:val="2"/>
      </w:numPr>
      <w:tabs>
        <w:tab w:val="clear" w:pos="1701"/>
        <w:tab w:val="num" w:pos="4320"/>
      </w:tabs>
      <w:ind w:left="4320" w:hanging="360"/>
    </w:pPr>
  </w:style>
  <w:style w:type="paragraph" w:customStyle="1" w:styleId="L4">
    <w:name w:val="L4#"/>
    <w:basedOn w:val="B1"/>
    <w:rsid w:val="00953171"/>
    <w:pPr>
      <w:numPr>
        <w:ilvl w:val="7"/>
        <w:numId w:val="2"/>
      </w:numPr>
      <w:tabs>
        <w:tab w:val="clear" w:pos="2268"/>
        <w:tab w:val="num" w:pos="5760"/>
      </w:tabs>
      <w:ind w:left="5760" w:hanging="360"/>
    </w:pPr>
  </w:style>
  <w:style w:type="paragraph" w:customStyle="1" w:styleId="LH1">
    <w:name w:val="LH1#"/>
    <w:basedOn w:val="B1"/>
    <w:next w:val="L1"/>
    <w:rsid w:val="00953171"/>
    <w:pPr>
      <w:keepNext/>
      <w:numPr>
        <w:numId w:val="2"/>
      </w:numPr>
      <w:tabs>
        <w:tab w:val="clear" w:pos="567"/>
        <w:tab w:val="num" w:pos="720"/>
      </w:tabs>
      <w:spacing w:line="260" w:lineRule="exact"/>
      <w:ind w:left="720" w:hanging="360"/>
    </w:pPr>
  </w:style>
  <w:style w:type="paragraph" w:customStyle="1" w:styleId="LH2">
    <w:name w:val="LH2#"/>
    <w:basedOn w:val="B1"/>
    <w:next w:val="L2"/>
    <w:rsid w:val="00953171"/>
    <w:pPr>
      <w:numPr>
        <w:ilvl w:val="2"/>
        <w:numId w:val="2"/>
      </w:numPr>
      <w:tabs>
        <w:tab w:val="clear" w:pos="1134"/>
        <w:tab w:val="num" w:pos="2160"/>
      </w:tabs>
      <w:spacing w:line="260" w:lineRule="exact"/>
      <w:ind w:left="2160" w:hanging="360"/>
    </w:pPr>
  </w:style>
  <w:style w:type="paragraph" w:customStyle="1" w:styleId="LH3">
    <w:name w:val="LH3#"/>
    <w:basedOn w:val="B1"/>
    <w:next w:val="L3"/>
    <w:rsid w:val="00953171"/>
    <w:pPr>
      <w:numPr>
        <w:ilvl w:val="4"/>
        <w:numId w:val="2"/>
      </w:numPr>
      <w:tabs>
        <w:tab w:val="clear" w:pos="1701"/>
        <w:tab w:val="num" w:pos="3600"/>
      </w:tabs>
      <w:spacing w:line="260" w:lineRule="exact"/>
      <w:ind w:left="3600" w:hanging="360"/>
    </w:pPr>
  </w:style>
  <w:style w:type="paragraph" w:customStyle="1" w:styleId="LH4">
    <w:name w:val="LH4#"/>
    <w:basedOn w:val="B1"/>
    <w:next w:val="L4"/>
    <w:rsid w:val="00953171"/>
    <w:pPr>
      <w:numPr>
        <w:ilvl w:val="6"/>
        <w:numId w:val="2"/>
      </w:numPr>
      <w:tabs>
        <w:tab w:val="clear" w:pos="2268"/>
        <w:tab w:val="num" w:pos="5040"/>
      </w:tabs>
      <w:spacing w:line="260" w:lineRule="exact"/>
      <w:ind w:left="5040" w:hanging="360"/>
    </w:pPr>
  </w:style>
  <w:style w:type="paragraph" w:customStyle="1" w:styleId="L5">
    <w:name w:val="L5#"/>
    <w:basedOn w:val="B1"/>
    <w:rsid w:val="00953171"/>
    <w:pPr>
      <w:tabs>
        <w:tab w:val="num" w:pos="6480"/>
      </w:tabs>
      <w:ind w:left="6480" w:hanging="360"/>
    </w:pPr>
  </w:style>
  <w:style w:type="paragraph" w:styleId="TOC2">
    <w:name w:val="toc 2"/>
    <w:basedOn w:val="Normal"/>
    <w:next w:val="Normal"/>
    <w:autoRedefine/>
    <w:uiPriority w:val="39"/>
    <w:rsid w:val="00953171"/>
    <w:pPr>
      <w:spacing w:after="100" w:line="23" w:lineRule="atLeast"/>
      <w:ind w:left="220"/>
      <w:jc w:val="both"/>
    </w:pPr>
    <w:rPr>
      <w:rFonts w:eastAsiaTheme="minorEastAsia" w:cs="Times New Roman"/>
      <w:szCs w:val="20"/>
      <w:lang w:eastAsia="zh-CN"/>
    </w:rPr>
  </w:style>
  <w:style w:type="table" w:styleId="TableClassic1">
    <w:name w:val="Table Classic 1"/>
    <w:basedOn w:val="TableNormal"/>
    <w:rsid w:val="00953171"/>
    <w:pPr>
      <w:spacing w:after="220" w:line="23" w:lineRule="atLeast"/>
      <w:jc w:val="both"/>
    </w:pPr>
    <w:rPr>
      <w:rFonts w:ascii="Times" w:hAnsi="Times" w:cs="Times New Roman"/>
      <w:sz w:val="20"/>
      <w:szCs w:val="20"/>
      <w:lang w:val="en-AU" w:eastAsia="en-AU"/>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PlaceholderText">
    <w:name w:val="Placeholder Text"/>
    <w:basedOn w:val="DefaultParagraphFont"/>
    <w:uiPriority w:val="99"/>
    <w:semiHidden/>
    <w:rsid w:val="00953171"/>
    <w:rPr>
      <w:color w:val="808080"/>
    </w:rPr>
  </w:style>
  <w:style w:type="paragraph" w:styleId="NormalWeb">
    <w:name w:val="Normal (Web)"/>
    <w:basedOn w:val="Normal"/>
    <w:uiPriority w:val="99"/>
    <w:unhideWhenUsed/>
    <w:rsid w:val="00953171"/>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LightList-Accent3">
    <w:name w:val="Light List Accent 3"/>
    <w:basedOn w:val="TableNormal"/>
    <w:uiPriority w:val="61"/>
    <w:rsid w:val="00953171"/>
    <w:rPr>
      <w:rFonts w:ascii="Times" w:hAnsi="Times" w:cs="Times New Roman"/>
      <w:sz w:val="20"/>
      <w:szCs w:val="20"/>
      <w:lang w:val="en-AU" w:eastAsia="en-AU"/>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BlockText">
    <w:name w:val="Block Text"/>
    <w:basedOn w:val="Normal"/>
    <w:uiPriority w:val="99"/>
    <w:rsid w:val="00953171"/>
    <w:pPr>
      <w:keepLines/>
      <w:spacing w:after="120" w:line="240" w:lineRule="auto"/>
      <w:ind w:left="1440" w:right="1440"/>
    </w:pPr>
    <w:rPr>
      <w:rFonts w:ascii="Arial" w:eastAsia="Times New Roman" w:hAnsi="Arial" w:cs="Times New Roman"/>
      <w:sz w:val="20"/>
      <w:szCs w:val="24"/>
    </w:rPr>
  </w:style>
  <w:style w:type="paragraph" w:styleId="TOC4">
    <w:name w:val="toc 4"/>
    <w:basedOn w:val="Normal"/>
    <w:next w:val="Normal"/>
    <w:autoRedefine/>
    <w:semiHidden/>
    <w:rsid w:val="00953171"/>
    <w:pPr>
      <w:spacing w:after="0" w:line="240" w:lineRule="auto"/>
      <w:ind w:left="400"/>
    </w:pPr>
    <w:rPr>
      <w:rFonts w:ascii="Arial" w:eastAsia="Times New Roman" w:hAnsi="Arial" w:cs="Times New Roman"/>
      <w:sz w:val="20"/>
      <w:szCs w:val="20"/>
      <w:lang w:val="en-US"/>
    </w:rPr>
  </w:style>
  <w:style w:type="paragraph" w:styleId="BodyTextIndent">
    <w:name w:val="Body Text Indent"/>
    <w:basedOn w:val="Normal"/>
    <w:link w:val="BodyTextIndentChar"/>
    <w:rsid w:val="00953171"/>
    <w:pPr>
      <w:spacing w:after="120" w:line="240" w:lineRule="auto"/>
      <w:ind w:left="360"/>
    </w:pPr>
    <w:rPr>
      <w:rFonts w:ascii="Arial" w:eastAsia="Times New Roman" w:hAnsi="Arial" w:cs="Times New Roman"/>
      <w:sz w:val="20"/>
      <w:szCs w:val="20"/>
      <w:lang w:val="en-US"/>
    </w:rPr>
  </w:style>
  <w:style w:type="character" w:customStyle="1" w:styleId="BodyTextIndentChar">
    <w:name w:val="Body Text Indent Char"/>
    <w:basedOn w:val="DefaultParagraphFont"/>
    <w:link w:val="BodyTextIndent"/>
    <w:rsid w:val="00953171"/>
    <w:rPr>
      <w:rFonts w:ascii="Arial" w:eastAsia="Times New Roman" w:hAnsi="Arial" w:cs="Times New Roman"/>
      <w:sz w:val="20"/>
      <w:szCs w:val="20"/>
    </w:rPr>
  </w:style>
  <w:style w:type="paragraph" w:customStyle="1" w:styleId="TemplateNote">
    <w:name w:val="Template Note"/>
    <w:basedOn w:val="Normal"/>
    <w:locked/>
    <w:rsid w:val="00953171"/>
    <w:pPr>
      <w:keepNext/>
      <w:widowControl w:val="0"/>
      <w:pBdr>
        <w:top w:val="single" w:sz="6" w:space="1" w:color="auto"/>
        <w:left w:val="single" w:sz="6" w:space="1" w:color="auto"/>
        <w:bottom w:val="single" w:sz="6" w:space="1" w:color="auto"/>
        <w:right w:val="single" w:sz="6" w:space="1" w:color="auto"/>
      </w:pBdr>
      <w:shd w:val="pct5" w:color="auto" w:fill="auto"/>
      <w:spacing w:before="80" w:after="80" w:line="240" w:lineRule="auto"/>
      <w:jc w:val="both"/>
    </w:pPr>
    <w:rPr>
      <w:rFonts w:ascii="Times New Roman" w:eastAsia="Times New Roman" w:hAnsi="Times New Roman" w:cs="Times New Roman"/>
      <w:i/>
      <w:snapToGrid w:val="0"/>
      <w:color w:val="0000FF"/>
      <w:sz w:val="20"/>
      <w:szCs w:val="20"/>
      <w:lang w:val="en-US"/>
    </w:rPr>
  </w:style>
  <w:style w:type="paragraph" w:styleId="BodyText">
    <w:name w:val="Body Text"/>
    <w:basedOn w:val="Normal"/>
    <w:link w:val="BodyTextChar"/>
    <w:rsid w:val="00953171"/>
    <w:pPr>
      <w:spacing w:after="120" w:line="0" w:lineRule="atLeast"/>
      <w:ind w:left="360"/>
    </w:pPr>
    <w:rPr>
      <w:rFonts w:ascii="Arial" w:eastAsia="Times New Roman" w:hAnsi="Arial" w:cs="Times New Roman"/>
      <w:spacing w:val="-5"/>
      <w:sz w:val="20"/>
      <w:szCs w:val="20"/>
      <w:lang w:val="en-US"/>
    </w:rPr>
  </w:style>
  <w:style w:type="character" w:customStyle="1" w:styleId="BodyTextChar">
    <w:name w:val="Body Text Char"/>
    <w:basedOn w:val="DefaultParagraphFont"/>
    <w:link w:val="BodyText"/>
    <w:rsid w:val="00953171"/>
    <w:rPr>
      <w:rFonts w:ascii="Arial" w:eastAsia="Times New Roman" w:hAnsi="Arial" w:cs="Times New Roman"/>
      <w:spacing w:val="-5"/>
      <w:sz w:val="20"/>
      <w:szCs w:val="20"/>
    </w:rPr>
  </w:style>
  <w:style w:type="paragraph" w:customStyle="1" w:styleId="TableText">
    <w:name w:val="Table Text"/>
    <w:basedOn w:val="Normal"/>
    <w:locked/>
    <w:rsid w:val="00953171"/>
    <w:pPr>
      <w:spacing w:after="0" w:line="240" w:lineRule="auto"/>
      <w:ind w:left="14"/>
    </w:pPr>
    <w:rPr>
      <w:rFonts w:ascii="Arial" w:eastAsia="Times New Roman" w:hAnsi="Arial" w:cs="Times New Roman"/>
      <w:spacing w:val="-5"/>
      <w:sz w:val="16"/>
      <w:szCs w:val="20"/>
      <w:lang w:val="en-US"/>
    </w:rPr>
  </w:style>
  <w:style w:type="paragraph" w:customStyle="1" w:styleId="TableHeader">
    <w:name w:val="Table Header"/>
    <w:basedOn w:val="Normal"/>
    <w:locked/>
    <w:rsid w:val="00953171"/>
    <w:pPr>
      <w:spacing w:before="60" w:after="0" w:line="240" w:lineRule="auto"/>
      <w:jc w:val="center"/>
    </w:pPr>
    <w:rPr>
      <w:rFonts w:ascii="Arial" w:eastAsia="Times New Roman" w:hAnsi="Arial" w:cs="Times New Roman"/>
      <w:b/>
      <w:spacing w:val="-5"/>
      <w:sz w:val="16"/>
      <w:szCs w:val="20"/>
      <w:lang w:val="en-US"/>
    </w:rPr>
  </w:style>
  <w:style w:type="character" w:customStyle="1" w:styleId="Heading3CharChar">
    <w:name w:val="Heading 3 Char Char"/>
    <w:locked/>
    <w:rsid w:val="00953171"/>
    <w:rPr>
      <w:rFonts w:ascii="Arial" w:hAnsi="Arial" w:cs="Arial"/>
      <w:b/>
      <w:bCs/>
      <w:noProof w:val="0"/>
      <w:sz w:val="22"/>
      <w:szCs w:val="26"/>
      <w:lang w:val="en-US" w:eastAsia="en-US" w:bidi="ar-SA"/>
    </w:rPr>
  </w:style>
  <w:style w:type="paragraph" w:customStyle="1" w:styleId="TableEntry">
    <w:name w:val="Table Entry"/>
    <w:basedOn w:val="Normal"/>
    <w:locked/>
    <w:rsid w:val="00953171"/>
    <w:pPr>
      <w:spacing w:after="0" w:line="240" w:lineRule="auto"/>
    </w:pPr>
    <w:rPr>
      <w:rFonts w:ascii="Arial" w:eastAsia="Times New Roman" w:hAnsi="Arial" w:cs="Times New Roman"/>
      <w:sz w:val="18"/>
      <w:szCs w:val="20"/>
      <w:lang w:val="en-US"/>
    </w:rPr>
  </w:style>
  <w:style w:type="paragraph" w:styleId="BodyText3">
    <w:name w:val="Body Text 3"/>
    <w:basedOn w:val="Normal"/>
    <w:link w:val="BodyText3Char"/>
    <w:rsid w:val="00953171"/>
    <w:pPr>
      <w:spacing w:after="120" w:line="240" w:lineRule="auto"/>
    </w:pPr>
    <w:rPr>
      <w:rFonts w:ascii="Arial" w:eastAsia="Times New Roman" w:hAnsi="Arial" w:cs="Times New Roman"/>
      <w:sz w:val="16"/>
      <w:szCs w:val="16"/>
      <w:lang w:val="en-US"/>
    </w:rPr>
  </w:style>
  <w:style w:type="character" w:customStyle="1" w:styleId="BodyText3Char">
    <w:name w:val="Body Text 3 Char"/>
    <w:basedOn w:val="DefaultParagraphFont"/>
    <w:link w:val="BodyText3"/>
    <w:rsid w:val="00953171"/>
    <w:rPr>
      <w:rFonts w:ascii="Arial" w:eastAsia="Times New Roman" w:hAnsi="Arial" w:cs="Times New Roman"/>
      <w:sz w:val="16"/>
      <w:szCs w:val="16"/>
    </w:rPr>
  </w:style>
  <w:style w:type="paragraph" w:customStyle="1" w:styleId="BracketedTemplateInstructions">
    <w:name w:val="Bracketed Template Instructions"/>
    <w:basedOn w:val="Normal"/>
    <w:locked/>
    <w:rsid w:val="00953171"/>
    <w:pPr>
      <w:spacing w:after="0" w:line="240" w:lineRule="auto"/>
    </w:pPr>
    <w:rPr>
      <w:rFonts w:ascii="Arial" w:eastAsia="Times New Roman" w:hAnsi="Arial" w:cs="Times New Roman"/>
      <w:sz w:val="16"/>
      <w:szCs w:val="20"/>
      <w:lang w:val="en-US"/>
    </w:rPr>
  </w:style>
  <w:style w:type="paragraph" w:customStyle="1" w:styleId="StyleHeading3Italic">
    <w:name w:val="Style Heading 3 + Italic"/>
    <w:basedOn w:val="Heading3"/>
    <w:locked/>
    <w:rsid w:val="00953171"/>
    <w:rPr>
      <w:i/>
      <w:iCs/>
    </w:rPr>
  </w:style>
  <w:style w:type="character" w:customStyle="1" w:styleId="StyleHeading3ItalicChar">
    <w:name w:val="Style Heading 3 + Italic Char"/>
    <w:locked/>
    <w:rsid w:val="00953171"/>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locked/>
    <w:rsid w:val="00953171"/>
    <w:rPr>
      <w:bCs/>
      <w:sz w:val="20"/>
    </w:rPr>
  </w:style>
  <w:style w:type="paragraph" w:customStyle="1" w:styleId="StyleBodyText8ptBoldAfter0pt">
    <w:name w:val="Style Body Text + 8 pt Bold After:  0 pt"/>
    <w:basedOn w:val="BodyText"/>
    <w:locked/>
    <w:rsid w:val="00953171"/>
    <w:pPr>
      <w:spacing w:after="0"/>
      <w:ind w:left="0"/>
    </w:pPr>
    <w:rPr>
      <w:b/>
      <w:bCs/>
      <w:sz w:val="16"/>
    </w:rPr>
  </w:style>
  <w:style w:type="paragraph" w:customStyle="1" w:styleId="StyleBodyTextBoldCentered">
    <w:name w:val="Style Body Text + Bold Centered"/>
    <w:basedOn w:val="BodyText"/>
    <w:locked/>
    <w:rsid w:val="00953171"/>
    <w:pPr>
      <w:ind w:left="0"/>
      <w:jc w:val="center"/>
    </w:pPr>
    <w:rPr>
      <w:b/>
      <w:bCs/>
    </w:rPr>
  </w:style>
  <w:style w:type="paragraph" w:customStyle="1" w:styleId="FieldText">
    <w:name w:val="FieldText"/>
    <w:basedOn w:val="Normal"/>
    <w:locked/>
    <w:rsid w:val="00953171"/>
    <w:pPr>
      <w:widowControl w:val="0"/>
      <w:spacing w:after="0" w:line="240" w:lineRule="auto"/>
    </w:pPr>
    <w:rPr>
      <w:rFonts w:ascii="Arial" w:eastAsia="Times New Roman" w:hAnsi="Arial" w:cs="Times New Roman"/>
      <w:sz w:val="20"/>
      <w:szCs w:val="20"/>
      <w:lang w:val="en-US"/>
    </w:rPr>
  </w:style>
  <w:style w:type="paragraph" w:customStyle="1" w:styleId="Notenonumber">
    <w:name w:val="Note no number"/>
    <w:basedOn w:val="Normal"/>
    <w:locked/>
    <w:rsid w:val="00953171"/>
    <w:pPr>
      <w:widowControl w:val="0"/>
      <w:spacing w:after="0" w:line="240" w:lineRule="auto"/>
    </w:pPr>
    <w:rPr>
      <w:rFonts w:ascii="Times New Roman" w:eastAsia="Times New Roman" w:hAnsi="Times New Roman" w:cs="Times New Roman"/>
      <w:i/>
      <w:snapToGrid w:val="0"/>
      <w:color w:val="0000FF"/>
      <w:sz w:val="24"/>
      <w:szCs w:val="20"/>
      <w:lang w:val="en-US"/>
    </w:rPr>
  </w:style>
  <w:style w:type="paragraph" w:customStyle="1" w:styleId="FieldLabel">
    <w:name w:val="FieldLabel"/>
    <w:basedOn w:val="Normal"/>
    <w:locked/>
    <w:rsid w:val="00953171"/>
    <w:pPr>
      <w:widowControl w:val="0"/>
      <w:spacing w:before="20" w:after="60" w:line="240" w:lineRule="auto"/>
    </w:pPr>
    <w:rPr>
      <w:rFonts w:ascii="Times New Roman" w:eastAsia="Times New Roman" w:hAnsi="Times New Roman" w:cs="Times New Roman"/>
      <w:sz w:val="20"/>
      <w:szCs w:val="20"/>
      <w:lang w:val="en-US"/>
    </w:rPr>
  </w:style>
  <w:style w:type="paragraph" w:customStyle="1" w:styleId="IndentedText">
    <w:name w:val="Indented Text"/>
    <w:basedOn w:val="Normal"/>
    <w:locked/>
    <w:rsid w:val="00953171"/>
    <w:pPr>
      <w:widowControl w:val="0"/>
      <w:spacing w:after="0" w:line="240" w:lineRule="auto"/>
      <w:ind w:left="360"/>
    </w:pPr>
    <w:rPr>
      <w:rFonts w:ascii="Times New Roman" w:eastAsia="Times New Roman" w:hAnsi="Times New Roman" w:cs="Times New Roman"/>
      <w:snapToGrid w:val="0"/>
      <w:sz w:val="24"/>
      <w:szCs w:val="20"/>
      <w:lang w:val="en-US"/>
    </w:rPr>
  </w:style>
  <w:style w:type="paragraph" w:customStyle="1" w:styleId="DeliverableName">
    <w:name w:val="Deliverable Name"/>
    <w:locked/>
    <w:rsid w:val="00953171"/>
    <w:pPr>
      <w:widowControl w:val="0"/>
    </w:pPr>
    <w:rPr>
      <w:rFonts w:ascii="Arial" w:eastAsia="Times New Roman" w:hAnsi="Arial" w:cs="Times New Roman"/>
      <w:szCs w:val="20"/>
    </w:rPr>
  </w:style>
  <w:style w:type="paragraph" w:styleId="Title">
    <w:name w:val="Title"/>
    <w:basedOn w:val="Normal"/>
    <w:link w:val="TitleChar"/>
    <w:uiPriority w:val="19"/>
    <w:qFormat/>
    <w:rsid w:val="00953171"/>
    <w:pPr>
      <w:spacing w:after="0" w:line="240" w:lineRule="auto"/>
      <w:jc w:val="center"/>
    </w:pPr>
    <w:rPr>
      <w:rFonts w:ascii="Arial" w:eastAsia="Times New Roman" w:hAnsi="Arial" w:cs="Times New Roman"/>
      <w:b/>
      <w:sz w:val="20"/>
      <w:szCs w:val="20"/>
      <w:lang w:val="en-GB"/>
    </w:rPr>
  </w:style>
  <w:style w:type="character" w:customStyle="1" w:styleId="TitleChar">
    <w:name w:val="Title Char"/>
    <w:basedOn w:val="DefaultParagraphFont"/>
    <w:link w:val="Title"/>
    <w:uiPriority w:val="19"/>
    <w:rsid w:val="00953171"/>
    <w:rPr>
      <w:rFonts w:ascii="Arial" w:eastAsia="Times New Roman" w:hAnsi="Arial" w:cs="Times New Roman"/>
      <w:b/>
      <w:sz w:val="20"/>
      <w:szCs w:val="20"/>
      <w:lang w:val="en-GB"/>
    </w:rPr>
  </w:style>
  <w:style w:type="character" w:styleId="FollowedHyperlink">
    <w:name w:val="FollowedHyperlink"/>
    <w:rsid w:val="00953171"/>
    <w:rPr>
      <w:color w:val="800080"/>
      <w:u w:val="single"/>
    </w:rPr>
  </w:style>
  <w:style w:type="paragraph" w:customStyle="1" w:styleId="DocumentTitle">
    <w:name w:val="Document Title"/>
    <w:locked/>
    <w:rsid w:val="00953171"/>
    <w:rPr>
      <w:rFonts w:ascii="Times New Roman" w:eastAsia="Times New Roman" w:hAnsi="Times New Roman" w:cs="Times New Roman"/>
      <w:snapToGrid w:val="0"/>
      <w:szCs w:val="20"/>
    </w:rPr>
  </w:style>
  <w:style w:type="paragraph" w:customStyle="1" w:styleId="StyleHeading2Before0ptAfter6pt">
    <w:name w:val="Style Heading 2 + Before:  0 pt After:  6 pt"/>
    <w:basedOn w:val="Heading2"/>
    <w:autoRedefine/>
    <w:locked/>
    <w:rsid w:val="00953171"/>
    <w:pPr>
      <w:numPr>
        <w:ilvl w:val="0"/>
        <w:numId w:val="0"/>
      </w:numPr>
      <w:spacing w:after="120" w:line="240" w:lineRule="auto"/>
      <w:jc w:val="left"/>
    </w:pPr>
    <w:rPr>
      <w:rFonts w:ascii="Times New Roman" w:eastAsia="Times New Roman" w:hAnsi="Times New Roman"/>
      <w:bCs/>
      <w:i/>
      <w:iCs/>
      <w:snapToGrid w:val="0"/>
      <w:sz w:val="24"/>
      <w:szCs w:val="24"/>
      <w:lang w:val="en-US" w:eastAsia="en-US"/>
    </w:rPr>
  </w:style>
  <w:style w:type="paragraph" w:styleId="BodyText2">
    <w:name w:val="Body Text 2"/>
    <w:basedOn w:val="Normal"/>
    <w:link w:val="BodyText2Char"/>
    <w:rsid w:val="00953171"/>
    <w:pPr>
      <w:spacing w:after="120" w:line="480" w:lineRule="auto"/>
    </w:pPr>
    <w:rPr>
      <w:rFonts w:ascii="Arial" w:eastAsia="Times New Roman" w:hAnsi="Arial" w:cs="Times New Roman"/>
      <w:sz w:val="20"/>
      <w:szCs w:val="20"/>
      <w:lang w:val="en-US"/>
    </w:rPr>
  </w:style>
  <w:style w:type="character" w:customStyle="1" w:styleId="BodyText2Char">
    <w:name w:val="Body Text 2 Char"/>
    <w:basedOn w:val="DefaultParagraphFont"/>
    <w:link w:val="BodyText2"/>
    <w:rsid w:val="00953171"/>
    <w:rPr>
      <w:rFonts w:ascii="Arial" w:eastAsia="Times New Roman" w:hAnsi="Arial" w:cs="Times New Roman"/>
      <w:sz w:val="20"/>
      <w:szCs w:val="20"/>
    </w:rPr>
  </w:style>
  <w:style w:type="paragraph" w:customStyle="1" w:styleId="IntroPara">
    <w:name w:val="IntroPara"/>
    <w:basedOn w:val="Normal"/>
    <w:locked/>
    <w:rsid w:val="00953171"/>
    <w:pPr>
      <w:spacing w:after="240" w:line="240" w:lineRule="auto"/>
    </w:pPr>
    <w:rPr>
      <w:rFonts w:ascii="Times New Roman" w:eastAsia="Times New Roman" w:hAnsi="Times New Roman" w:cs="Times New Roman"/>
      <w:sz w:val="24"/>
      <w:szCs w:val="24"/>
    </w:rPr>
  </w:style>
  <w:style w:type="paragraph" w:customStyle="1" w:styleId="SectionedBullet">
    <w:name w:val="SectionedBullet"/>
    <w:basedOn w:val="Normal"/>
    <w:locked/>
    <w:rsid w:val="00953171"/>
    <w:pPr>
      <w:numPr>
        <w:numId w:val="3"/>
      </w:numPr>
      <w:spacing w:after="160" w:line="240" w:lineRule="auto"/>
    </w:pPr>
    <w:rPr>
      <w:rFonts w:ascii="Times New Roman" w:eastAsia="Times New Roman" w:hAnsi="Times New Roman" w:cs="Times New Roman"/>
      <w:kern w:val="24"/>
      <w:sz w:val="24"/>
      <w:szCs w:val="24"/>
    </w:rPr>
  </w:style>
  <w:style w:type="paragraph" w:customStyle="1" w:styleId="SectionSubHeading">
    <w:name w:val="SectionSubHeading"/>
    <w:basedOn w:val="Normal"/>
    <w:locked/>
    <w:rsid w:val="00953171"/>
    <w:pPr>
      <w:spacing w:after="240" w:line="240" w:lineRule="auto"/>
    </w:pPr>
    <w:rPr>
      <w:rFonts w:ascii="Times New Roman" w:eastAsia="Times New Roman" w:hAnsi="Times New Roman" w:cs="Times New Roman"/>
      <w:b/>
      <w:bCs/>
      <w:sz w:val="24"/>
      <w:szCs w:val="24"/>
    </w:rPr>
  </w:style>
  <w:style w:type="paragraph" w:customStyle="1" w:styleId="figure">
    <w:name w:val="figure"/>
    <w:basedOn w:val="Normal"/>
    <w:locked/>
    <w:rsid w:val="00953171"/>
    <w:pPr>
      <w:overflowPunct w:val="0"/>
      <w:autoSpaceDE w:val="0"/>
      <w:autoSpaceDN w:val="0"/>
      <w:adjustRightInd w:val="0"/>
      <w:spacing w:before="120" w:after="0" w:line="300" w:lineRule="atLeast"/>
      <w:textAlignment w:val="baseline"/>
    </w:pPr>
    <w:rPr>
      <w:rFonts w:ascii="Times New Roman" w:eastAsia="Times New Roman" w:hAnsi="Times New Roman" w:cs="Times New Roman"/>
      <w:i/>
      <w:iCs/>
      <w:sz w:val="24"/>
      <w:szCs w:val="24"/>
    </w:rPr>
  </w:style>
  <w:style w:type="paragraph" w:customStyle="1" w:styleId="BlockLine">
    <w:name w:val="Block Line"/>
    <w:basedOn w:val="Normal"/>
    <w:next w:val="Normal"/>
    <w:locked/>
    <w:rsid w:val="00953171"/>
    <w:pPr>
      <w:pBdr>
        <w:top w:val="single" w:sz="6" w:space="1" w:color="auto"/>
        <w:between w:val="single" w:sz="6" w:space="1" w:color="auto"/>
      </w:pBdr>
      <w:spacing w:before="240" w:after="0" w:line="240" w:lineRule="auto"/>
      <w:ind w:left="1700"/>
    </w:pPr>
    <w:rPr>
      <w:rFonts w:ascii="Times New Roman" w:eastAsia="Times New Roman" w:hAnsi="Times New Roman" w:cs="Times New Roman"/>
      <w:sz w:val="24"/>
      <w:szCs w:val="24"/>
      <w:lang w:val="en-US"/>
    </w:rPr>
  </w:style>
  <w:style w:type="paragraph" w:customStyle="1" w:styleId="BulletText1">
    <w:name w:val="Bullet Text 1"/>
    <w:basedOn w:val="Normal"/>
    <w:locked/>
    <w:rsid w:val="00953171"/>
    <w:pPr>
      <w:numPr>
        <w:numId w:val="4"/>
      </w:numPr>
      <w:tabs>
        <w:tab w:val="left" w:pos="187"/>
      </w:tabs>
      <w:spacing w:after="0" w:line="240" w:lineRule="auto"/>
      <w:ind w:left="187" w:hanging="187"/>
    </w:pPr>
    <w:rPr>
      <w:rFonts w:ascii="Times New Roman" w:eastAsia="Times New Roman" w:hAnsi="Times New Roman" w:cs="Times New Roman"/>
      <w:sz w:val="24"/>
      <w:szCs w:val="24"/>
      <w:lang w:val="en-US"/>
    </w:rPr>
  </w:style>
  <w:style w:type="paragraph" w:customStyle="1" w:styleId="TableHeaderText">
    <w:name w:val="Table Header Text"/>
    <w:basedOn w:val="TableText"/>
    <w:locked/>
    <w:rsid w:val="00953171"/>
    <w:pPr>
      <w:ind w:left="0"/>
      <w:jc w:val="center"/>
    </w:pPr>
    <w:rPr>
      <w:rFonts w:ascii="Times New Roman" w:hAnsi="Times New Roman"/>
      <w:b/>
      <w:bCs/>
      <w:spacing w:val="0"/>
      <w:sz w:val="24"/>
      <w:szCs w:val="24"/>
    </w:rPr>
  </w:style>
  <w:style w:type="paragraph" w:customStyle="1" w:styleId="TOCStem">
    <w:name w:val="TOCStem"/>
    <w:basedOn w:val="Normal"/>
    <w:rsid w:val="00953171"/>
    <w:pPr>
      <w:spacing w:after="0" w:line="240" w:lineRule="auto"/>
    </w:pPr>
    <w:rPr>
      <w:rFonts w:ascii="Times New Roman" w:eastAsia="Times New Roman" w:hAnsi="Times New Roman" w:cs="Times New Roman"/>
      <w:sz w:val="24"/>
      <w:szCs w:val="24"/>
      <w:lang w:val="en-US"/>
    </w:rPr>
  </w:style>
  <w:style w:type="paragraph" w:customStyle="1" w:styleId="Style2">
    <w:name w:val="Style 2"/>
    <w:locked/>
    <w:rsid w:val="00953171"/>
    <w:pPr>
      <w:widowControl w:val="0"/>
      <w:autoSpaceDE w:val="0"/>
      <w:autoSpaceDN w:val="0"/>
      <w:adjustRightInd w:val="0"/>
    </w:pPr>
    <w:rPr>
      <w:rFonts w:ascii="Arial Narrow" w:eastAsia="Times New Roman" w:hAnsi="Arial Narrow" w:cs="Arial Narrow"/>
      <w:sz w:val="12"/>
      <w:szCs w:val="12"/>
      <w:lang w:eastAsia="en-AU"/>
    </w:rPr>
  </w:style>
  <w:style w:type="paragraph" w:customStyle="1" w:styleId="Style1">
    <w:name w:val="Style 1"/>
    <w:locked/>
    <w:rsid w:val="00953171"/>
    <w:pPr>
      <w:widowControl w:val="0"/>
      <w:autoSpaceDE w:val="0"/>
      <w:autoSpaceDN w:val="0"/>
      <w:adjustRightInd w:val="0"/>
    </w:pPr>
    <w:rPr>
      <w:rFonts w:ascii="Times New Roman" w:eastAsia="Times New Roman" w:hAnsi="Times New Roman" w:cs="Times New Roman"/>
      <w:sz w:val="20"/>
      <w:szCs w:val="20"/>
      <w:lang w:eastAsia="en-AU"/>
    </w:rPr>
  </w:style>
  <w:style w:type="character" w:customStyle="1" w:styleId="CharacterStyle1">
    <w:name w:val="Character Style 1"/>
    <w:locked/>
    <w:rsid w:val="00953171"/>
    <w:rPr>
      <w:rFonts w:ascii="Arial Narrow" w:hAnsi="Arial Narrow" w:cs="Arial Narrow"/>
      <w:sz w:val="12"/>
      <w:szCs w:val="12"/>
    </w:rPr>
  </w:style>
  <w:style w:type="paragraph" w:styleId="BodyTextIndent2">
    <w:name w:val="Body Text Indent 2"/>
    <w:basedOn w:val="Normal"/>
    <w:link w:val="BodyTextIndent2Char"/>
    <w:rsid w:val="00953171"/>
    <w:pPr>
      <w:spacing w:after="120" w:line="480" w:lineRule="auto"/>
      <w:ind w:left="283"/>
    </w:pPr>
    <w:rPr>
      <w:rFonts w:ascii="Arial" w:eastAsia="Times New Roman" w:hAnsi="Arial" w:cs="Times New Roman"/>
      <w:sz w:val="20"/>
      <w:szCs w:val="20"/>
      <w:lang w:val="en-US"/>
    </w:rPr>
  </w:style>
  <w:style w:type="character" w:customStyle="1" w:styleId="BodyTextIndent2Char">
    <w:name w:val="Body Text Indent 2 Char"/>
    <w:basedOn w:val="DefaultParagraphFont"/>
    <w:link w:val="BodyTextIndent2"/>
    <w:rsid w:val="00953171"/>
    <w:rPr>
      <w:rFonts w:ascii="Arial" w:eastAsia="Times New Roman" w:hAnsi="Arial" w:cs="Times New Roman"/>
      <w:sz w:val="20"/>
      <w:szCs w:val="20"/>
    </w:rPr>
  </w:style>
  <w:style w:type="character" w:styleId="PageNumber">
    <w:name w:val="page number"/>
    <w:basedOn w:val="DefaultParagraphFont"/>
    <w:uiPriority w:val="99"/>
    <w:unhideWhenUsed/>
    <w:rsid w:val="00953171"/>
  </w:style>
  <w:style w:type="paragraph" w:customStyle="1" w:styleId="MediumList2-Accent41">
    <w:name w:val="Medium List 2 - Accent 41"/>
    <w:basedOn w:val="Normal"/>
    <w:uiPriority w:val="34"/>
    <w:qFormat/>
    <w:rsid w:val="00953171"/>
    <w:pPr>
      <w:ind w:left="720"/>
      <w:contextualSpacing/>
    </w:pPr>
    <w:rPr>
      <w:rFonts w:ascii="Verdana" w:eastAsia="Calibri" w:hAnsi="Verdana" w:cs="Times New Roman"/>
      <w:sz w:val="20"/>
    </w:rPr>
  </w:style>
  <w:style w:type="table" w:styleId="TableColorful2">
    <w:name w:val="Table Colorful 2"/>
    <w:basedOn w:val="TableNormal"/>
    <w:rsid w:val="00953171"/>
    <w:rPr>
      <w:rFonts w:ascii="Times New Roman" w:eastAsia="Times New Roman" w:hAnsi="Times New Roman" w:cs="Times New Roman"/>
      <w:sz w:val="20"/>
      <w:szCs w:val="20"/>
      <w:lang w:val="en-AU"/>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cBorders>
        <w:shd w:val="solid" w:color="800000" w:fill="FFFFFF"/>
      </w:tcPr>
    </w:tblStylePr>
    <w:tblStylePr w:type="firstCol">
      <w:rPr>
        <w:b/>
        <w:bCs/>
        <w:i/>
        <w:iCs/>
      </w:rPr>
    </w:tblStylePr>
    <w:tblStylePr w:type="lastCol">
      <w:tblPr/>
      <w:tcPr>
        <w:shd w:val="solid" w:color="C0C0C0" w:fill="FFFFFF"/>
      </w:tcPr>
    </w:tblStylePr>
    <w:tblStylePr w:type="swCell">
      <w:rPr>
        <w:b/>
        <w:bCs/>
        <w:i w:val="0"/>
        <w:iCs w:val="0"/>
      </w:rPr>
    </w:tblStylePr>
  </w:style>
  <w:style w:type="paragraph" w:customStyle="1" w:styleId="Text">
    <w:name w:val="Text"/>
    <w:basedOn w:val="Normal"/>
    <w:rsid w:val="00953171"/>
    <w:pPr>
      <w:widowControl w:val="0"/>
      <w:spacing w:after="0" w:line="240" w:lineRule="auto"/>
      <w:jc w:val="both"/>
    </w:pPr>
    <w:rPr>
      <w:rFonts w:ascii="Helvetica" w:eastAsia="Times New Roman" w:hAnsi="Helvetica" w:cs="Times New Roman"/>
      <w:sz w:val="20"/>
      <w:szCs w:val="20"/>
    </w:rPr>
  </w:style>
  <w:style w:type="table" w:customStyle="1" w:styleId="TableGrid1">
    <w:name w:val="Table Grid1"/>
    <w:basedOn w:val="TableNormal"/>
    <w:next w:val="TableGrid"/>
    <w:rsid w:val="00953171"/>
    <w:rPr>
      <w:rFonts w:ascii="Times" w:hAnsi="Times" w:cs="Times New Roman"/>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953171"/>
    <w:rPr>
      <w:rFonts w:cs="Times New Roman"/>
      <w:sz w:val="22"/>
      <w:szCs w:val="20"/>
      <w:lang w:val="en-AU" w:eastAsia="zh-CN"/>
    </w:rPr>
  </w:style>
  <w:style w:type="table" w:customStyle="1" w:styleId="GridTable4-Accent51">
    <w:name w:val="Grid Table 4 - Accent 51"/>
    <w:basedOn w:val="TableNormal"/>
    <w:uiPriority w:val="49"/>
    <w:rsid w:val="008C3F19"/>
    <w:rPr>
      <w:rFonts w:eastAsiaTheme="minorHAnsi"/>
      <w:sz w:val="22"/>
      <w:szCs w:val="22"/>
      <w:lang w:val="en-AU"/>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Subtitle">
    <w:name w:val="Subtitle"/>
    <w:basedOn w:val="Normal"/>
    <w:next w:val="Normal"/>
    <w:link w:val="SubtitleChar"/>
    <w:uiPriority w:val="19"/>
    <w:unhideWhenUsed/>
    <w:qFormat/>
    <w:rsid w:val="00641C9B"/>
    <w:pPr>
      <w:numPr>
        <w:ilvl w:val="1"/>
      </w:numPr>
      <w:spacing w:before="40" w:after="160" w:line="288" w:lineRule="auto"/>
      <w:ind w:left="432" w:right="1080"/>
    </w:pPr>
    <w:rPr>
      <w:rFonts w:asciiTheme="majorHAnsi" w:eastAsiaTheme="majorEastAsia" w:hAnsiTheme="majorHAnsi" w:cstheme="majorBidi"/>
      <w:caps/>
      <w:color w:val="4F81BD" w:themeColor="accent1"/>
      <w:kern w:val="20"/>
      <w:sz w:val="56"/>
      <w:szCs w:val="20"/>
      <w:lang w:val="en-US" w:eastAsia="ja-JP"/>
    </w:rPr>
  </w:style>
  <w:style w:type="character" w:customStyle="1" w:styleId="SubtitleChar">
    <w:name w:val="Subtitle Char"/>
    <w:basedOn w:val="DefaultParagraphFont"/>
    <w:link w:val="Subtitle"/>
    <w:uiPriority w:val="19"/>
    <w:rsid w:val="00641C9B"/>
    <w:rPr>
      <w:rFonts w:asciiTheme="majorHAnsi" w:eastAsiaTheme="majorEastAsia" w:hAnsiTheme="majorHAnsi" w:cstheme="majorBidi"/>
      <w:caps/>
      <w:color w:val="4F81BD" w:themeColor="accent1"/>
      <w:kern w:val="20"/>
      <w:sz w:val="56"/>
      <w:szCs w:val="20"/>
      <w:lang w:eastAsia="ja-JP"/>
    </w:rPr>
  </w:style>
  <w:style w:type="paragraph" w:customStyle="1" w:styleId="Abstract">
    <w:name w:val="Abstract"/>
    <w:basedOn w:val="Normal"/>
    <w:uiPriority w:val="20"/>
    <w:qFormat/>
    <w:rsid w:val="00641C9B"/>
    <w:pPr>
      <w:spacing w:before="360" w:after="0" w:line="240" w:lineRule="auto"/>
      <w:ind w:left="432" w:right="1080"/>
    </w:pPr>
    <w:rPr>
      <w:i/>
      <w:iCs/>
      <w:color w:val="7F7F7F" w:themeColor="text1" w:themeTint="80"/>
      <w:kern w:val="20"/>
      <w:sz w:val="28"/>
      <w:szCs w:val="20"/>
      <w:lang w:val="en-US" w:eastAsia="ja-JP"/>
    </w:rPr>
  </w:style>
  <w:style w:type="character" w:styleId="EndnoteReference">
    <w:name w:val="endnote reference"/>
    <w:basedOn w:val="DefaultParagraphFont"/>
    <w:uiPriority w:val="99"/>
    <w:semiHidden/>
    <w:unhideWhenUsed/>
    <w:rsid w:val="001913A8"/>
    <w:rPr>
      <w:vertAlign w:val="superscript"/>
    </w:rPr>
  </w:style>
  <w:style w:type="paragraph" w:styleId="EndnoteText">
    <w:name w:val="endnote text"/>
    <w:basedOn w:val="Normal"/>
    <w:link w:val="EndnoteTextChar"/>
    <w:uiPriority w:val="99"/>
    <w:unhideWhenUsed/>
    <w:rsid w:val="001913A8"/>
    <w:pPr>
      <w:spacing w:before="40" w:after="0" w:line="240" w:lineRule="auto"/>
    </w:pPr>
    <w:rPr>
      <w:color w:val="595959" w:themeColor="text1" w:themeTint="A6"/>
      <w:kern w:val="20"/>
      <w:sz w:val="20"/>
      <w:szCs w:val="20"/>
      <w:lang w:val="en-US" w:eastAsia="ja-JP"/>
    </w:rPr>
  </w:style>
  <w:style w:type="character" w:customStyle="1" w:styleId="EndnoteTextChar">
    <w:name w:val="Endnote Text Char"/>
    <w:basedOn w:val="DefaultParagraphFont"/>
    <w:link w:val="EndnoteText"/>
    <w:uiPriority w:val="99"/>
    <w:rsid w:val="001913A8"/>
    <w:rPr>
      <w:rFonts w:eastAsiaTheme="minorHAnsi"/>
      <w:color w:val="595959" w:themeColor="text1" w:themeTint="A6"/>
      <w:kern w:val="20"/>
      <w:sz w:val="20"/>
      <w:szCs w:val="20"/>
      <w:lang w:eastAsia="ja-JP"/>
    </w:rPr>
  </w:style>
  <w:style w:type="paragraph" w:styleId="Signature">
    <w:name w:val="Signature"/>
    <w:basedOn w:val="Normal"/>
    <w:link w:val="SignatureChar"/>
    <w:uiPriority w:val="20"/>
    <w:unhideWhenUsed/>
    <w:qFormat/>
    <w:rsid w:val="00CC62C0"/>
    <w:pPr>
      <w:spacing w:before="720" w:after="0" w:line="312" w:lineRule="auto"/>
      <w:contextualSpacing/>
    </w:pPr>
    <w:rPr>
      <w:color w:val="595959" w:themeColor="text1" w:themeTint="A6"/>
      <w:kern w:val="20"/>
      <w:sz w:val="20"/>
      <w:szCs w:val="20"/>
      <w:lang w:val="en-US" w:eastAsia="ja-JP"/>
    </w:rPr>
  </w:style>
  <w:style w:type="character" w:customStyle="1" w:styleId="SignatureChar">
    <w:name w:val="Signature Char"/>
    <w:basedOn w:val="DefaultParagraphFont"/>
    <w:link w:val="Signature"/>
    <w:uiPriority w:val="20"/>
    <w:rsid w:val="00CC62C0"/>
    <w:rPr>
      <w:rFonts w:eastAsiaTheme="minorHAnsi"/>
      <w:color w:val="595959" w:themeColor="text1" w:themeTint="A6"/>
      <w:kern w:val="20"/>
      <w:sz w:val="20"/>
      <w:szCs w:val="20"/>
      <w:lang w:eastAsia="ja-JP"/>
    </w:rPr>
  </w:style>
  <w:style w:type="table" w:customStyle="1" w:styleId="ListTable3-Accent11">
    <w:name w:val="List Table 3 - Accent 11"/>
    <w:basedOn w:val="TableNormal"/>
    <w:uiPriority w:val="48"/>
    <w:rsid w:val="00A2026E"/>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51">
    <w:name w:val="List Table 3 - Accent 51"/>
    <w:basedOn w:val="TableNormal"/>
    <w:uiPriority w:val="48"/>
    <w:rsid w:val="00A2026E"/>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paragraph" w:styleId="NoSpacing">
    <w:name w:val="No Spacing"/>
    <w:link w:val="NoSpacingChar"/>
    <w:uiPriority w:val="1"/>
    <w:qFormat/>
    <w:rsid w:val="005667A7"/>
    <w:pPr>
      <w:spacing w:before="40"/>
    </w:pPr>
    <w:rPr>
      <w:rFonts w:eastAsiaTheme="minorHAnsi"/>
      <w:color w:val="595959" w:themeColor="text1" w:themeTint="A6"/>
      <w:sz w:val="20"/>
      <w:szCs w:val="20"/>
      <w:lang w:eastAsia="ja-JP"/>
    </w:rPr>
  </w:style>
  <w:style w:type="character" w:customStyle="1" w:styleId="NoSpacingChar">
    <w:name w:val="No Spacing Char"/>
    <w:basedOn w:val="DefaultParagraphFont"/>
    <w:link w:val="NoSpacing"/>
    <w:uiPriority w:val="1"/>
    <w:rsid w:val="005667A7"/>
    <w:rPr>
      <w:rFonts w:eastAsiaTheme="minorHAnsi"/>
      <w:color w:val="595959" w:themeColor="text1" w:themeTint="A6"/>
      <w:sz w:val="20"/>
      <w:szCs w:val="20"/>
      <w:lang w:eastAsia="ja-JP"/>
    </w:rPr>
  </w:style>
  <w:style w:type="paragraph" w:customStyle="1" w:styleId="TableReverseHeading">
    <w:name w:val="Table Reverse Heading"/>
    <w:basedOn w:val="Normal"/>
    <w:uiPriority w:val="10"/>
    <w:qFormat/>
    <w:rsid w:val="005667A7"/>
    <w:pPr>
      <w:spacing w:before="40" w:after="40" w:line="240" w:lineRule="auto"/>
      <w:ind w:left="144" w:right="144"/>
    </w:pPr>
    <w:rPr>
      <w:rFonts w:asciiTheme="majorHAnsi" w:eastAsiaTheme="majorEastAsia" w:hAnsiTheme="majorHAnsi" w:cstheme="majorBidi"/>
      <w:caps/>
      <w:color w:val="FFFFFF" w:themeColor="background1"/>
      <w:kern w:val="20"/>
      <w:sz w:val="24"/>
      <w:szCs w:val="20"/>
      <w:lang w:val="en-US" w:eastAsia="ja-JP"/>
    </w:rPr>
  </w:style>
  <w:style w:type="paragraph" w:styleId="Caption">
    <w:name w:val="caption"/>
    <w:basedOn w:val="Normal"/>
    <w:next w:val="Normal"/>
    <w:uiPriority w:val="35"/>
    <w:unhideWhenUsed/>
    <w:qFormat/>
    <w:rsid w:val="00FF2E58"/>
    <w:pPr>
      <w:spacing w:line="240" w:lineRule="auto"/>
    </w:pPr>
    <w:rPr>
      <w:i/>
      <w:iCs/>
      <w:color w:val="1F497D" w:themeColor="text2"/>
      <w:sz w:val="18"/>
      <w:szCs w:val="18"/>
    </w:rPr>
  </w:style>
  <w:style w:type="paragraph" w:styleId="TOC3">
    <w:name w:val="toc 3"/>
    <w:basedOn w:val="Normal"/>
    <w:next w:val="Normal"/>
    <w:autoRedefine/>
    <w:uiPriority w:val="39"/>
    <w:unhideWhenUsed/>
    <w:rsid w:val="00711013"/>
    <w:pPr>
      <w:spacing w:after="100"/>
      <w:ind w:left="440"/>
    </w:pPr>
  </w:style>
  <w:style w:type="character" w:customStyle="1" w:styleId="apple-converted-space">
    <w:name w:val="apple-converted-space"/>
    <w:basedOn w:val="DefaultParagraphFont"/>
    <w:rsid w:val="0001377C"/>
  </w:style>
  <w:style w:type="character" w:customStyle="1" w:styleId="keyword">
    <w:name w:val="keyword"/>
    <w:basedOn w:val="DefaultParagraphFont"/>
    <w:rsid w:val="000137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8980829">
      <w:bodyDiv w:val="1"/>
      <w:marLeft w:val="0"/>
      <w:marRight w:val="0"/>
      <w:marTop w:val="0"/>
      <w:marBottom w:val="0"/>
      <w:divBdr>
        <w:top w:val="none" w:sz="0" w:space="0" w:color="auto"/>
        <w:left w:val="none" w:sz="0" w:space="0" w:color="auto"/>
        <w:bottom w:val="none" w:sz="0" w:space="0" w:color="auto"/>
        <w:right w:val="none" w:sz="0" w:space="0" w:color="auto"/>
      </w:divBdr>
    </w:div>
    <w:div w:id="1167404685">
      <w:bodyDiv w:val="1"/>
      <w:marLeft w:val="0"/>
      <w:marRight w:val="0"/>
      <w:marTop w:val="0"/>
      <w:marBottom w:val="0"/>
      <w:divBdr>
        <w:top w:val="none" w:sz="0" w:space="0" w:color="auto"/>
        <w:left w:val="none" w:sz="0" w:space="0" w:color="auto"/>
        <w:bottom w:val="none" w:sz="0" w:space="0" w:color="auto"/>
        <w:right w:val="none" w:sz="0" w:space="0" w:color="auto"/>
      </w:divBdr>
    </w:div>
    <w:div w:id="1607078675">
      <w:bodyDiv w:val="1"/>
      <w:marLeft w:val="0"/>
      <w:marRight w:val="0"/>
      <w:marTop w:val="0"/>
      <w:marBottom w:val="0"/>
      <w:divBdr>
        <w:top w:val="none" w:sz="0" w:space="0" w:color="auto"/>
        <w:left w:val="none" w:sz="0" w:space="0" w:color="auto"/>
        <w:bottom w:val="none" w:sz="0" w:space="0" w:color="auto"/>
        <w:right w:val="none" w:sz="0" w:space="0" w:color="auto"/>
      </w:divBdr>
      <w:divsChild>
        <w:div w:id="441149668">
          <w:marLeft w:val="0"/>
          <w:marRight w:val="0"/>
          <w:marTop w:val="0"/>
          <w:marBottom w:val="0"/>
          <w:divBdr>
            <w:top w:val="none" w:sz="0" w:space="0" w:color="auto"/>
            <w:left w:val="none" w:sz="0" w:space="0" w:color="auto"/>
            <w:bottom w:val="none" w:sz="0" w:space="0" w:color="auto"/>
            <w:right w:val="none" w:sz="0" w:space="0" w:color="auto"/>
          </w:divBdr>
          <w:divsChild>
            <w:div w:id="1440178210">
              <w:marLeft w:val="0"/>
              <w:marRight w:val="0"/>
              <w:marTop w:val="0"/>
              <w:marBottom w:val="0"/>
              <w:divBdr>
                <w:top w:val="none" w:sz="0" w:space="0" w:color="auto"/>
                <w:left w:val="none" w:sz="0" w:space="0" w:color="auto"/>
                <w:bottom w:val="none" w:sz="0" w:space="0" w:color="auto"/>
                <w:right w:val="none" w:sz="0" w:space="0" w:color="auto"/>
              </w:divBdr>
            </w:div>
          </w:divsChild>
        </w:div>
        <w:div w:id="956642897">
          <w:marLeft w:val="2550"/>
          <w:marRight w:val="0"/>
          <w:marTop w:val="0"/>
          <w:marBottom w:val="0"/>
          <w:divBdr>
            <w:top w:val="none" w:sz="0" w:space="0" w:color="auto"/>
            <w:left w:val="none" w:sz="0" w:space="0" w:color="auto"/>
            <w:bottom w:val="none" w:sz="0" w:space="0" w:color="auto"/>
            <w:right w:val="none" w:sz="0" w:space="0" w:color="auto"/>
          </w:divBdr>
          <w:divsChild>
            <w:div w:id="1695037348">
              <w:marLeft w:val="0"/>
              <w:marRight w:val="0"/>
              <w:marTop w:val="0"/>
              <w:marBottom w:val="75"/>
              <w:divBdr>
                <w:top w:val="none" w:sz="0" w:space="0" w:color="00AED1"/>
                <w:left w:val="none" w:sz="0" w:space="0" w:color="00AED1"/>
                <w:bottom w:val="none" w:sz="0" w:space="0" w:color="00AED1"/>
                <w:right w:val="none" w:sz="0" w:space="0" w:color="00AED1"/>
              </w:divBdr>
            </w:div>
          </w:divsChild>
        </w:div>
      </w:divsChild>
    </w:div>
    <w:div w:id="1684700422">
      <w:bodyDiv w:val="1"/>
      <w:marLeft w:val="0"/>
      <w:marRight w:val="0"/>
      <w:marTop w:val="0"/>
      <w:marBottom w:val="0"/>
      <w:divBdr>
        <w:top w:val="none" w:sz="0" w:space="0" w:color="auto"/>
        <w:left w:val="none" w:sz="0" w:space="0" w:color="auto"/>
        <w:bottom w:val="none" w:sz="0" w:space="0" w:color="auto"/>
        <w:right w:val="none" w:sz="0" w:space="0" w:color="auto"/>
      </w:divBdr>
      <w:divsChild>
        <w:div w:id="2119252356">
          <w:marLeft w:val="0"/>
          <w:marRight w:val="0"/>
          <w:marTop w:val="0"/>
          <w:marBottom w:val="0"/>
          <w:divBdr>
            <w:top w:val="none" w:sz="0" w:space="0" w:color="auto"/>
            <w:left w:val="none" w:sz="0" w:space="0" w:color="auto"/>
            <w:bottom w:val="none" w:sz="0" w:space="0" w:color="auto"/>
            <w:right w:val="none" w:sz="0" w:space="0" w:color="auto"/>
          </w:divBdr>
          <w:divsChild>
            <w:div w:id="1209954745">
              <w:marLeft w:val="0"/>
              <w:marRight w:val="0"/>
              <w:marTop w:val="0"/>
              <w:marBottom w:val="0"/>
              <w:divBdr>
                <w:top w:val="none" w:sz="0" w:space="0" w:color="auto"/>
                <w:left w:val="none" w:sz="0" w:space="0" w:color="auto"/>
                <w:bottom w:val="none" w:sz="0" w:space="0" w:color="auto"/>
                <w:right w:val="none" w:sz="0" w:space="0" w:color="auto"/>
              </w:divBdr>
            </w:div>
          </w:divsChild>
        </w:div>
        <w:div w:id="783185894">
          <w:marLeft w:val="2550"/>
          <w:marRight w:val="0"/>
          <w:marTop w:val="0"/>
          <w:marBottom w:val="0"/>
          <w:divBdr>
            <w:top w:val="none" w:sz="0" w:space="0" w:color="auto"/>
            <w:left w:val="none" w:sz="0" w:space="0" w:color="auto"/>
            <w:bottom w:val="none" w:sz="0" w:space="0" w:color="auto"/>
            <w:right w:val="none" w:sz="0" w:space="0" w:color="auto"/>
          </w:divBdr>
          <w:divsChild>
            <w:div w:id="657464393">
              <w:marLeft w:val="0"/>
              <w:marRight w:val="0"/>
              <w:marTop w:val="0"/>
              <w:marBottom w:val="75"/>
              <w:divBdr>
                <w:top w:val="none" w:sz="0" w:space="0" w:color="00AED1"/>
                <w:left w:val="none" w:sz="0" w:space="0" w:color="00AED1"/>
                <w:bottom w:val="none" w:sz="0" w:space="0" w:color="00AED1"/>
                <w:right w:val="none" w:sz="0" w:space="0" w:color="00AED1"/>
              </w:divBdr>
            </w:div>
          </w:divsChild>
        </w:div>
      </w:divsChild>
    </w:div>
    <w:div w:id="1959331620">
      <w:bodyDiv w:val="1"/>
      <w:marLeft w:val="0"/>
      <w:marRight w:val="0"/>
      <w:marTop w:val="0"/>
      <w:marBottom w:val="0"/>
      <w:divBdr>
        <w:top w:val="none" w:sz="0" w:space="0" w:color="auto"/>
        <w:left w:val="none" w:sz="0" w:space="0" w:color="auto"/>
        <w:bottom w:val="none" w:sz="0" w:space="0" w:color="auto"/>
        <w:right w:val="none" w:sz="0" w:space="0" w:color="auto"/>
      </w:divBdr>
    </w:div>
    <w:div w:id="2146119667">
      <w:bodyDiv w:val="1"/>
      <w:marLeft w:val="0"/>
      <w:marRight w:val="0"/>
      <w:marTop w:val="0"/>
      <w:marBottom w:val="0"/>
      <w:divBdr>
        <w:top w:val="none" w:sz="0" w:space="0" w:color="auto"/>
        <w:left w:val="none" w:sz="0" w:space="0" w:color="auto"/>
        <w:bottom w:val="none" w:sz="0" w:space="0" w:color="auto"/>
        <w:right w:val="none" w:sz="0" w:space="0" w:color="auto"/>
      </w:divBdr>
      <w:divsChild>
        <w:div w:id="2125692708">
          <w:marLeft w:val="0"/>
          <w:marRight w:val="0"/>
          <w:marTop w:val="0"/>
          <w:marBottom w:val="0"/>
          <w:divBdr>
            <w:top w:val="none" w:sz="0" w:space="0" w:color="auto"/>
            <w:left w:val="none" w:sz="0" w:space="0" w:color="auto"/>
            <w:bottom w:val="none" w:sz="0" w:space="0" w:color="auto"/>
            <w:right w:val="none" w:sz="0" w:space="0" w:color="auto"/>
          </w:divBdr>
          <w:divsChild>
            <w:div w:id="1772505740">
              <w:marLeft w:val="0"/>
              <w:marRight w:val="0"/>
              <w:marTop w:val="0"/>
              <w:marBottom w:val="0"/>
              <w:divBdr>
                <w:top w:val="none" w:sz="0" w:space="0" w:color="auto"/>
                <w:left w:val="none" w:sz="0" w:space="0" w:color="auto"/>
                <w:bottom w:val="none" w:sz="0" w:space="0" w:color="auto"/>
                <w:right w:val="none" w:sz="0" w:space="0" w:color="auto"/>
              </w:divBdr>
            </w:div>
          </w:divsChild>
        </w:div>
        <w:div w:id="1889485178">
          <w:marLeft w:val="2550"/>
          <w:marRight w:val="0"/>
          <w:marTop w:val="0"/>
          <w:marBottom w:val="0"/>
          <w:divBdr>
            <w:top w:val="none" w:sz="0" w:space="0" w:color="auto"/>
            <w:left w:val="none" w:sz="0" w:space="0" w:color="auto"/>
            <w:bottom w:val="none" w:sz="0" w:space="0" w:color="auto"/>
            <w:right w:val="none" w:sz="0" w:space="0" w:color="auto"/>
          </w:divBdr>
          <w:divsChild>
            <w:div w:id="1273316309">
              <w:marLeft w:val="0"/>
              <w:marRight w:val="0"/>
              <w:marTop w:val="0"/>
              <w:marBottom w:val="75"/>
              <w:divBdr>
                <w:top w:val="none" w:sz="0" w:space="0" w:color="00AED1"/>
                <w:left w:val="none" w:sz="0" w:space="0" w:color="00AED1"/>
                <w:bottom w:val="none" w:sz="0" w:space="0" w:color="00AED1"/>
                <w:right w:val="none" w:sz="0" w:space="0" w:color="00AED1"/>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www.linkedin.com/pulse/ibm-watson-analytics-short-review-peter-dorrington" TargetMode="External"/><Relationship Id="rId26" Type="http://schemas.openxmlformats.org/officeDocument/2006/relationships/hyperlink" Target="https://console.ng.bluemix.net/docs/services/PersonalityInsights/index.html" TargetMode="External"/><Relationship Id="rId39" Type="http://schemas.openxmlformats.org/officeDocument/2006/relationships/hyperlink" Target="http://www.cio.com/article/2843710/big-data/10-ibm-watson-powered-apps-that-are-changing-our-world.html" TargetMode="External"/><Relationship Id="rId3" Type="http://schemas.openxmlformats.org/officeDocument/2006/relationships/numbering" Target="numbering.xml"/><Relationship Id="rId21" Type="http://schemas.openxmlformats.org/officeDocument/2006/relationships/hyperlink" Target="https://www.linkedin.com/pulse/ibm-watson-education-future-studying-john-hanks" TargetMode="External"/><Relationship Id="rId34" Type="http://schemas.openxmlformats.org/officeDocument/2006/relationships/hyperlink" Target="http://www.research.ibm.com/cognitive-computing/machine-learning-applications/decision-support-education.shtml" TargetMode="External"/><Relationship Id="rId42"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www.pwc.com/us/en/technology-forecast/2012/issue1/features/feature-mining-social-media-intelligence.html" TargetMode="External"/><Relationship Id="rId25" Type="http://schemas.openxmlformats.org/officeDocument/2006/relationships/hyperlink" Target="https://console.ng.bluemix.net/pricing/" TargetMode="External"/><Relationship Id="rId33" Type="http://schemas.openxmlformats.org/officeDocument/2006/relationships/hyperlink" Target="https://www.ibm.com/analytics/watson-analytics/us-en/by-industry/education" TargetMode="External"/><Relationship Id="rId38" Type="http://schemas.openxmlformats.org/officeDocument/2006/relationships/hyperlink" Target="http://www.dataversity.net/enterprises-time-to-dive-into-natural-language-applications/" TargetMode="External"/><Relationship Id="rId2" Type="http://schemas.openxmlformats.org/officeDocument/2006/relationships/customXml" Target="../customXml/item2.xml"/><Relationship Id="rId16" Type="http://schemas.openxmlformats.org/officeDocument/2006/relationships/hyperlink" Target="http://www.ibm.com/smarterplanet/us/en/ibmwatson/developercloud/doc/personality-insights/basics.shtml" TargetMode="External"/><Relationship Id="rId20" Type="http://schemas.openxmlformats.org/officeDocument/2006/relationships/hyperlink" Target="http://www.datamensional.com/5-things-you-need-to-know-about-ibms-watson-analytics/" TargetMode="External"/><Relationship Id="rId29" Type="http://schemas.openxmlformats.org/officeDocument/2006/relationships/hyperlink" Target="https://console.ng.bluemix.net/"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bmwatson.deakin.edu.au/?cm_mc_uid=82224045575814216756932&amp;cm_mc_sid_50200000" TargetMode="External"/><Relationship Id="rId24" Type="http://schemas.openxmlformats.org/officeDocument/2006/relationships/hyperlink" Target="http://blog.operasolutions.com/how-natural-language-processing-can-improve-spend-analytics" TargetMode="External"/><Relationship Id="rId32" Type="http://schemas.openxmlformats.org/officeDocument/2006/relationships/hyperlink" Target="http://researcher.watson.ibm.com/researcher/view_group.php?id=4977" TargetMode="External"/><Relationship Id="rId37" Type="http://schemas.openxmlformats.org/officeDocument/2006/relationships/hyperlink" Target="http://techcrunch.com/tag/natural-language-processing/" TargetMode="External"/><Relationship Id="rId40" Type="http://schemas.openxmlformats.org/officeDocument/2006/relationships/hyperlink" Target="http://www.dbms2.com/2012/08/24/hadoop-notes-informatica-splunk-and-ibm/"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australia.nuance.com/for-business/index.htm" TargetMode="External"/><Relationship Id="rId28" Type="http://schemas.openxmlformats.org/officeDocument/2006/relationships/hyperlink" Target="http://www.ibm.com/developerworks/cloud/library/cl-bluemixfoundry/" TargetMode="External"/><Relationship Id="rId36" Type="http://schemas.openxmlformats.org/officeDocument/2006/relationships/hyperlink" Target="http://blog.mashape.com/list-of-25-natural-language-processing-apis/" TargetMode="External"/><Relationship Id="rId10" Type="http://schemas.openxmlformats.org/officeDocument/2006/relationships/image" Target="media/image1.png"/><Relationship Id="rId19" Type="http://schemas.openxmlformats.org/officeDocument/2006/relationships/hyperlink" Target="https://www.betterbuys.com/bi/reviews/ibm-watson-analytics/" TargetMode="External"/><Relationship Id="rId31" Type="http://schemas.openxmlformats.org/officeDocument/2006/relationships/hyperlink" Target="http://www.ibm.com/smarterplanet/us/en/ibmwatson/developercloud/" TargetMode="External"/><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www.ibm.com/smarterplanet/us/en/ibmwatson/what-is-watson.html" TargetMode="External"/><Relationship Id="rId14" Type="http://schemas.openxmlformats.org/officeDocument/2006/relationships/image" Target="media/image4.png"/><Relationship Id="rId22" Type="http://schemas.openxmlformats.org/officeDocument/2006/relationships/hyperlink" Target="https://www.ibm.com/blogs/watson/2016/05/cognitive-systems-will-make-personalized-learning-reality/" TargetMode="External"/><Relationship Id="rId27" Type="http://schemas.openxmlformats.org/officeDocument/2006/relationships/hyperlink" Target="https://github.com/Vinit91/IBM-Watson" TargetMode="External"/><Relationship Id="rId30" Type="http://schemas.openxmlformats.org/officeDocument/2006/relationships/hyperlink" Target="https://console.ng.bluemix.net/catalog/" TargetMode="External"/><Relationship Id="rId35" Type="http://schemas.openxmlformats.org/officeDocument/2006/relationships/hyperlink" Target="http://www.crainsnewyork.com/article/20150212/TECHNOLOGY/150219948/ibm-wants-to-put-watson-in-hands-of-every-teacher" TargetMode="External"/><Relationship Id="rId43"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7.jpg"/></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report provides a high-level overview of the introduction to Personalised Video Communications at USQ.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B9F7B9-0B1F-4152-A6F0-613417EAE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6</Pages>
  <Words>1534</Words>
  <Characters>8749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of Southern Queensland</Company>
  <LinksUpToDate>false</LinksUpToDate>
  <CharactersWithSpaces>10263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Vinit Shashankbhai Mankad</dc:creator>
  <cp:keywords/>
  <dc:description/>
  <cp:lastModifiedBy>Vinit Shashankbhai Mankad</cp:lastModifiedBy>
  <cp:revision>62</cp:revision>
  <cp:lastPrinted>2016-05-12T03:36:00Z</cp:lastPrinted>
  <dcterms:created xsi:type="dcterms:W3CDTF">2016-06-05T23:49:00Z</dcterms:created>
  <dcterms:modified xsi:type="dcterms:W3CDTF">2016-08-02T05:39:00Z</dcterms:modified>
</cp:coreProperties>
</file>