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8843" w14:textId="77777777" w:rsidR="009F5BF9" w:rsidRPr="00D70029" w:rsidRDefault="009F5BF9" w:rsidP="009F5BF9">
      <w:pPr>
        <w:pStyle w:val="NormalWeb"/>
        <w:rPr>
          <w:rFonts w:asciiTheme="majorBidi" w:hAnsiTheme="majorBidi" w:cstheme="majorBidi"/>
          <w:sz w:val="22"/>
          <w:szCs w:val="22"/>
        </w:rPr>
      </w:pPr>
      <w:proofErr w:type="gramStart"/>
      <w:r>
        <w:rPr>
          <w:rFonts w:hAnsi="Symbol"/>
        </w:rPr>
        <w:t></w:t>
      </w:r>
      <w:r>
        <w:t xml:space="preserve">  </w:t>
      </w:r>
      <w:r>
        <w:rPr>
          <w:rStyle w:val="Strong"/>
        </w:rPr>
        <w:t>Q</w:t>
      </w:r>
      <w:proofErr w:type="gramEnd"/>
      <w:r>
        <w:rPr>
          <w:rStyle w:val="Strong"/>
        </w:rPr>
        <w:t xml:space="preserve">: </w:t>
      </w:r>
      <w:r w:rsidRPr="00D70029">
        <w:rPr>
          <w:rStyle w:val="Strong"/>
          <w:rFonts w:asciiTheme="majorBidi" w:hAnsiTheme="majorBidi" w:cstheme="majorBidi"/>
          <w:sz w:val="22"/>
          <w:szCs w:val="22"/>
        </w:rPr>
        <w:t>What measures are in place to prevent data loss during migration?</w:t>
      </w:r>
      <w:r w:rsidRPr="00D70029">
        <w:rPr>
          <w:rFonts w:asciiTheme="majorBidi" w:hAnsiTheme="majorBidi" w:cstheme="majorBidi"/>
          <w:sz w:val="22"/>
          <w:szCs w:val="22"/>
        </w:rPr>
        <w:br/>
      </w:r>
      <w:r w:rsidRPr="00D70029">
        <w:rPr>
          <w:rStyle w:val="Strong"/>
          <w:rFonts w:asciiTheme="majorBidi" w:hAnsiTheme="majorBidi" w:cstheme="majorBidi"/>
          <w:sz w:val="22"/>
          <w:szCs w:val="22"/>
        </w:rPr>
        <w:t>A:</w:t>
      </w:r>
      <w:r w:rsidRPr="00D70029">
        <w:rPr>
          <w:rFonts w:asciiTheme="majorBidi" w:hAnsiTheme="majorBidi" w:cstheme="majorBidi"/>
          <w:sz w:val="22"/>
          <w:szCs w:val="22"/>
        </w:rPr>
        <w:t xml:space="preserve"> Pre-migration testing ensures data integrity, and AES-256 encryption secures the data in transit. Post-migration data verification further confirms the data's accuracy.</w:t>
      </w:r>
    </w:p>
    <w:p w14:paraId="7F1535D9" w14:textId="77777777" w:rsidR="009F5BF9" w:rsidRPr="00D70029" w:rsidRDefault="009F5BF9" w:rsidP="009F5BF9">
      <w:pPr>
        <w:pStyle w:val="NormalWeb"/>
        <w:rPr>
          <w:rFonts w:asciiTheme="majorBidi" w:hAnsiTheme="majorBidi" w:cstheme="majorBidi"/>
          <w:sz w:val="22"/>
          <w:szCs w:val="22"/>
        </w:rPr>
      </w:pPr>
      <w:proofErr w:type="gramStart"/>
      <w:r w:rsidRPr="00D70029">
        <w:rPr>
          <w:rFonts w:asciiTheme="majorBidi" w:hAnsiTheme="majorBidi" w:cstheme="majorBidi"/>
          <w:sz w:val="22"/>
          <w:szCs w:val="22"/>
        </w:rPr>
        <w:t xml:space="preserve">  </w:t>
      </w:r>
      <w:r w:rsidRPr="00D70029">
        <w:rPr>
          <w:rStyle w:val="Strong"/>
          <w:rFonts w:asciiTheme="majorBidi" w:hAnsiTheme="majorBidi" w:cstheme="majorBidi"/>
          <w:sz w:val="22"/>
          <w:szCs w:val="22"/>
        </w:rPr>
        <w:t>Q</w:t>
      </w:r>
      <w:proofErr w:type="gramEnd"/>
      <w:r w:rsidRPr="00D70029">
        <w:rPr>
          <w:rStyle w:val="Strong"/>
          <w:rFonts w:asciiTheme="majorBidi" w:hAnsiTheme="majorBidi" w:cstheme="majorBidi"/>
          <w:sz w:val="22"/>
          <w:szCs w:val="22"/>
        </w:rPr>
        <w:t>: How does this project comply with ISO 27001 standards?</w:t>
      </w:r>
      <w:r w:rsidRPr="00D70029">
        <w:rPr>
          <w:rFonts w:asciiTheme="majorBidi" w:hAnsiTheme="majorBidi" w:cstheme="majorBidi"/>
          <w:sz w:val="22"/>
          <w:szCs w:val="22"/>
        </w:rPr>
        <w:br/>
      </w:r>
      <w:r w:rsidRPr="00D70029">
        <w:rPr>
          <w:rStyle w:val="Strong"/>
          <w:rFonts w:asciiTheme="majorBidi" w:hAnsiTheme="majorBidi" w:cstheme="majorBidi"/>
          <w:sz w:val="22"/>
          <w:szCs w:val="22"/>
        </w:rPr>
        <w:t>A:</w:t>
      </w:r>
      <w:r w:rsidRPr="00D70029">
        <w:rPr>
          <w:rFonts w:asciiTheme="majorBidi" w:hAnsiTheme="majorBidi" w:cstheme="majorBidi"/>
          <w:sz w:val="22"/>
          <w:szCs w:val="22"/>
        </w:rPr>
        <w:t xml:space="preserve"> Compliance is achieved by implementing stringent data security protocols, conducting regular risk-based audits, and maintaining detailed documentation of security measures.</w:t>
      </w:r>
    </w:p>
    <w:p w14:paraId="6BBFB8EB" w14:textId="77777777" w:rsidR="009F5BF9" w:rsidRPr="00D70029" w:rsidRDefault="009F5BF9" w:rsidP="009F5BF9">
      <w:pPr>
        <w:pStyle w:val="NormalWeb"/>
        <w:rPr>
          <w:rFonts w:asciiTheme="majorBidi" w:hAnsiTheme="majorBidi" w:cstheme="majorBidi"/>
          <w:sz w:val="22"/>
          <w:szCs w:val="22"/>
        </w:rPr>
      </w:pPr>
      <w:proofErr w:type="gramStart"/>
      <w:r w:rsidRPr="00D70029">
        <w:rPr>
          <w:rFonts w:asciiTheme="majorBidi" w:hAnsiTheme="majorBidi" w:cstheme="majorBidi"/>
          <w:sz w:val="22"/>
          <w:szCs w:val="22"/>
        </w:rPr>
        <w:t xml:space="preserve">  </w:t>
      </w:r>
      <w:r w:rsidRPr="00D70029">
        <w:rPr>
          <w:rStyle w:val="Strong"/>
          <w:rFonts w:asciiTheme="majorBidi" w:hAnsiTheme="majorBidi" w:cstheme="majorBidi"/>
          <w:sz w:val="22"/>
          <w:szCs w:val="22"/>
        </w:rPr>
        <w:t>Q</w:t>
      </w:r>
      <w:proofErr w:type="gramEnd"/>
      <w:r w:rsidRPr="00D70029">
        <w:rPr>
          <w:rStyle w:val="Strong"/>
          <w:rFonts w:asciiTheme="majorBidi" w:hAnsiTheme="majorBidi" w:cstheme="majorBidi"/>
          <w:sz w:val="22"/>
          <w:szCs w:val="22"/>
        </w:rPr>
        <w:t>: Why is qualitative analysis prioritized over quantitative methods?</w:t>
      </w:r>
      <w:r w:rsidRPr="00D70029">
        <w:rPr>
          <w:rFonts w:asciiTheme="majorBidi" w:hAnsiTheme="majorBidi" w:cstheme="majorBidi"/>
          <w:sz w:val="22"/>
          <w:szCs w:val="22"/>
        </w:rPr>
        <w:br/>
      </w:r>
      <w:r w:rsidRPr="00D70029">
        <w:rPr>
          <w:rStyle w:val="Strong"/>
          <w:rFonts w:asciiTheme="majorBidi" w:hAnsiTheme="majorBidi" w:cstheme="majorBidi"/>
          <w:sz w:val="22"/>
          <w:szCs w:val="22"/>
        </w:rPr>
        <w:t>A:</w:t>
      </w:r>
      <w:r w:rsidRPr="00D70029">
        <w:rPr>
          <w:rFonts w:asciiTheme="majorBidi" w:hAnsiTheme="majorBidi" w:cstheme="majorBidi"/>
          <w:sz w:val="22"/>
          <w:szCs w:val="22"/>
        </w:rPr>
        <w:t xml:space="preserve"> Qualitative analysis helps prioritize risks quickly based on their potential impact and likelihood, whereas quantitative methods like Monte Carlo simulations provide detailed insights for high-priority risks.</w:t>
      </w:r>
    </w:p>
    <w:p w14:paraId="35260F93" w14:textId="77777777" w:rsidR="009F5BF9" w:rsidRPr="00D70029" w:rsidRDefault="009F5BF9" w:rsidP="009F5BF9">
      <w:pPr>
        <w:pStyle w:val="NormalWeb"/>
        <w:rPr>
          <w:rFonts w:asciiTheme="majorBidi" w:hAnsiTheme="majorBidi" w:cstheme="majorBidi"/>
          <w:sz w:val="22"/>
          <w:szCs w:val="22"/>
        </w:rPr>
      </w:pPr>
      <w:proofErr w:type="gramStart"/>
      <w:r w:rsidRPr="00D70029">
        <w:rPr>
          <w:rFonts w:asciiTheme="majorBidi" w:hAnsiTheme="majorBidi" w:cstheme="majorBidi"/>
          <w:sz w:val="22"/>
          <w:szCs w:val="22"/>
        </w:rPr>
        <w:t xml:space="preserve">  </w:t>
      </w:r>
      <w:r w:rsidRPr="00D70029">
        <w:rPr>
          <w:rStyle w:val="Strong"/>
          <w:rFonts w:asciiTheme="majorBidi" w:hAnsiTheme="majorBidi" w:cstheme="majorBidi"/>
          <w:sz w:val="22"/>
          <w:szCs w:val="22"/>
        </w:rPr>
        <w:t>Q</w:t>
      </w:r>
      <w:proofErr w:type="gramEnd"/>
      <w:r w:rsidRPr="00D70029">
        <w:rPr>
          <w:rStyle w:val="Strong"/>
          <w:rFonts w:asciiTheme="majorBidi" w:hAnsiTheme="majorBidi" w:cstheme="majorBidi"/>
          <w:sz w:val="22"/>
          <w:szCs w:val="22"/>
        </w:rPr>
        <w:t>: How will stakeholders be kept informed throughout the project?</w:t>
      </w:r>
      <w:r w:rsidRPr="00D70029">
        <w:rPr>
          <w:rFonts w:asciiTheme="majorBidi" w:hAnsiTheme="majorBidi" w:cstheme="majorBidi"/>
          <w:sz w:val="22"/>
          <w:szCs w:val="22"/>
        </w:rPr>
        <w:br/>
      </w:r>
      <w:r w:rsidRPr="00D70029">
        <w:rPr>
          <w:rStyle w:val="Strong"/>
          <w:rFonts w:asciiTheme="majorBidi" w:hAnsiTheme="majorBidi" w:cstheme="majorBidi"/>
          <w:sz w:val="22"/>
          <w:szCs w:val="22"/>
        </w:rPr>
        <w:t>A:</w:t>
      </w:r>
      <w:r w:rsidRPr="00D70029">
        <w:rPr>
          <w:rFonts w:asciiTheme="majorBidi" w:hAnsiTheme="majorBidi" w:cstheme="majorBidi"/>
          <w:sz w:val="22"/>
          <w:szCs w:val="22"/>
        </w:rPr>
        <w:t xml:space="preserve"> Regular updates and feedback sessions are scheduled, along with weekly reviews to ensure alignment with project goals.</w:t>
      </w:r>
    </w:p>
    <w:p w14:paraId="10304C27" w14:textId="77777777" w:rsidR="009F5BF9" w:rsidRPr="00D70029" w:rsidRDefault="009F5BF9" w:rsidP="009F5BF9">
      <w:pPr>
        <w:pStyle w:val="NormalWeb"/>
        <w:rPr>
          <w:rFonts w:asciiTheme="majorBidi" w:hAnsiTheme="majorBidi" w:cstheme="majorBidi"/>
          <w:sz w:val="22"/>
          <w:szCs w:val="22"/>
        </w:rPr>
      </w:pPr>
      <w:proofErr w:type="gramStart"/>
      <w:r w:rsidRPr="00D70029">
        <w:rPr>
          <w:rFonts w:asciiTheme="majorBidi" w:hAnsiTheme="majorBidi" w:cstheme="majorBidi"/>
          <w:sz w:val="22"/>
          <w:szCs w:val="22"/>
        </w:rPr>
        <w:t xml:space="preserve">  </w:t>
      </w:r>
      <w:r w:rsidRPr="00D70029">
        <w:rPr>
          <w:rStyle w:val="Strong"/>
          <w:rFonts w:asciiTheme="majorBidi" w:hAnsiTheme="majorBidi" w:cstheme="majorBidi"/>
          <w:sz w:val="22"/>
          <w:szCs w:val="22"/>
        </w:rPr>
        <w:t>Q</w:t>
      </w:r>
      <w:proofErr w:type="gramEnd"/>
      <w:r w:rsidRPr="00D70029">
        <w:rPr>
          <w:rStyle w:val="Strong"/>
          <w:rFonts w:asciiTheme="majorBidi" w:hAnsiTheme="majorBidi" w:cstheme="majorBidi"/>
          <w:sz w:val="22"/>
          <w:szCs w:val="22"/>
        </w:rPr>
        <w:t>: What is the contingency plan for extended downtime?</w:t>
      </w:r>
      <w:r w:rsidRPr="00D70029">
        <w:rPr>
          <w:rFonts w:asciiTheme="majorBidi" w:hAnsiTheme="majorBidi" w:cstheme="majorBidi"/>
          <w:sz w:val="22"/>
          <w:szCs w:val="22"/>
        </w:rPr>
        <w:br/>
      </w:r>
      <w:r w:rsidRPr="00D70029">
        <w:rPr>
          <w:rStyle w:val="Strong"/>
          <w:rFonts w:asciiTheme="majorBidi" w:hAnsiTheme="majorBidi" w:cstheme="majorBidi"/>
          <w:sz w:val="22"/>
          <w:szCs w:val="22"/>
        </w:rPr>
        <w:t>A:</w:t>
      </w:r>
      <w:r w:rsidRPr="00D70029">
        <w:rPr>
          <w:rFonts w:asciiTheme="majorBidi" w:hAnsiTheme="majorBidi" w:cstheme="majorBidi"/>
          <w:sz w:val="22"/>
          <w:szCs w:val="22"/>
        </w:rPr>
        <w:t xml:space="preserve"> The risk response plan includes robust pre-migration testing to reduce downtime probability, with contingency procedures to revert operations quickly if downtime exceeds two hours.</w:t>
      </w:r>
    </w:p>
    <w:p w14:paraId="27E62E2A" w14:textId="77777777" w:rsidR="009F5BF9" w:rsidRPr="00D70029" w:rsidRDefault="009F5BF9" w:rsidP="009F5BF9">
      <w:pPr>
        <w:pStyle w:val="NormalWeb"/>
        <w:rPr>
          <w:rFonts w:asciiTheme="majorBidi" w:hAnsiTheme="majorBidi" w:cstheme="majorBidi"/>
          <w:sz w:val="22"/>
          <w:szCs w:val="22"/>
        </w:rPr>
      </w:pPr>
      <w:proofErr w:type="gramStart"/>
      <w:r w:rsidRPr="00D70029">
        <w:rPr>
          <w:rFonts w:asciiTheme="majorBidi" w:hAnsiTheme="majorBidi" w:cstheme="majorBidi"/>
          <w:sz w:val="22"/>
          <w:szCs w:val="22"/>
        </w:rPr>
        <w:t xml:space="preserve">  </w:t>
      </w:r>
      <w:r w:rsidRPr="00D70029">
        <w:rPr>
          <w:rStyle w:val="Strong"/>
          <w:rFonts w:asciiTheme="majorBidi" w:hAnsiTheme="majorBidi" w:cstheme="majorBidi"/>
          <w:sz w:val="22"/>
          <w:szCs w:val="22"/>
        </w:rPr>
        <w:t>Q</w:t>
      </w:r>
      <w:proofErr w:type="gramEnd"/>
      <w:r w:rsidRPr="00D70029">
        <w:rPr>
          <w:rStyle w:val="Strong"/>
          <w:rFonts w:asciiTheme="majorBidi" w:hAnsiTheme="majorBidi" w:cstheme="majorBidi"/>
          <w:sz w:val="22"/>
          <w:szCs w:val="22"/>
        </w:rPr>
        <w:t>: How will quality assurance activities ensure project success?</w:t>
      </w:r>
      <w:r w:rsidRPr="00D70029">
        <w:rPr>
          <w:rFonts w:asciiTheme="majorBidi" w:hAnsiTheme="majorBidi" w:cstheme="majorBidi"/>
          <w:sz w:val="22"/>
          <w:szCs w:val="22"/>
        </w:rPr>
        <w:br/>
      </w:r>
      <w:r w:rsidRPr="00D70029">
        <w:rPr>
          <w:rStyle w:val="Strong"/>
          <w:rFonts w:asciiTheme="majorBidi" w:hAnsiTheme="majorBidi" w:cstheme="majorBidi"/>
          <w:sz w:val="22"/>
          <w:szCs w:val="22"/>
        </w:rPr>
        <w:t>A:</w:t>
      </w:r>
      <w:r w:rsidRPr="00D70029">
        <w:rPr>
          <w:rFonts w:asciiTheme="majorBidi" w:hAnsiTheme="majorBidi" w:cstheme="majorBidi"/>
          <w:sz w:val="22"/>
          <w:szCs w:val="22"/>
        </w:rPr>
        <w:t xml:space="preserve"> Risk-based audits identify process gaps, and ongoing training equips the team to handle potential challenges effectively. Benchmarking against industry standards validates compliance.</w:t>
      </w:r>
    </w:p>
    <w:p w14:paraId="5BCBE48B" w14:textId="59745C74" w:rsidR="00893C8C" w:rsidRPr="00D70029" w:rsidRDefault="009F5BF9" w:rsidP="00D70029">
      <w:pPr>
        <w:pStyle w:val="NormalWeb"/>
        <w:rPr>
          <w:rFonts w:asciiTheme="majorBidi" w:hAnsiTheme="majorBidi" w:cstheme="majorBidi"/>
          <w:sz w:val="22"/>
          <w:szCs w:val="22"/>
        </w:rPr>
      </w:pPr>
      <w:proofErr w:type="gramStart"/>
      <w:r w:rsidRPr="00D70029">
        <w:rPr>
          <w:rFonts w:asciiTheme="majorBidi" w:hAnsiTheme="majorBidi" w:cstheme="majorBidi"/>
          <w:sz w:val="22"/>
          <w:szCs w:val="22"/>
        </w:rPr>
        <w:t xml:space="preserve">  </w:t>
      </w:r>
      <w:r w:rsidRPr="00D70029">
        <w:rPr>
          <w:rStyle w:val="Strong"/>
          <w:rFonts w:asciiTheme="majorBidi" w:hAnsiTheme="majorBidi" w:cstheme="majorBidi"/>
          <w:sz w:val="22"/>
          <w:szCs w:val="22"/>
        </w:rPr>
        <w:t>Q</w:t>
      </w:r>
      <w:proofErr w:type="gramEnd"/>
      <w:r w:rsidRPr="00D70029">
        <w:rPr>
          <w:rStyle w:val="Strong"/>
          <w:rFonts w:asciiTheme="majorBidi" w:hAnsiTheme="majorBidi" w:cstheme="majorBidi"/>
          <w:sz w:val="22"/>
          <w:szCs w:val="22"/>
        </w:rPr>
        <w:t>: Can you elaborate on how business impacts are measured?</w:t>
      </w:r>
      <w:r w:rsidRPr="00D70029">
        <w:rPr>
          <w:rFonts w:asciiTheme="majorBidi" w:hAnsiTheme="majorBidi" w:cstheme="majorBidi"/>
          <w:sz w:val="22"/>
          <w:szCs w:val="22"/>
        </w:rPr>
        <w:br/>
      </w:r>
      <w:r w:rsidRPr="00D70029">
        <w:rPr>
          <w:rStyle w:val="Strong"/>
          <w:rFonts w:asciiTheme="majorBidi" w:hAnsiTheme="majorBidi" w:cstheme="majorBidi"/>
          <w:sz w:val="22"/>
          <w:szCs w:val="22"/>
        </w:rPr>
        <w:t>A:</w:t>
      </w:r>
      <w:r w:rsidRPr="00D70029">
        <w:rPr>
          <w:rFonts w:asciiTheme="majorBidi" w:hAnsiTheme="majorBidi" w:cstheme="majorBidi"/>
          <w:sz w:val="22"/>
          <w:szCs w:val="22"/>
        </w:rPr>
        <w:t xml:space="preserve"> Metrics such as the number of successful transactions post-migration, customer satisfaction scores, and system uptime will quantify the business impact.</w:t>
      </w:r>
    </w:p>
    <w:p w14:paraId="2681E1A2" w14:textId="77777777" w:rsidR="00D70029" w:rsidRPr="00D70029" w:rsidRDefault="00D70029" w:rsidP="00D70029">
      <w:pPr>
        <w:pStyle w:val="NormalWeb"/>
        <w:rPr>
          <w:rFonts w:asciiTheme="majorBidi" w:hAnsiTheme="majorBidi" w:cstheme="majorBidi"/>
          <w:sz w:val="22"/>
          <w:szCs w:val="22"/>
        </w:rPr>
      </w:pPr>
      <w:r w:rsidRPr="00D70029">
        <w:rPr>
          <w:rStyle w:val="Strong"/>
          <w:rFonts w:asciiTheme="majorBidi" w:hAnsiTheme="majorBidi" w:cstheme="majorBidi"/>
          <w:sz w:val="22"/>
          <w:szCs w:val="22"/>
        </w:rPr>
        <w:t>Q: Why did you choose AES-256 encryption for secure data transmission?</w:t>
      </w:r>
      <w:r w:rsidRPr="00D70029">
        <w:rPr>
          <w:rFonts w:asciiTheme="majorBidi" w:hAnsiTheme="majorBidi" w:cstheme="majorBidi"/>
          <w:sz w:val="22"/>
          <w:szCs w:val="22"/>
        </w:rPr>
        <w:br/>
      </w:r>
      <w:r w:rsidRPr="00D70029">
        <w:rPr>
          <w:rStyle w:val="Strong"/>
          <w:rFonts w:asciiTheme="majorBidi" w:hAnsiTheme="majorBidi" w:cstheme="majorBidi"/>
          <w:sz w:val="22"/>
          <w:szCs w:val="22"/>
        </w:rPr>
        <w:t>A:</w:t>
      </w:r>
      <w:r w:rsidRPr="00D70029">
        <w:rPr>
          <w:rFonts w:asciiTheme="majorBidi" w:hAnsiTheme="majorBidi" w:cstheme="majorBidi"/>
          <w:sz w:val="22"/>
          <w:szCs w:val="22"/>
        </w:rPr>
        <w:t xml:space="preserve"> AES-256 encryption is an industry-standard method offering robust protection against data breaches. It ensures that sensitive data remains unreadable even if intercepted during transmission, aligning with ISO 27001 security requirements.</w:t>
      </w:r>
    </w:p>
    <w:p w14:paraId="3D20985C" w14:textId="7408542F" w:rsidR="00D70029" w:rsidRPr="00D70029" w:rsidRDefault="00D70029" w:rsidP="00D70029">
      <w:pPr>
        <w:pStyle w:val="NormalWeb"/>
        <w:rPr>
          <w:rFonts w:asciiTheme="majorBidi" w:hAnsiTheme="majorBidi" w:cstheme="majorBidi"/>
          <w:sz w:val="22"/>
          <w:szCs w:val="22"/>
        </w:rPr>
      </w:pPr>
      <w:r w:rsidRPr="00D70029">
        <w:rPr>
          <w:rStyle w:val="Strong"/>
          <w:rFonts w:asciiTheme="majorBidi" w:hAnsiTheme="majorBidi" w:cstheme="majorBidi"/>
          <w:sz w:val="22"/>
          <w:szCs w:val="22"/>
        </w:rPr>
        <w:t>Q: How do real-time monitoring tools enhance the migration process?</w:t>
      </w:r>
      <w:r w:rsidRPr="00D70029">
        <w:rPr>
          <w:rFonts w:asciiTheme="majorBidi" w:hAnsiTheme="majorBidi" w:cstheme="majorBidi"/>
          <w:sz w:val="22"/>
          <w:szCs w:val="22"/>
        </w:rPr>
        <w:br/>
      </w:r>
      <w:r w:rsidRPr="00D70029">
        <w:rPr>
          <w:rStyle w:val="Strong"/>
          <w:rFonts w:asciiTheme="majorBidi" w:hAnsiTheme="majorBidi" w:cstheme="majorBidi"/>
          <w:sz w:val="22"/>
          <w:szCs w:val="22"/>
        </w:rPr>
        <w:t>A:</w:t>
      </w:r>
      <w:r w:rsidRPr="00D70029">
        <w:rPr>
          <w:rFonts w:asciiTheme="majorBidi" w:hAnsiTheme="majorBidi" w:cstheme="majorBidi"/>
          <w:sz w:val="22"/>
          <w:szCs w:val="22"/>
        </w:rPr>
        <w:t xml:space="preserve"> Real-time monitoring tools detect anomalies, track data integrity, and ensure consistent transfer speeds. They also provide immediate alerts for any issues, allowing the team to address problems before they </w:t>
      </w:r>
      <w:proofErr w:type="gramStart"/>
      <w:r w:rsidRPr="00D70029">
        <w:rPr>
          <w:rFonts w:asciiTheme="majorBidi" w:hAnsiTheme="majorBidi" w:cstheme="majorBidi"/>
          <w:sz w:val="22"/>
          <w:szCs w:val="22"/>
        </w:rPr>
        <w:t>escalate</w:t>
      </w:r>
      <w:proofErr w:type="gramEnd"/>
    </w:p>
    <w:p w14:paraId="4DB60480" w14:textId="77777777" w:rsidR="00D70029" w:rsidRPr="00D70029" w:rsidRDefault="00D70029" w:rsidP="00D70029">
      <w:pPr>
        <w:pStyle w:val="NormalWeb"/>
        <w:rPr>
          <w:rStyle w:val="Strong"/>
          <w:rFonts w:asciiTheme="majorBidi" w:hAnsiTheme="majorBidi" w:cstheme="majorBidi"/>
          <w:sz w:val="22"/>
          <w:szCs w:val="22"/>
        </w:rPr>
      </w:pPr>
      <w:r w:rsidRPr="00D70029">
        <w:rPr>
          <w:rFonts w:asciiTheme="majorBidi" w:hAnsiTheme="majorBidi" w:cstheme="majorBidi"/>
          <w:b/>
          <w:bCs/>
          <w:sz w:val="22"/>
          <w:szCs w:val="22"/>
        </w:rPr>
        <w:t xml:space="preserve">Q: </w:t>
      </w:r>
      <w:r w:rsidRPr="00D70029">
        <w:rPr>
          <w:rStyle w:val="Strong"/>
          <w:rFonts w:asciiTheme="majorBidi" w:hAnsiTheme="majorBidi" w:cstheme="majorBidi"/>
          <w:sz w:val="22"/>
          <w:szCs w:val="22"/>
        </w:rPr>
        <w:t>W</w:t>
      </w:r>
      <w:r w:rsidRPr="00D70029">
        <w:rPr>
          <w:rStyle w:val="Strong"/>
          <w:rFonts w:asciiTheme="majorBidi" w:hAnsiTheme="majorBidi" w:cstheme="majorBidi"/>
          <w:sz w:val="22"/>
          <w:szCs w:val="22"/>
        </w:rPr>
        <w:t>hat is Monte Carlo simulations for risk estimation</w:t>
      </w:r>
    </w:p>
    <w:p w14:paraId="111DBE10" w14:textId="6696ECC8" w:rsidR="00D70029" w:rsidRPr="00D70029" w:rsidRDefault="00D70029" w:rsidP="00D70029">
      <w:pPr>
        <w:pStyle w:val="NormalWeb"/>
        <w:rPr>
          <w:rFonts w:asciiTheme="majorBidi" w:hAnsiTheme="majorBidi" w:cstheme="majorBidi"/>
          <w:b/>
          <w:bCs/>
          <w:sz w:val="22"/>
          <w:szCs w:val="22"/>
        </w:rPr>
      </w:pPr>
      <w:r w:rsidRPr="00D70029">
        <w:rPr>
          <w:rStyle w:val="Strong"/>
          <w:rFonts w:asciiTheme="majorBidi" w:hAnsiTheme="majorBidi" w:cstheme="majorBidi"/>
          <w:sz w:val="22"/>
          <w:szCs w:val="22"/>
        </w:rPr>
        <w:t xml:space="preserve">A: </w:t>
      </w:r>
      <w:r w:rsidRPr="00D70029">
        <w:rPr>
          <w:rFonts w:asciiTheme="majorBidi" w:hAnsiTheme="majorBidi" w:cstheme="majorBidi"/>
          <w:sz w:val="22"/>
          <w:szCs w:val="22"/>
        </w:rPr>
        <w:t>Monte Carlo simulations are a quantitative risk analysis technique used to estimate the probability of different outcomes in a project by simulating various scenarios multiple times. This method uses random variables to account for uncertainty and variability in inputs.</w:t>
      </w:r>
    </w:p>
    <w:p w14:paraId="7BF34440" w14:textId="1EC87ACA" w:rsidR="00D70029" w:rsidRPr="00D70029" w:rsidRDefault="00D70029" w:rsidP="00D70029">
      <w:pPr>
        <w:pStyle w:val="NormalWeb"/>
        <w:rPr>
          <w:rFonts w:asciiTheme="majorBidi" w:hAnsiTheme="majorBidi" w:cstheme="majorBidi"/>
          <w:sz w:val="22"/>
          <w:szCs w:val="22"/>
        </w:rPr>
      </w:pPr>
      <w:r w:rsidRPr="00D70029">
        <w:rPr>
          <w:rStyle w:val="Strong"/>
          <w:rFonts w:asciiTheme="majorBidi" w:hAnsiTheme="majorBidi" w:cstheme="majorBidi"/>
          <w:sz w:val="22"/>
          <w:szCs w:val="22"/>
        </w:rPr>
        <w:t>Example for Cloud Data Migration:</w:t>
      </w:r>
      <w:r w:rsidRPr="00D70029">
        <w:rPr>
          <w:rFonts w:asciiTheme="majorBidi" w:hAnsiTheme="majorBidi" w:cstheme="majorBidi"/>
          <w:sz w:val="22"/>
          <w:szCs w:val="22"/>
        </w:rPr>
        <w:br/>
        <w:t>Using historical data from similar projects, a Monte Carlo simulation might reveal that there’s a 20% chance downtime could exceed two hours, guiding the team to develop contingency plans to handle this scenario effectively.</w:t>
      </w:r>
    </w:p>
    <w:p w14:paraId="43165DCA" w14:textId="70C6D75B" w:rsidR="00D70029" w:rsidRPr="00D70029" w:rsidRDefault="00D70029" w:rsidP="00D70029">
      <w:pPr>
        <w:pStyle w:val="NormalWeb"/>
        <w:rPr>
          <w:rFonts w:asciiTheme="majorBidi" w:hAnsiTheme="majorBidi" w:cstheme="majorBidi"/>
          <w:sz w:val="22"/>
          <w:szCs w:val="22"/>
        </w:rPr>
      </w:pPr>
      <w:r w:rsidRPr="00D70029">
        <w:rPr>
          <w:rFonts w:asciiTheme="majorBidi" w:hAnsiTheme="majorBidi" w:cstheme="majorBidi"/>
          <w:sz w:val="22"/>
          <w:szCs w:val="22"/>
        </w:rPr>
        <w:t xml:space="preserve">Reference: </w:t>
      </w:r>
      <w:r w:rsidRPr="00D70029">
        <w:rPr>
          <w:rFonts w:asciiTheme="majorBidi" w:hAnsiTheme="majorBidi" w:cstheme="majorBidi"/>
          <w:sz w:val="22"/>
          <w:szCs w:val="22"/>
        </w:rPr>
        <w:t xml:space="preserve">Chapman, C., &amp; Ward, S. (2011). </w:t>
      </w:r>
      <w:r w:rsidRPr="00D70029">
        <w:rPr>
          <w:rStyle w:val="Emphasis"/>
          <w:rFonts w:asciiTheme="majorBidi" w:hAnsiTheme="majorBidi" w:cstheme="majorBidi"/>
          <w:sz w:val="22"/>
          <w:szCs w:val="22"/>
        </w:rPr>
        <w:t>Project Risk Management: Processes, Techniques, and Insights</w:t>
      </w:r>
      <w:r w:rsidRPr="00D70029">
        <w:rPr>
          <w:rFonts w:asciiTheme="majorBidi" w:hAnsiTheme="majorBidi" w:cstheme="majorBidi"/>
          <w:sz w:val="22"/>
          <w:szCs w:val="22"/>
        </w:rPr>
        <w:t>. Wiley.</w:t>
      </w:r>
    </w:p>
    <w:tbl>
      <w:tblPr>
        <w:tblStyle w:val="TableGrid"/>
        <w:tblW w:w="0" w:type="auto"/>
        <w:tblLook w:val="04A0" w:firstRow="1" w:lastRow="0" w:firstColumn="1" w:lastColumn="0" w:noHBand="0" w:noVBand="1"/>
      </w:tblPr>
      <w:tblGrid>
        <w:gridCol w:w="9016"/>
      </w:tblGrid>
      <w:tr w:rsidR="00D70029" w:rsidRPr="00D70029" w14:paraId="60F85384" w14:textId="77777777" w:rsidTr="00D70029">
        <w:tc>
          <w:tcPr>
            <w:tcW w:w="9016" w:type="dxa"/>
          </w:tcPr>
          <w:p w14:paraId="44DF4E48" w14:textId="710CACA5" w:rsidR="00D70029" w:rsidRPr="00D70029" w:rsidRDefault="00D70029" w:rsidP="00D70029">
            <w:pPr>
              <w:pStyle w:val="Heading3"/>
              <w:rPr>
                <w:rFonts w:asciiTheme="majorBidi" w:hAnsiTheme="majorBidi" w:cstheme="majorBidi"/>
                <w:sz w:val="22"/>
                <w:szCs w:val="22"/>
              </w:rPr>
            </w:pPr>
            <w:r w:rsidRPr="00D70029">
              <w:rPr>
                <w:rFonts w:asciiTheme="majorBidi" w:hAnsiTheme="majorBidi" w:cstheme="majorBidi"/>
                <w:b w:val="0"/>
                <w:bCs w:val="0"/>
                <w:sz w:val="22"/>
                <w:szCs w:val="22"/>
              </w:rPr>
              <w:lastRenderedPageBreak/>
              <w:t>If needed for above question</w:t>
            </w:r>
            <w:r w:rsidRPr="00D70029">
              <w:rPr>
                <w:rFonts w:asciiTheme="majorBidi" w:hAnsiTheme="majorBidi" w:cstheme="majorBidi"/>
                <w:sz w:val="22"/>
                <w:szCs w:val="22"/>
              </w:rPr>
              <w:br/>
            </w:r>
            <w:r w:rsidRPr="00D70029">
              <w:rPr>
                <w:rFonts w:asciiTheme="majorBidi" w:hAnsiTheme="majorBidi" w:cstheme="majorBidi"/>
                <w:sz w:val="22"/>
                <w:szCs w:val="22"/>
              </w:rPr>
              <w:t>Detailed Explanation</w:t>
            </w:r>
          </w:p>
          <w:p w14:paraId="45CAEC5C" w14:textId="77777777" w:rsidR="00D70029" w:rsidRPr="00D70029" w:rsidRDefault="00D70029" w:rsidP="00D70029">
            <w:pPr>
              <w:numPr>
                <w:ilvl w:val="0"/>
                <w:numId w:val="1"/>
              </w:numPr>
              <w:spacing w:before="100" w:beforeAutospacing="1" w:after="100" w:afterAutospacing="1"/>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How it Works:</w:t>
            </w:r>
            <w:r w:rsidRPr="00D70029">
              <w:rPr>
                <w:rFonts w:asciiTheme="majorBidi" w:eastAsia="Times New Roman" w:hAnsiTheme="majorBidi" w:cstheme="majorBidi"/>
                <w:kern w:val="0"/>
                <w:lang w:eastAsia="en-IN" w:bidi="he-IL"/>
                <w14:ligatures w14:val="none"/>
              </w:rPr>
              <w:br/>
              <w:t>Monte Carlo simulations model the likelihood of different risks by performing thousands (or even millions) of iterations using random inputs within predefined ranges (e.g., migration downtime or cost overruns). Each iteration produces an outcome, and the results are compiled into a probability distribution.</w:t>
            </w:r>
          </w:p>
          <w:p w14:paraId="14DA54D9" w14:textId="77777777" w:rsidR="00D70029" w:rsidRPr="00D70029" w:rsidRDefault="00D70029" w:rsidP="00D70029">
            <w:pPr>
              <w:numPr>
                <w:ilvl w:val="0"/>
                <w:numId w:val="1"/>
              </w:numPr>
              <w:spacing w:before="100" w:beforeAutospacing="1" w:after="100" w:afterAutospacing="1"/>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Application in Risk Estimation:</w:t>
            </w:r>
            <w:r w:rsidRPr="00D70029">
              <w:rPr>
                <w:rFonts w:asciiTheme="majorBidi" w:eastAsia="Times New Roman" w:hAnsiTheme="majorBidi" w:cstheme="majorBidi"/>
                <w:kern w:val="0"/>
                <w:lang w:eastAsia="en-IN" w:bidi="he-IL"/>
                <w14:ligatures w14:val="none"/>
              </w:rPr>
              <w:br/>
              <w:t>For the cloud data migration project, Monte Carlo simulations could estimate the likelihood of downtime exceeding two hours by inputting variables like network speed, data transfer size, and error rates. The output will show the probability and severity of potential delays, helping prioritize and mitigate these risks.</w:t>
            </w:r>
          </w:p>
          <w:p w14:paraId="16F5D0FE" w14:textId="77777777" w:rsidR="00D70029" w:rsidRPr="00D70029" w:rsidRDefault="00D70029" w:rsidP="00D70029">
            <w:pPr>
              <w:numPr>
                <w:ilvl w:val="0"/>
                <w:numId w:val="1"/>
              </w:numPr>
              <w:spacing w:before="100" w:beforeAutospacing="1" w:after="100" w:afterAutospacing="1"/>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Advantages:</w:t>
            </w:r>
          </w:p>
          <w:p w14:paraId="6F5F50AD" w14:textId="77777777" w:rsidR="00D70029" w:rsidRPr="00D70029" w:rsidRDefault="00D70029" w:rsidP="00D70029">
            <w:pPr>
              <w:numPr>
                <w:ilvl w:val="1"/>
                <w:numId w:val="1"/>
              </w:numPr>
              <w:spacing w:before="100" w:beforeAutospacing="1" w:after="100" w:afterAutospacing="1"/>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t>Provides a range of possible outcomes instead of a single deterministic result.</w:t>
            </w:r>
          </w:p>
          <w:p w14:paraId="36A6E3BA" w14:textId="77777777" w:rsidR="00D70029" w:rsidRPr="00D70029" w:rsidRDefault="00D70029" w:rsidP="00D70029">
            <w:pPr>
              <w:numPr>
                <w:ilvl w:val="1"/>
                <w:numId w:val="1"/>
              </w:numPr>
              <w:spacing w:before="100" w:beforeAutospacing="1" w:after="100" w:afterAutospacing="1"/>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t>Helps project managers understand the likelihood and impact of risks under various conditions.</w:t>
            </w:r>
          </w:p>
          <w:p w14:paraId="2238328F" w14:textId="5CA63CF5" w:rsidR="00D70029" w:rsidRPr="00D70029" w:rsidRDefault="00D70029" w:rsidP="00D70029">
            <w:pPr>
              <w:numPr>
                <w:ilvl w:val="1"/>
                <w:numId w:val="1"/>
              </w:numPr>
              <w:spacing w:before="100" w:beforeAutospacing="1" w:after="100" w:afterAutospacing="1"/>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t>Informs decision-making by presenting probabilities in a clear, data-driven format.</w:t>
            </w:r>
          </w:p>
        </w:tc>
      </w:tr>
    </w:tbl>
    <w:p w14:paraId="710C0C0B" w14:textId="77777777" w:rsidR="00D70029" w:rsidRPr="00D70029" w:rsidRDefault="00D70029" w:rsidP="009F5BF9">
      <w:pPr>
        <w:pStyle w:val="NormalWeb"/>
        <w:rPr>
          <w:rFonts w:asciiTheme="majorBidi" w:hAnsiTheme="majorBidi" w:cstheme="majorBidi"/>
          <w:sz w:val="22"/>
          <w:szCs w:val="22"/>
        </w:rPr>
      </w:pPr>
    </w:p>
    <w:p w14:paraId="33CCF959" w14:textId="77777777" w:rsidR="00D70029" w:rsidRPr="00D70029" w:rsidRDefault="00D70029" w:rsidP="009F5BF9">
      <w:pPr>
        <w:pStyle w:val="NormalWeb"/>
        <w:pBdr>
          <w:bottom w:val="double" w:sz="6" w:space="1" w:color="auto"/>
        </w:pBdr>
        <w:rPr>
          <w:rFonts w:asciiTheme="majorBidi" w:hAnsiTheme="majorBidi" w:cstheme="majorBidi"/>
          <w:sz w:val="22"/>
          <w:szCs w:val="22"/>
        </w:rPr>
      </w:pPr>
    </w:p>
    <w:p w14:paraId="5671D006" w14:textId="2810EEA9" w:rsidR="00D70029" w:rsidRPr="00D70029" w:rsidRDefault="00D70029" w:rsidP="009F5BF9">
      <w:pPr>
        <w:pStyle w:val="NormalWeb"/>
        <w:rPr>
          <w:rFonts w:asciiTheme="majorBidi" w:hAnsiTheme="majorBidi" w:cstheme="majorBidi"/>
          <w:sz w:val="22"/>
          <w:szCs w:val="22"/>
        </w:rPr>
      </w:pPr>
      <w:r w:rsidRPr="00D70029">
        <w:rPr>
          <w:rFonts w:asciiTheme="majorBidi" w:hAnsiTheme="majorBidi" w:cstheme="majorBidi"/>
          <w:sz w:val="22"/>
          <w:szCs w:val="22"/>
        </w:rPr>
        <w:t xml:space="preserve">Extra Question and Answers if </w:t>
      </w:r>
      <w:proofErr w:type="gramStart"/>
      <w:r w:rsidRPr="00D70029">
        <w:rPr>
          <w:rFonts w:asciiTheme="majorBidi" w:hAnsiTheme="majorBidi" w:cstheme="majorBidi"/>
          <w:sz w:val="22"/>
          <w:szCs w:val="22"/>
        </w:rPr>
        <w:t>needed</w:t>
      </w:r>
      <w:proofErr w:type="gramEnd"/>
    </w:p>
    <w:p w14:paraId="4E3999F8" w14:textId="77777777" w:rsidR="00D70029" w:rsidRPr="00D70029" w:rsidRDefault="00D70029" w:rsidP="009F5BF9">
      <w:pPr>
        <w:pStyle w:val="NormalWeb"/>
        <w:rPr>
          <w:rFonts w:asciiTheme="majorBidi" w:hAnsiTheme="majorBidi" w:cstheme="majorBidi"/>
          <w:sz w:val="22"/>
          <w:szCs w:val="22"/>
        </w:rPr>
      </w:pPr>
    </w:p>
    <w:p w14:paraId="274B16D2" w14:textId="77777777" w:rsidR="00D70029" w:rsidRPr="00D70029" w:rsidRDefault="00D70029" w:rsidP="00D70029">
      <w:pPr>
        <w:spacing w:before="100" w:beforeAutospacing="1" w:after="100" w:afterAutospacing="1" w:line="240" w:lineRule="auto"/>
        <w:outlineLvl w:val="2"/>
        <w:rPr>
          <w:rFonts w:asciiTheme="majorBidi" w:eastAsia="Times New Roman" w:hAnsiTheme="majorBidi" w:cstheme="majorBidi"/>
          <w:b/>
          <w:bCs/>
          <w:kern w:val="0"/>
          <w:lang w:eastAsia="en-IN" w:bidi="he-IL"/>
          <w14:ligatures w14:val="none"/>
        </w:rPr>
      </w:pPr>
      <w:r w:rsidRPr="00D70029">
        <w:rPr>
          <w:rFonts w:asciiTheme="majorBidi" w:eastAsia="Times New Roman" w:hAnsiTheme="majorBidi" w:cstheme="majorBidi"/>
          <w:b/>
          <w:bCs/>
          <w:kern w:val="0"/>
          <w:lang w:eastAsia="en-IN" w:bidi="he-IL"/>
          <w14:ligatures w14:val="none"/>
        </w:rPr>
        <w:t>Risk Management</w:t>
      </w:r>
    </w:p>
    <w:p w14:paraId="06B73934" w14:textId="77777777" w:rsidR="00D70029" w:rsidRPr="00D70029" w:rsidRDefault="00D70029" w:rsidP="00D70029">
      <w:pPr>
        <w:numPr>
          <w:ilvl w:val="0"/>
          <w:numId w:val="2"/>
        </w:numPr>
        <w:spacing w:before="100" w:beforeAutospacing="1" w:after="100" w:afterAutospacing="1"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Q: How do you prioritize risks in this project?</w:t>
      </w:r>
      <w:r w:rsidRPr="00D70029">
        <w:rPr>
          <w:rFonts w:asciiTheme="majorBidi" w:eastAsia="Times New Roman" w:hAnsiTheme="majorBidi" w:cstheme="majorBidi"/>
          <w:kern w:val="0"/>
          <w:lang w:eastAsia="en-IN" w:bidi="he-IL"/>
          <w14:ligatures w14:val="none"/>
        </w:rPr>
        <w:br/>
      </w:r>
      <w:r w:rsidRPr="00D70029">
        <w:rPr>
          <w:rFonts w:asciiTheme="majorBidi" w:eastAsia="Times New Roman" w:hAnsiTheme="majorBidi" w:cstheme="majorBidi"/>
          <w:b/>
          <w:bCs/>
          <w:kern w:val="0"/>
          <w:lang w:eastAsia="en-IN" w:bidi="he-IL"/>
          <w14:ligatures w14:val="none"/>
        </w:rPr>
        <w:t>A:</w:t>
      </w:r>
      <w:r w:rsidRPr="00D70029">
        <w:rPr>
          <w:rFonts w:asciiTheme="majorBidi" w:eastAsia="Times New Roman" w:hAnsiTheme="majorBidi" w:cstheme="majorBidi"/>
          <w:kern w:val="0"/>
          <w:lang w:eastAsia="en-IN" w:bidi="he-IL"/>
          <w14:ligatures w14:val="none"/>
        </w:rPr>
        <w:t xml:space="preserve"> Risks are prioritized using a combination of qualitative and quantitative methods. Qualitative analysis evaluates risks based on likelihood and impact, assigning priority levels (e.g., high for data loss and security breaches). Quantitative methods like Monte Carlo simulations further refine priorities by calculating probabilities and impact ranges.</w:t>
      </w:r>
    </w:p>
    <w:p w14:paraId="3E1A3B3C" w14:textId="77777777" w:rsidR="00D70029" w:rsidRPr="00D70029" w:rsidRDefault="00D70029" w:rsidP="00D70029">
      <w:pPr>
        <w:spacing w:after="0"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pict w14:anchorId="0EB03A3B">
          <v:rect id="_x0000_i1025" style="width:0;height:1.5pt" o:hralign="center" o:hrstd="t" o:hr="t" fillcolor="#a0a0a0" stroked="f"/>
        </w:pict>
      </w:r>
    </w:p>
    <w:p w14:paraId="0F5F413F" w14:textId="77777777" w:rsidR="00D70029" w:rsidRPr="00D70029" w:rsidRDefault="00D70029" w:rsidP="00D70029">
      <w:pPr>
        <w:numPr>
          <w:ilvl w:val="0"/>
          <w:numId w:val="3"/>
        </w:numPr>
        <w:spacing w:before="100" w:beforeAutospacing="1" w:after="100" w:afterAutospacing="1"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Q: What contingency plans are in place if a major risk materializes?</w:t>
      </w:r>
      <w:r w:rsidRPr="00D70029">
        <w:rPr>
          <w:rFonts w:asciiTheme="majorBidi" w:eastAsia="Times New Roman" w:hAnsiTheme="majorBidi" w:cstheme="majorBidi"/>
          <w:kern w:val="0"/>
          <w:lang w:eastAsia="en-IN" w:bidi="he-IL"/>
          <w14:ligatures w14:val="none"/>
        </w:rPr>
        <w:br/>
      </w:r>
      <w:r w:rsidRPr="00D70029">
        <w:rPr>
          <w:rFonts w:asciiTheme="majorBidi" w:eastAsia="Times New Roman" w:hAnsiTheme="majorBidi" w:cstheme="majorBidi"/>
          <w:b/>
          <w:bCs/>
          <w:kern w:val="0"/>
          <w:lang w:eastAsia="en-IN" w:bidi="he-IL"/>
          <w14:ligatures w14:val="none"/>
        </w:rPr>
        <w:t>A:</w:t>
      </w:r>
      <w:r w:rsidRPr="00D70029">
        <w:rPr>
          <w:rFonts w:asciiTheme="majorBidi" w:eastAsia="Times New Roman" w:hAnsiTheme="majorBidi" w:cstheme="majorBidi"/>
          <w:kern w:val="0"/>
          <w:lang w:eastAsia="en-IN" w:bidi="he-IL"/>
          <w14:ligatures w14:val="none"/>
        </w:rPr>
        <w:t xml:space="preserve"> Contingency plans include:\n- </w:t>
      </w:r>
      <w:r w:rsidRPr="00D70029">
        <w:rPr>
          <w:rFonts w:asciiTheme="majorBidi" w:eastAsia="Times New Roman" w:hAnsiTheme="majorBidi" w:cstheme="majorBidi"/>
          <w:b/>
          <w:bCs/>
          <w:kern w:val="0"/>
          <w:lang w:eastAsia="en-IN" w:bidi="he-IL"/>
          <w14:ligatures w14:val="none"/>
        </w:rPr>
        <w:t>For Data Loss:</w:t>
      </w:r>
      <w:r w:rsidRPr="00D70029">
        <w:rPr>
          <w:rFonts w:asciiTheme="majorBidi" w:eastAsia="Times New Roman" w:hAnsiTheme="majorBidi" w:cstheme="majorBidi"/>
          <w:kern w:val="0"/>
          <w:lang w:eastAsia="en-IN" w:bidi="he-IL"/>
          <w14:ligatures w14:val="none"/>
        </w:rPr>
        <w:t xml:space="preserve"> Regular backups and verification mechanisms.\n- </w:t>
      </w:r>
      <w:r w:rsidRPr="00D70029">
        <w:rPr>
          <w:rFonts w:asciiTheme="majorBidi" w:eastAsia="Times New Roman" w:hAnsiTheme="majorBidi" w:cstheme="majorBidi"/>
          <w:b/>
          <w:bCs/>
          <w:kern w:val="0"/>
          <w:lang w:eastAsia="en-IN" w:bidi="he-IL"/>
          <w14:ligatures w14:val="none"/>
        </w:rPr>
        <w:t>For Downtime:</w:t>
      </w:r>
      <w:r w:rsidRPr="00D70029">
        <w:rPr>
          <w:rFonts w:asciiTheme="majorBidi" w:eastAsia="Times New Roman" w:hAnsiTheme="majorBidi" w:cstheme="majorBidi"/>
          <w:kern w:val="0"/>
          <w:lang w:eastAsia="en-IN" w:bidi="he-IL"/>
          <w14:ligatures w14:val="none"/>
        </w:rPr>
        <w:t xml:space="preserve"> Alternative operational workflows and a rollback strategy to the previous system.\n- </w:t>
      </w:r>
      <w:r w:rsidRPr="00D70029">
        <w:rPr>
          <w:rFonts w:asciiTheme="majorBidi" w:eastAsia="Times New Roman" w:hAnsiTheme="majorBidi" w:cstheme="majorBidi"/>
          <w:b/>
          <w:bCs/>
          <w:kern w:val="0"/>
          <w:lang w:eastAsia="en-IN" w:bidi="he-IL"/>
          <w14:ligatures w14:val="none"/>
        </w:rPr>
        <w:t>For Security Breaches:</w:t>
      </w:r>
      <w:r w:rsidRPr="00D70029">
        <w:rPr>
          <w:rFonts w:asciiTheme="majorBidi" w:eastAsia="Times New Roman" w:hAnsiTheme="majorBidi" w:cstheme="majorBidi"/>
          <w:kern w:val="0"/>
          <w:lang w:eastAsia="en-IN" w:bidi="he-IL"/>
          <w14:ligatures w14:val="none"/>
        </w:rPr>
        <w:t xml:space="preserve"> Immediate isolation of affected systems and predefined incident response protocols.</w:t>
      </w:r>
    </w:p>
    <w:p w14:paraId="5456B632" w14:textId="77777777" w:rsidR="00D70029" w:rsidRPr="00D70029" w:rsidRDefault="00D70029" w:rsidP="00D70029">
      <w:pPr>
        <w:spacing w:after="0"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pict w14:anchorId="19B6A0F5">
          <v:rect id="_x0000_i1026" style="width:0;height:1.5pt" o:hralign="center" o:hrstd="t" o:hr="t" fillcolor="#a0a0a0" stroked="f"/>
        </w:pict>
      </w:r>
    </w:p>
    <w:p w14:paraId="1D9891BB" w14:textId="77777777" w:rsidR="00D70029" w:rsidRPr="00D70029" w:rsidRDefault="00D70029" w:rsidP="00D70029">
      <w:pPr>
        <w:spacing w:before="100" w:beforeAutospacing="1" w:after="100" w:afterAutospacing="1" w:line="240" w:lineRule="auto"/>
        <w:outlineLvl w:val="2"/>
        <w:rPr>
          <w:rFonts w:asciiTheme="majorBidi" w:eastAsia="Times New Roman" w:hAnsiTheme="majorBidi" w:cstheme="majorBidi"/>
          <w:b/>
          <w:bCs/>
          <w:kern w:val="0"/>
          <w:lang w:eastAsia="en-IN" w:bidi="he-IL"/>
          <w14:ligatures w14:val="none"/>
        </w:rPr>
      </w:pPr>
      <w:r w:rsidRPr="00D70029">
        <w:rPr>
          <w:rFonts w:asciiTheme="majorBidi" w:eastAsia="Times New Roman" w:hAnsiTheme="majorBidi" w:cstheme="majorBidi"/>
          <w:b/>
          <w:bCs/>
          <w:kern w:val="0"/>
          <w:lang w:eastAsia="en-IN" w:bidi="he-IL"/>
          <w14:ligatures w14:val="none"/>
        </w:rPr>
        <w:t>Quality Management</w:t>
      </w:r>
    </w:p>
    <w:p w14:paraId="011B6630" w14:textId="77777777" w:rsidR="00D70029" w:rsidRPr="00D70029" w:rsidRDefault="00D70029" w:rsidP="00D70029">
      <w:pPr>
        <w:numPr>
          <w:ilvl w:val="0"/>
          <w:numId w:val="4"/>
        </w:numPr>
        <w:spacing w:before="100" w:beforeAutospacing="1" w:after="100" w:afterAutospacing="1"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Q: What specific quality assurance activities will ensure the project meets ISO 27001 compliance?</w:t>
      </w:r>
      <w:r w:rsidRPr="00D70029">
        <w:rPr>
          <w:rFonts w:asciiTheme="majorBidi" w:eastAsia="Times New Roman" w:hAnsiTheme="majorBidi" w:cstheme="majorBidi"/>
          <w:kern w:val="0"/>
          <w:lang w:eastAsia="en-IN" w:bidi="he-IL"/>
          <w14:ligatures w14:val="none"/>
        </w:rPr>
        <w:br/>
      </w:r>
      <w:r w:rsidRPr="00D70029">
        <w:rPr>
          <w:rFonts w:asciiTheme="majorBidi" w:eastAsia="Times New Roman" w:hAnsiTheme="majorBidi" w:cstheme="majorBidi"/>
          <w:b/>
          <w:bCs/>
          <w:kern w:val="0"/>
          <w:lang w:eastAsia="en-IN" w:bidi="he-IL"/>
          <w14:ligatures w14:val="none"/>
        </w:rPr>
        <w:t>A:</w:t>
      </w:r>
      <w:r w:rsidRPr="00D70029">
        <w:rPr>
          <w:rFonts w:asciiTheme="majorBidi" w:eastAsia="Times New Roman" w:hAnsiTheme="majorBidi" w:cstheme="majorBidi"/>
          <w:kern w:val="0"/>
          <w:lang w:eastAsia="en-IN" w:bidi="he-IL"/>
          <w14:ligatures w14:val="none"/>
        </w:rPr>
        <w:t xml:space="preserve"> Compliance is ensured by:\n- Conducting regular audits against ISO 27001 guidelines.\n- Implementing strong encryption and access control mechanisms.\n- Training the team on security best practices and updating documentation regularly.</w:t>
      </w:r>
    </w:p>
    <w:p w14:paraId="132BFC35" w14:textId="77777777" w:rsidR="00D70029" w:rsidRPr="00D70029" w:rsidRDefault="00D70029" w:rsidP="00D70029">
      <w:pPr>
        <w:spacing w:after="0"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lastRenderedPageBreak/>
        <w:pict w14:anchorId="0E49A156">
          <v:rect id="_x0000_i1027" style="width:0;height:1.5pt" o:hralign="center" o:hrstd="t" o:hr="t" fillcolor="#a0a0a0" stroked="f"/>
        </w:pict>
      </w:r>
    </w:p>
    <w:p w14:paraId="19773CA6" w14:textId="77777777" w:rsidR="00D70029" w:rsidRPr="00D70029" w:rsidRDefault="00D70029" w:rsidP="00D70029">
      <w:pPr>
        <w:numPr>
          <w:ilvl w:val="0"/>
          <w:numId w:val="5"/>
        </w:numPr>
        <w:spacing w:before="100" w:beforeAutospacing="1" w:after="100" w:afterAutospacing="1"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Q: How will you measure the success of your quality control efforts?</w:t>
      </w:r>
      <w:r w:rsidRPr="00D70029">
        <w:rPr>
          <w:rFonts w:asciiTheme="majorBidi" w:eastAsia="Times New Roman" w:hAnsiTheme="majorBidi" w:cstheme="majorBidi"/>
          <w:kern w:val="0"/>
          <w:lang w:eastAsia="en-IN" w:bidi="he-IL"/>
          <w14:ligatures w14:val="none"/>
        </w:rPr>
        <w:br/>
      </w:r>
      <w:r w:rsidRPr="00D70029">
        <w:rPr>
          <w:rFonts w:asciiTheme="majorBidi" w:eastAsia="Times New Roman" w:hAnsiTheme="majorBidi" w:cstheme="majorBidi"/>
          <w:b/>
          <w:bCs/>
          <w:kern w:val="0"/>
          <w:lang w:eastAsia="en-IN" w:bidi="he-IL"/>
          <w14:ligatures w14:val="none"/>
        </w:rPr>
        <w:t>A:</w:t>
      </w:r>
      <w:r w:rsidRPr="00D70029">
        <w:rPr>
          <w:rFonts w:asciiTheme="majorBidi" w:eastAsia="Times New Roman" w:hAnsiTheme="majorBidi" w:cstheme="majorBidi"/>
          <w:kern w:val="0"/>
          <w:lang w:eastAsia="en-IN" w:bidi="he-IL"/>
          <w14:ligatures w14:val="none"/>
        </w:rPr>
        <w:t xml:space="preserve"> Success will be measured by:\n- Achieving 100% data integrity post-migration.\n- Passing security tests like penetration testing.\n- Verifying compatibility of applications in the new environment with zero reported errors.</w:t>
      </w:r>
    </w:p>
    <w:p w14:paraId="0E5E5E8C" w14:textId="77777777" w:rsidR="00D70029" w:rsidRPr="00D70029" w:rsidRDefault="00D70029" w:rsidP="00D70029">
      <w:pPr>
        <w:spacing w:after="0"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pict w14:anchorId="39BF1AE9">
          <v:rect id="_x0000_i1028" style="width:0;height:1.5pt" o:hralign="center" o:hrstd="t" o:hr="t" fillcolor="#a0a0a0" stroked="f"/>
        </w:pict>
      </w:r>
    </w:p>
    <w:p w14:paraId="555DDF76" w14:textId="77777777" w:rsidR="00D70029" w:rsidRPr="00D70029" w:rsidRDefault="00D70029" w:rsidP="00D70029">
      <w:pPr>
        <w:spacing w:before="100" w:beforeAutospacing="1" w:after="100" w:afterAutospacing="1" w:line="240" w:lineRule="auto"/>
        <w:outlineLvl w:val="2"/>
        <w:rPr>
          <w:rFonts w:asciiTheme="majorBidi" w:eastAsia="Times New Roman" w:hAnsiTheme="majorBidi" w:cstheme="majorBidi"/>
          <w:b/>
          <w:bCs/>
          <w:kern w:val="0"/>
          <w:lang w:eastAsia="en-IN" w:bidi="he-IL"/>
          <w14:ligatures w14:val="none"/>
        </w:rPr>
      </w:pPr>
      <w:r w:rsidRPr="00D70029">
        <w:rPr>
          <w:rFonts w:asciiTheme="majorBidi" w:eastAsia="Times New Roman" w:hAnsiTheme="majorBidi" w:cstheme="majorBidi"/>
          <w:b/>
          <w:bCs/>
          <w:kern w:val="0"/>
          <w:lang w:eastAsia="en-IN" w:bidi="he-IL"/>
          <w14:ligatures w14:val="none"/>
        </w:rPr>
        <w:t>Technical Solutions</w:t>
      </w:r>
    </w:p>
    <w:p w14:paraId="0D5295B6" w14:textId="77777777" w:rsidR="00D70029" w:rsidRPr="00D70029" w:rsidRDefault="00D70029" w:rsidP="00D70029">
      <w:pPr>
        <w:numPr>
          <w:ilvl w:val="0"/>
          <w:numId w:val="6"/>
        </w:numPr>
        <w:spacing w:before="100" w:beforeAutospacing="1" w:after="100" w:afterAutospacing="1"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Q: Why did you choose AES-256 encryption for secure data transmission?</w:t>
      </w:r>
      <w:r w:rsidRPr="00D70029">
        <w:rPr>
          <w:rFonts w:asciiTheme="majorBidi" w:eastAsia="Times New Roman" w:hAnsiTheme="majorBidi" w:cstheme="majorBidi"/>
          <w:kern w:val="0"/>
          <w:lang w:eastAsia="en-IN" w:bidi="he-IL"/>
          <w14:ligatures w14:val="none"/>
        </w:rPr>
        <w:br/>
      </w:r>
      <w:r w:rsidRPr="00D70029">
        <w:rPr>
          <w:rFonts w:asciiTheme="majorBidi" w:eastAsia="Times New Roman" w:hAnsiTheme="majorBidi" w:cstheme="majorBidi"/>
          <w:b/>
          <w:bCs/>
          <w:kern w:val="0"/>
          <w:lang w:eastAsia="en-IN" w:bidi="he-IL"/>
          <w14:ligatures w14:val="none"/>
        </w:rPr>
        <w:t>A:</w:t>
      </w:r>
      <w:r w:rsidRPr="00D70029">
        <w:rPr>
          <w:rFonts w:asciiTheme="majorBidi" w:eastAsia="Times New Roman" w:hAnsiTheme="majorBidi" w:cstheme="majorBidi"/>
          <w:kern w:val="0"/>
          <w:lang w:eastAsia="en-IN" w:bidi="he-IL"/>
          <w14:ligatures w14:val="none"/>
        </w:rPr>
        <w:t xml:space="preserve"> AES-256 encryption is an industry-standard method offering robust protection against data breaches. It ensures that sensitive data remains unreadable even if intercepted during transmission, aligning with ISO 27001 security requirements.</w:t>
      </w:r>
    </w:p>
    <w:p w14:paraId="34462F33" w14:textId="77777777" w:rsidR="00D70029" w:rsidRPr="00D70029" w:rsidRDefault="00D70029" w:rsidP="00D70029">
      <w:pPr>
        <w:spacing w:after="0"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pict w14:anchorId="73783F19">
          <v:rect id="_x0000_i1029" style="width:0;height:1.5pt" o:hralign="center" o:hrstd="t" o:hr="t" fillcolor="#a0a0a0" stroked="f"/>
        </w:pict>
      </w:r>
    </w:p>
    <w:p w14:paraId="038D8754" w14:textId="77777777" w:rsidR="00D70029" w:rsidRPr="00D70029" w:rsidRDefault="00D70029" w:rsidP="00D70029">
      <w:pPr>
        <w:numPr>
          <w:ilvl w:val="0"/>
          <w:numId w:val="7"/>
        </w:numPr>
        <w:spacing w:before="100" w:beforeAutospacing="1" w:after="100" w:afterAutospacing="1"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Q: How do real-time monitoring tools enhance the migration process?</w:t>
      </w:r>
      <w:r w:rsidRPr="00D70029">
        <w:rPr>
          <w:rFonts w:asciiTheme="majorBidi" w:eastAsia="Times New Roman" w:hAnsiTheme="majorBidi" w:cstheme="majorBidi"/>
          <w:kern w:val="0"/>
          <w:lang w:eastAsia="en-IN" w:bidi="he-IL"/>
          <w14:ligatures w14:val="none"/>
        </w:rPr>
        <w:br/>
      </w:r>
      <w:r w:rsidRPr="00D70029">
        <w:rPr>
          <w:rFonts w:asciiTheme="majorBidi" w:eastAsia="Times New Roman" w:hAnsiTheme="majorBidi" w:cstheme="majorBidi"/>
          <w:b/>
          <w:bCs/>
          <w:kern w:val="0"/>
          <w:lang w:eastAsia="en-IN" w:bidi="he-IL"/>
          <w14:ligatures w14:val="none"/>
        </w:rPr>
        <w:t>A:</w:t>
      </w:r>
      <w:r w:rsidRPr="00D70029">
        <w:rPr>
          <w:rFonts w:asciiTheme="majorBidi" w:eastAsia="Times New Roman" w:hAnsiTheme="majorBidi" w:cstheme="majorBidi"/>
          <w:kern w:val="0"/>
          <w:lang w:eastAsia="en-IN" w:bidi="he-IL"/>
          <w14:ligatures w14:val="none"/>
        </w:rPr>
        <w:t xml:space="preserve"> Real-time monitoring tools detect anomalies, track data integrity, and ensure consistent transfer speeds. They also provide immediate alerts for any issues, allowing the team to address problems before they escalate.</w:t>
      </w:r>
    </w:p>
    <w:p w14:paraId="678D6626" w14:textId="77777777" w:rsidR="00D70029" w:rsidRPr="00D70029" w:rsidRDefault="00D70029" w:rsidP="00D70029">
      <w:pPr>
        <w:spacing w:after="0"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pict w14:anchorId="671995D8">
          <v:rect id="_x0000_i1030" style="width:0;height:1.5pt" o:hralign="center" o:hrstd="t" o:hr="t" fillcolor="#a0a0a0" stroked="f"/>
        </w:pict>
      </w:r>
    </w:p>
    <w:p w14:paraId="3694A855" w14:textId="77777777" w:rsidR="00D70029" w:rsidRPr="00D70029" w:rsidRDefault="00D70029" w:rsidP="00D70029">
      <w:pPr>
        <w:spacing w:before="100" w:beforeAutospacing="1" w:after="100" w:afterAutospacing="1" w:line="240" w:lineRule="auto"/>
        <w:outlineLvl w:val="2"/>
        <w:rPr>
          <w:rFonts w:asciiTheme="majorBidi" w:eastAsia="Times New Roman" w:hAnsiTheme="majorBidi" w:cstheme="majorBidi"/>
          <w:b/>
          <w:bCs/>
          <w:kern w:val="0"/>
          <w:lang w:eastAsia="en-IN" w:bidi="he-IL"/>
          <w14:ligatures w14:val="none"/>
        </w:rPr>
      </w:pPr>
      <w:r w:rsidRPr="00D70029">
        <w:rPr>
          <w:rFonts w:asciiTheme="majorBidi" w:eastAsia="Times New Roman" w:hAnsiTheme="majorBidi" w:cstheme="majorBidi"/>
          <w:b/>
          <w:bCs/>
          <w:kern w:val="0"/>
          <w:lang w:eastAsia="en-IN" w:bidi="he-IL"/>
          <w14:ligatures w14:val="none"/>
        </w:rPr>
        <w:t>Project Execution</w:t>
      </w:r>
    </w:p>
    <w:p w14:paraId="000A8745" w14:textId="77777777" w:rsidR="00D70029" w:rsidRPr="00D70029" w:rsidRDefault="00D70029" w:rsidP="00D70029">
      <w:pPr>
        <w:numPr>
          <w:ilvl w:val="0"/>
          <w:numId w:val="8"/>
        </w:numPr>
        <w:spacing w:before="100" w:beforeAutospacing="1" w:after="100" w:afterAutospacing="1"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Q: What steps will you take to minimize downtime during migration?</w:t>
      </w:r>
      <w:r w:rsidRPr="00D70029">
        <w:rPr>
          <w:rFonts w:asciiTheme="majorBidi" w:eastAsia="Times New Roman" w:hAnsiTheme="majorBidi" w:cstheme="majorBidi"/>
          <w:kern w:val="0"/>
          <w:lang w:eastAsia="en-IN" w:bidi="he-IL"/>
          <w14:ligatures w14:val="none"/>
        </w:rPr>
        <w:br/>
      </w:r>
      <w:r w:rsidRPr="00D70029">
        <w:rPr>
          <w:rFonts w:asciiTheme="majorBidi" w:eastAsia="Times New Roman" w:hAnsiTheme="majorBidi" w:cstheme="majorBidi"/>
          <w:b/>
          <w:bCs/>
          <w:kern w:val="0"/>
          <w:lang w:eastAsia="en-IN" w:bidi="he-IL"/>
          <w14:ligatures w14:val="none"/>
        </w:rPr>
        <w:t>A:</w:t>
      </w:r>
      <w:r w:rsidRPr="00D70029">
        <w:rPr>
          <w:rFonts w:asciiTheme="majorBidi" w:eastAsia="Times New Roman" w:hAnsiTheme="majorBidi" w:cstheme="majorBidi"/>
          <w:kern w:val="0"/>
          <w:lang w:eastAsia="en-IN" w:bidi="he-IL"/>
          <w14:ligatures w14:val="none"/>
        </w:rPr>
        <w:t xml:space="preserve"> Steps include:\n- Thorough pre-migration testing to identify and resolve compatibility issues.\n- Scheduling migration during low-traffic periods.\n- Using parallel transfer methods to accelerate the process.</w:t>
      </w:r>
    </w:p>
    <w:p w14:paraId="2EF412FF" w14:textId="77777777" w:rsidR="00D70029" w:rsidRPr="00D70029" w:rsidRDefault="00D70029" w:rsidP="00D70029">
      <w:pPr>
        <w:spacing w:after="0"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pict w14:anchorId="5B9671BC">
          <v:rect id="_x0000_i1031" style="width:0;height:1.5pt" o:hralign="center" o:hrstd="t" o:hr="t" fillcolor="#a0a0a0" stroked="f"/>
        </w:pict>
      </w:r>
    </w:p>
    <w:p w14:paraId="64898B91" w14:textId="77777777" w:rsidR="00D70029" w:rsidRPr="00D70029" w:rsidRDefault="00D70029" w:rsidP="00D70029">
      <w:pPr>
        <w:numPr>
          <w:ilvl w:val="0"/>
          <w:numId w:val="9"/>
        </w:numPr>
        <w:spacing w:before="100" w:beforeAutospacing="1" w:after="100" w:afterAutospacing="1"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Q: How do you ensure stakeholder engagement throughout the project?</w:t>
      </w:r>
      <w:r w:rsidRPr="00D70029">
        <w:rPr>
          <w:rFonts w:asciiTheme="majorBidi" w:eastAsia="Times New Roman" w:hAnsiTheme="majorBidi" w:cstheme="majorBidi"/>
          <w:kern w:val="0"/>
          <w:lang w:eastAsia="en-IN" w:bidi="he-IL"/>
          <w14:ligatures w14:val="none"/>
        </w:rPr>
        <w:br/>
      </w:r>
      <w:r w:rsidRPr="00D70029">
        <w:rPr>
          <w:rFonts w:asciiTheme="majorBidi" w:eastAsia="Times New Roman" w:hAnsiTheme="majorBidi" w:cstheme="majorBidi"/>
          <w:b/>
          <w:bCs/>
          <w:kern w:val="0"/>
          <w:lang w:eastAsia="en-IN" w:bidi="he-IL"/>
          <w14:ligatures w14:val="none"/>
        </w:rPr>
        <w:t>A:</w:t>
      </w:r>
      <w:r w:rsidRPr="00D70029">
        <w:rPr>
          <w:rFonts w:asciiTheme="majorBidi" w:eastAsia="Times New Roman" w:hAnsiTheme="majorBidi" w:cstheme="majorBidi"/>
          <w:kern w:val="0"/>
          <w:lang w:eastAsia="en-IN" w:bidi="he-IL"/>
          <w14:ligatures w14:val="none"/>
        </w:rPr>
        <w:t xml:space="preserve"> Regular updates via reports and meetings will keep stakeholders informed. Feedback sessions after each project phase ensure alignment with stakeholder expectations.</w:t>
      </w:r>
    </w:p>
    <w:p w14:paraId="0BBC135E" w14:textId="77777777" w:rsidR="00D70029" w:rsidRPr="00D70029" w:rsidRDefault="00D70029" w:rsidP="00D70029">
      <w:pPr>
        <w:spacing w:after="0"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pict w14:anchorId="35961336">
          <v:rect id="_x0000_i1032" style="width:0;height:1.5pt" o:hralign="center" o:hrstd="t" o:hr="t" fillcolor="#a0a0a0" stroked="f"/>
        </w:pict>
      </w:r>
    </w:p>
    <w:p w14:paraId="493FC0E2" w14:textId="77777777" w:rsidR="00D70029" w:rsidRPr="00D70029" w:rsidRDefault="00D70029" w:rsidP="00D70029">
      <w:pPr>
        <w:spacing w:before="100" w:beforeAutospacing="1" w:after="100" w:afterAutospacing="1" w:line="240" w:lineRule="auto"/>
        <w:outlineLvl w:val="2"/>
        <w:rPr>
          <w:rFonts w:asciiTheme="majorBidi" w:eastAsia="Times New Roman" w:hAnsiTheme="majorBidi" w:cstheme="majorBidi"/>
          <w:b/>
          <w:bCs/>
          <w:kern w:val="0"/>
          <w:lang w:eastAsia="en-IN" w:bidi="he-IL"/>
          <w14:ligatures w14:val="none"/>
        </w:rPr>
      </w:pPr>
      <w:r w:rsidRPr="00D70029">
        <w:rPr>
          <w:rFonts w:asciiTheme="majorBidi" w:eastAsia="Times New Roman" w:hAnsiTheme="majorBidi" w:cstheme="majorBidi"/>
          <w:b/>
          <w:bCs/>
          <w:kern w:val="0"/>
          <w:lang w:eastAsia="en-IN" w:bidi="he-IL"/>
          <w14:ligatures w14:val="none"/>
        </w:rPr>
        <w:t>Risk Monitoring</w:t>
      </w:r>
    </w:p>
    <w:p w14:paraId="2DD77FBC" w14:textId="77777777" w:rsidR="00D70029" w:rsidRPr="00D70029" w:rsidRDefault="00D70029" w:rsidP="00D70029">
      <w:pPr>
        <w:numPr>
          <w:ilvl w:val="0"/>
          <w:numId w:val="10"/>
        </w:numPr>
        <w:spacing w:before="100" w:beforeAutospacing="1" w:after="100" w:afterAutospacing="1"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Q: How will you track risks during the project lifecycle?</w:t>
      </w:r>
      <w:r w:rsidRPr="00D70029">
        <w:rPr>
          <w:rFonts w:asciiTheme="majorBidi" w:eastAsia="Times New Roman" w:hAnsiTheme="majorBidi" w:cstheme="majorBidi"/>
          <w:kern w:val="0"/>
          <w:lang w:eastAsia="en-IN" w:bidi="he-IL"/>
          <w14:ligatures w14:val="none"/>
        </w:rPr>
        <w:br/>
      </w:r>
      <w:r w:rsidRPr="00D70029">
        <w:rPr>
          <w:rFonts w:asciiTheme="majorBidi" w:eastAsia="Times New Roman" w:hAnsiTheme="majorBidi" w:cstheme="majorBidi"/>
          <w:b/>
          <w:bCs/>
          <w:kern w:val="0"/>
          <w:lang w:eastAsia="en-IN" w:bidi="he-IL"/>
          <w14:ligatures w14:val="none"/>
        </w:rPr>
        <w:t>A:</w:t>
      </w:r>
      <w:r w:rsidRPr="00D70029">
        <w:rPr>
          <w:rFonts w:asciiTheme="majorBidi" w:eastAsia="Times New Roman" w:hAnsiTheme="majorBidi" w:cstheme="majorBidi"/>
          <w:kern w:val="0"/>
          <w:lang w:eastAsia="en-IN" w:bidi="he-IL"/>
          <w14:ligatures w14:val="none"/>
        </w:rPr>
        <w:t xml:space="preserve"> Risks will be tracked using an updated risk register, weekly review meetings with stakeholders, and automated monitoring tools to detect deviations or emerging risks.</w:t>
      </w:r>
    </w:p>
    <w:p w14:paraId="3F4C1CC6" w14:textId="77777777" w:rsidR="00D70029" w:rsidRPr="00D70029" w:rsidRDefault="00D70029" w:rsidP="00D70029">
      <w:pPr>
        <w:spacing w:after="0"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pict w14:anchorId="596BD742">
          <v:rect id="_x0000_i1033" style="width:0;height:1.5pt" o:hralign="center" o:hrstd="t" o:hr="t" fillcolor="#a0a0a0" stroked="f"/>
        </w:pict>
      </w:r>
    </w:p>
    <w:p w14:paraId="65F8AAB9" w14:textId="77777777" w:rsidR="00D70029" w:rsidRPr="00D70029" w:rsidRDefault="00D70029" w:rsidP="00D70029">
      <w:pPr>
        <w:numPr>
          <w:ilvl w:val="0"/>
          <w:numId w:val="11"/>
        </w:numPr>
        <w:spacing w:before="100" w:beforeAutospacing="1" w:after="100" w:afterAutospacing="1"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Q: How do you decide whether to accept, transfer, or mitigate a risk?</w:t>
      </w:r>
      <w:r w:rsidRPr="00D70029">
        <w:rPr>
          <w:rFonts w:asciiTheme="majorBidi" w:eastAsia="Times New Roman" w:hAnsiTheme="majorBidi" w:cstheme="majorBidi"/>
          <w:kern w:val="0"/>
          <w:lang w:eastAsia="en-IN" w:bidi="he-IL"/>
          <w14:ligatures w14:val="none"/>
        </w:rPr>
        <w:br/>
      </w:r>
      <w:r w:rsidRPr="00D70029">
        <w:rPr>
          <w:rFonts w:asciiTheme="majorBidi" w:eastAsia="Times New Roman" w:hAnsiTheme="majorBidi" w:cstheme="majorBidi"/>
          <w:b/>
          <w:bCs/>
          <w:kern w:val="0"/>
          <w:lang w:eastAsia="en-IN" w:bidi="he-IL"/>
          <w14:ligatures w14:val="none"/>
        </w:rPr>
        <w:t>A:</w:t>
      </w:r>
      <w:r w:rsidRPr="00D70029">
        <w:rPr>
          <w:rFonts w:asciiTheme="majorBidi" w:eastAsia="Times New Roman" w:hAnsiTheme="majorBidi" w:cstheme="majorBidi"/>
          <w:kern w:val="0"/>
          <w:lang w:eastAsia="en-IN" w:bidi="he-IL"/>
          <w14:ligatures w14:val="none"/>
        </w:rPr>
        <w:t xml:space="preserve"> The decision is based on the risk\u2019s impact and likelihood. High-priority risks, like security breaches, are mitigated with strong preventive measures. Financial risks, like cost overruns, may be transferred using insurance. Low-priority risks, like compatibility issues, are monitored and accepted if their impact is negligible.</w:t>
      </w:r>
    </w:p>
    <w:p w14:paraId="0FBA7066" w14:textId="77777777" w:rsidR="00D70029" w:rsidRPr="00D70029" w:rsidRDefault="00D70029" w:rsidP="00D70029">
      <w:pPr>
        <w:spacing w:after="0"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lastRenderedPageBreak/>
        <w:pict w14:anchorId="192DD43F">
          <v:rect id="_x0000_i1034" style="width:0;height:1.5pt" o:hralign="center" o:hrstd="t" o:hr="t" fillcolor="#a0a0a0" stroked="f"/>
        </w:pict>
      </w:r>
    </w:p>
    <w:p w14:paraId="7E76AFD3" w14:textId="77777777" w:rsidR="00D70029" w:rsidRPr="00D70029" w:rsidRDefault="00D70029" w:rsidP="00D70029">
      <w:pPr>
        <w:spacing w:before="100" w:beforeAutospacing="1" w:after="100" w:afterAutospacing="1" w:line="240" w:lineRule="auto"/>
        <w:outlineLvl w:val="2"/>
        <w:rPr>
          <w:rFonts w:asciiTheme="majorBidi" w:eastAsia="Times New Roman" w:hAnsiTheme="majorBidi" w:cstheme="majorBidi"/>
          <w:b/>
          <w:bCs/>
          <w:kern w:val="0"/>
          <w:lang w:eastAsia="en-IN" w:bidi="he-IL"/>
          <w14:ligatures w14:val="none"/>
        </w:rPr>
      </w:pPr>
      <w:r w:rsidRPr="00D70029">
        <w:rPr>
          <w:rFonts w:asciiTheme="majorBidi" w:eastAsia="Times New Roman" w:hAnsiTheme="majorBidi" w:cstheme="majorBidi"/>
          <w:b/>
          <w:bCs/>
          <w:kern w:val="0"/>
          <w:lang w:eastAsia="en-IN" w:bidi="he-IL"/>
          <w14:ligatures w14:val="none"/>
        </w:rPr>
        <w:t>Business Impact</w:t>
      </w:r>
    </w:p>
    <w:p w14:paraId="2A442964" w14:textId="77777777" w:rsidR="00D70029" w:rsidRPr="00D70029" w:rsidRDefault="00D70029" w:rsidP="00D70029">
      <w:pPr>
        <w:numPr>
          <w:ilvl w:val="0"/>
          <w:numId w:val="12"/>
        </w:numPr>
        <w:spacing w:before="100" w:beforeAutospacing="1" w:after="100" w:afterAutospacing="1"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Q: What are the long-term benefits of the cloud data migration?</w:t>
      </w:r>
      <w:r w:rsidRPr="00D70029">
        <w:rPr>
          <w:rFonts w:asciiTheme="majorBidi" w:eastAsia="Times New Roman" w:hAnsiTheme="majorBidi" w:cstheme="majorBidi"/>
          <w:kern w:val="0"/>
          <w:lang w:eastAsia="en-IN" w:bidi="he-IL"/>
          <w14:ligatures w14:val="none"/>
        </w:rPr>
        <w:br/>
      </w:r>
      <w:r w:rsidRPr="00D70029">
        <w:rPr>
          <w:rFonts w:asciiTheme="majorBidi" w:eastAsia="Times New Roman" w:hAnsiTheme="majorBidi" w:cstheme="majorBidi"/>
          <w:b/>
          <w:bCs/>
          <w:kern w:val="0"/>
          <w:lang w:eastAsia="en-IN" w:bidi="he-IL"/>
          <w14:ligatures w14:val="none"/>
        </w:rPr>
        <w:t>A:</w:t>
      </w:r>
      <w:r w:rsidRPr="00D70029">
        <w:rPr>
          <w:rFonts w:asciiTheme="majorBidi" w:eastAsia="Times New Roman" w:hAnsiTheme="majorBidi" w:cstheme="majorBidi"/>
          <w:kern w:val="0"/>
          <w:lang w:eastAsia="en-IN" w:bidi="he-IL"/>
          <w14:ligatures w14:val="none"/>
        </w:rPr>
        <w:t xml:space="preserve"> The benefits include:\n- Enhanced data security with robust cloud solutions.\n- Improved operational resilience through scalable infrastructure.\n- Increased customer trust and a competitive edge in the market.</w:t>
      </w:r>
    </w:p>
    <w:p w14:paraId="13F49EFF" w14:textId="77777777" w:rsidR="00D70029" w:rsidRPr="00D70029" w:rsidRDefault="00D70029" w:rsidP="00D70029">
      <w:pPr>
        <w:spacing w:after="0"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pict w14:anchorId="0E34437D">
          <v:rect id="_x0000_i1035" style="width:0;height:1.5pt" o:hralign="center" o:hrstd="t" o:hr="t" fillcolor="#a0a0a0" stroked="f"/>
        </w:pict>
      </w:r>
    </w:p>
    <w:p w14:paraId="2A8462EC" w14:textId="77777777" w:rsidR="00D70029" w:rsidRPr="00D70029" w:rsidRDefault="00D70029" w:rsidP="00D70029">
      <w:pPr>
        <w:numPr>
          <w:ilvl w:val="0"/>
          <w:numId w:val="13"/>
        </w:numPr>
        <w:spacing w:before="100" w:beforeAutospacing="1" w:after="100" w:afterAutospacing="1"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Q: How does this project align with organizational goals?</w:t>
      </w:r>
      <w:r w:rsidRPr="00D70029">
        <w:rPr>
          <w:rFonts w:asciiTheme="majorBidi" w:eastAsia="Times New Roman" w:hAnsiTheme="majorBidi" w:cstheme="majorBidi"/>
          <w:kern w:val="0"/>
          <w:lang w:eastAsia="en-IN" w:bidi="he-IL"/>
          <w14:ligatures w14:val="none"/>
        </w:rPr>
        <w:br/>
      </w:r>
      <w:r w:rsidRPr="00D70029">
        <w:rPr>
          <w:rFonts w:asciiTheme="majorBidi" w:eastAsia="Times New Roman" w:hAnsiTheme="majorBidi" w:cstheme="majorBidi"/>
          <w:b/>
          <w:bCs/>
          <w:kern w:val="0"/>
          <w:lang w:eastAsia="en-IN" w:bidi="he-IL"/>
          <w14:ligatures w14:val="none"/>
        </w:rPr>
        <w:t>A:</w:t>
      </w:r>
      <w:r w:rsidRPr="00D70029">
        <w:rPr>
          <w:rFonts w:asciiTheme="majorBidi" w:eastAsia="Times New Roman" w:hAnsiTheme="majorBidi" w:cstheme="majorBidi"/>
          <w:kern w:val="0"/>
          <w:lang w:eastAsia="en-IN" w:bidi="he-IL"/>
          <w14:ligatures w14:val="none"/>
        </w:rPr>
        <w:t xml:space="preserve"> The project modernizes the organization\u2019s IT infrastructure, improves data security, and ensures compliance with international standards, directly supporting business continuity and growth objectives.</w:t>
      </w:r>
    </w:p>
    <w:p w14:paraId="33D3B9BF" w14:textId="77777777" w:rsidR="00D70029" w:rsidRPr="00D70029" w:rsidRDefault="00D70029" w:rsidP="00D70029">
      <w:pPr>
        <w:spacing w:after="0"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pict w14:anchorId="060DDAA5">
          <v:rect id="_x0000_i1036" style="width:0;height:1.5pt" o:hralign="center" o:hrstd="t" o:hr="t" fillcolor="#a0a0a0" stroked="f"/>
        </w:pict>
      </w:r>
    </w:p>
    <w:p w14:paraId="5C89AF33" w14:textId="77777777" w:rsidR="00D70029" w:rsidRPr="00D70029" w:rsidRDefault="00D70029" w:rsidP="00D70029">
      <w:pPr>
        <w:spacing w:before="100" w:beforeAutospacing="1" w:after="100" w:afterAutospacing="1" w:line="240" w:lineRule="auto"/>
        <w:outlineLvl w:val="2"/>
        <w:rPr>
          <w:rFonts w:asciiTheme="majorBidi" w:eastAsia="Times New Roman" w:hAnsiTheme="majorBidi" w:cstheme="majorBidi"/>
          <w:b/>
          <w:bCs/>
          <w:kern w:val="0"/>
          <w:lang w:eastAsia="en-IN" w:bidi="he-IL"/>
          <w14:ligatures w14:val="none"/>
        </w:rPr>
      </w:pPr>
      <w:r w:rsidRPr="00D70029">
        <w:rPr>
          <w:rFonts w:asciiTheme="majorBidi" w:eastAsia="Times New Roman" w:hAnsiTheme="majorBidi" w:cstheme="majorBidi"/>
          <w:b/>
          <w:bCs/>
          <w:kern w:val="0"/>
          <w:lang w:eastAsia="en-IN" w:bidi="he-IL"/>
          <w14:ligatures w14:val="none"/>
        </w:rPr>
        <w:t>General Questions</w:t>
      </w:r>
    </w:p>
    <w:p w14:paraId="29131710" w14:textId="77777777" w:rsidR="00D70029" w:rsidRPr="00D70029" w:rsidRDefault="00D70029" w:rsidP="00D70029">
      <w:pPr>
        <w:numPr>
          <w:ilvl w:val="0"/>
          <w:numId w:val="14"/>
        </w:numPr>
        <w:spacing w:before="100" w:beforeAutospacing="1" w:after="100" w:afterAutospacing="1"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Q: What challenges might arise during the implementation of your plan?</w:t>
      </w:r>
      <w:r w:rsidRPr="00D70029">
        <w:rPr>
          <w:rFonts w:asciiTheme="majorBidi" w:eastAsia="Times New Roman" w:hAnsiTheme="majorBidi" w:cstheme="majorBidi"/>
          <w:kern w:val="0"/>
          <w:lang w:eastAsia="en-IN" w:bidi="he-IL"/>
          <w14:ligatures w14:val="none"/>
        </w:rPr>
        <w:br/>
      </w:r>
      <w:r w:rsidRPr="00D70029">
        <w:rPr>
          <w:rFonts w:asciiTheme="majorBidi" w:eastAsia="Times New Roman" w:hAnsiTheme="majorBidi" w:cstheme="majorBidi"/>
          <w:b/>
          <w:bCs/>
          <w:kern w:val="0"/>
          <w:lang w:eastAsia="en-IN" w:bidi="he-IL"/>
          <w14:ligatures w14:val="none"/>
        </w:rPr>
        <w:t>A:</w:t>
      </w:r>
      <w:r w:rsidRPr="00D70029">
        <w:rPr>
          <w:rFonts w:asciiTheme="majorBidi" w:eastAsia="Times New Roman" w:hAnsiTheme="majorBidi" w:cstheme="majorBidi"/>
          <w:kern w:val="0"/>
          <w:lang w:eastAsia="en-IN" w:bidi="he-IL"/>
          <w14:ligatures w14:val="none"/>
        </w:rPr>
        <w:t xml:space="preserve"> Challenges include unforeseen technical issues, resistance to change from stakeholders, and potential delays due to external dependencies, like third-party services. Proactive planning and stakeholder engagement will address these challenges.</w:t>
      </w:r>
    </w:p>
    <w:p w14:paraId="5C688AFD" w14:textId="77777777" w:rsidR="00D70029" w:rsidRPr="00D70029" w:rsidRDefault="00D70029" w:rsidP="00D70029">
      <w:pPr>
        <w:spacing w:after="0"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kern w:val="0"/>
          <w:lang w:eastAsia="en-IN" w:bidi="he-IL"/>
          <w14:ligatures w14:val="none"/>
        </w:rPr>
        <w:pict w14:anchorId="5C89A350">
          <v:rect id="_x0000_i1037" style="width:0;height:1.5pt" o:hralign="center" o:hrstd="t" o:hr="t" fillcolor="#a0a0a0" stroked="f"/>
        </w:pict>
      </w:r>
    </w:p>
    <w:p w14:paraId="31A9055F" w14:textId="77777777" w:rsidR="00D70029" w:rsidRPr="00D70029" w:rsidRDefault="00D70029" w:rsidP="00D70029">
      <w:pPr>
        <w:numPr>
          <w:ilvl w:val="0"/>
          <w:numId w:val="15"/>
        </w:numPr>
        <w:spacing w:before="100" w:beforeAutospacing="1" w:after="100" w:afterAutospacing="1" w:line="240" w:lineRule="auto"/>
        <w:rPr>
          <w:rFonts w:asciiTheme="majorBidi" w:eastAsia="Times New Roman" w:hAnsiTheme="majorBidi" w:cstheme="majorBidi"/>
          <w:kern w:val="0"/>
          <w:lang w:eastAsia="en-IN" w:bidi="he-IL"/>
          <w14:ligatures w14:val="none"/>
        </w:rPr>
      </w:pPr>
      <w:r w:rsidRPr="00D70029">
        <w:rPr>
          <w:rFonts w:asciiTheme="majorBidi" w:eastAsia="Times New Roman" w:hAnsiTheme="majorBidi" w:cstheme="majorBidi"/>
          <w:b/>
          <w:bCs/>
          <w:kern w:val="0"/>
          <w:lang w:eastAsia="en-IN" w:bidi="he-IL"/>
          <w14:ligatures w14:val="none"/>
        </w:rPr>
        <w:t>Q: What role does stakeholder communication play in risk and quality management?</w:t>
      </w:r>
      <w:r w:rsidRPr="00D70029">
        <w:rPr>
          <w:rFonts w:asciiTheme="majorBidi" w:eastAsia="Times New Roman" w:hAnsiTheme="majorBidi" w:cstheme="majorBidi"/>
          <w:kern w:val="0"/>
          <w:lang w:eastAsia="en-IN" w:bidi="he-IL"/>
          <w14:ligatures w14:val="none"/>
        </w:rPr>
        <w:br/>
      </w:r>
      <w:r w:rsidRPr="00D70029">
        <w:rPr>
          <w:rFonts w:asciiTheme="majorBidi" w:eastAsia="Times New Roman" w:hAnsiTheme="majorBidi" w:cstheme="majorBidi"/>
          <w:b/>
          <w:bCs/>
          <w:kern w:val="0"/>
          <w:lang w:eastAsia="en-IN" w:bidi="he-IL"/>
          <w14:ligatures w14:val="none"/>
        </w:rPr>
        <w:t>A:</w:t>
      </w:r>
      <w:r w:rsidRPr="00D70029">
        <w:rPr>
          <w:rFonts w:asciiTheme="majorBidi" w:eastAsia="Times New Roman" w:hAnsiTheme="majorBidi" w:cstheme="majorBidi"/>
          <w:kern w:val="0"/>
          <w:lang w:eastAsia="en-IN" w:bidi="he-IL"/>
          <w14:ligatures w14:val="none"/>
        </w:rPr>
        <w:t xml:space="preserve"> Communication ensures transparency, builds trust, and facilitates early identification of issues. Regular updates and feedback loops help align project deliverables with stakeholder expectations, reducing risks and enhancing quality.</w:t>
      </w:r>
    </w:p>
    <w:p w14:paraId="7EF671C5" w14:textId="77777777" w:rsidR="00D70029" w:rsidRPr="00D70029" w:rsidRDefault="00D70029" w:rsidP="009F5BF9">
      <w:pPr>
        <w:pStyle w:val="NormalWeb"/>
        <w:rPr>
          <w:rFonts w:asciiTheme="majorBidi" w:hAnsiTheme="majorBidi" w:cstheme="majorBidi"/>
          <w:sz w:val="22"/>
          <w:szCs w:val="22"/>
        </w:rPr>
      </w:pPr>
    </w:p>
    <w:sectPr w:rsidR="00D70029" w:rsidRPr="00D70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0FD"/>
    <w:multiLevelType w:val="multilevel"/>
    <w:tmpl w:val="2CA4ED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D2151"/>
    <w:multiLevelType w:val="multilevel"/>
    <w:tmpl w:val="B9F69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6286F"/>
    <w:multiLevelType w:val="multilevel"/>
    <w:tmpl w:val="B330C0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A449A"/>
    <w:multiLevelType w:val="multilevel"/>
    <w:tmpl w:val="0C683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D3E1F"/>
    <w:multiLevelType w:val="multilevel"/>
    <w:tmpl w:val="D45C66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B0C7C"/>
    <w:multiLevelType w:val="multilevel"/>
    <w:tmpl w:val="42623F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538CA"/>
    <w:multiLevelType w:val="multilevel"/>
    <w:tmpl w:val="97B44C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A1E4F"/>
    <w:multiLevelType w:val="multilevel"/>
    <w:tmpl w:val="02D033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8430FA"/>
    <w:multiLevelType w:val="multilevel"/>
    <w:tmpl w:val="644AC8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C2029A"/>
    <w:multiLevelType w:val="multilevel"/>
    <w:tmpl w:val="FFF28C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53833"/>
    <w:multiLevelType w:val="multilevel"/>
    <w:tmpl w:val="719E5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D4507"/>
    <w:multiLevelType w:val="multilevel"/>
    <w:tmpl w:val="CBFE63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DD12C0"/>
    <w:multiLevelType w:val="multilevel"/>
    <w:tmpl w:val="F83C98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6638E"/>
    <w:multiLevelType w:val="multilevel"/>
    <w:tmpl w:val="12209A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B8144E"/>
    <w:multiLevelType w:val="multilevel"/>
    <w:tmpl w:val="3F70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055944">
    <w:abstractNumId w:val="3"/>
  </w:num>
  <w:num w:numId="2" w16cid:durableId="1777556424">
    <w:abstractNumId w:val="14"/>
  </w:num>
  <w:num w:numId="3" w16cid:durableId="1895851518">
    <w:abstractNumId w:val="12"/>
  </w:num>
  <w:num w:numId="4" w16cid:durableId="81026592">
    <w:abstractNumId w:val="1"/>
  </w:num>
  <w:num w:numId="5" w16cid:durableId="1960069492">
    <w:abstractNumId w:val="10"/>
  </w:num>
  <w:num w:numId="6" w16cid:durableId="1114206341">
    <w:abstractNumId w:val="8"/>
  </w:num>
  <w:num w:numId="7" w16cid:durableId="77217840">
    <w:abstractNumId w:val="0"/>
  </w:num>
  <w:num w:numId="8" w16cid:durableId="1068648838">
    <w:abstractNumId w:val="5"/>
  </w:num>
  <w:num w:numId="9" w16cid:durableId="47458290">
    <w:abstractNumId w:val="13"/>
  </w:num>
  <w:num w:numId="10" w16cid:durableId="354045107">
    <w:abstractNumId w:val="6"/>
  </w:num>
  <w:num w:numId="11" w16cid:durableId="684600814">
    <w:abstractNumId w:val="4"/>
  </w:num>
  <w:num w:numId="12" w16cid:durableId="862132246">
    <w:abstractNumId w:val="11"/>
  </w:num>
  <w:num w:numId="13" w16cid:durableId="852451978">
    <w:abstractNumId w:val="9"/>
  </w:num>
  <w:num w:numId="14" w16cid:durableId="603465731">
    <w:abstractNumId w:val="2"/>
  </w:num>
  <w:num w:numId="15" w16cid:durableId="539589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F9"/>
    <w:rsid w:val="00893C8C"/>
    <w:rsid w:val="00990093"/>
    <w:rsid w:val="009F5BF9"/>
    <w:rsid w:val="00B03AB4"/>
    <w:rsid w:val="00D70029"/>
    <w:rsid w:val="00F376F5"/>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0F857"/>
  <w15:chartTrackingRefBased/>
  <w15:docId w15:val="{8DBEFE38-B2AA-4232-9B4E-908F5689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00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e-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BF9"/>
    <w:pPr>
      <w:spacing w:before="100" w:beforeAutospacing="1" w:after="100" w:afterAutospacing="1" w:line="240" w:lineRule="auto"/>
    </w:pPr>
    <w:rPr>
      <w:rFonts w:ascii="Times New Roman" w:eastAsia="Times New Roman" w:hAnsi="Times New Roman" w:cs="Times New Roman"/>
      <w:kern w:val="0"/>
      <w:sz w:val="24"/>
      <w:szCs w:val="24"/>
      <w:lang w:eastAsia="en-IN" w:bidi="he-IL"/>
    </w:rPr>
  </w:style>
  <w:style w:type="character" w:styleId="Strong">
    <w:name w:val="Strong"/>
    <w:basedOn w:val="DefaultParagraphFont"/>
    <w:uiPriority w:val="22"/>
    <w:qFormat/>
    <w:rsid w:val="009F5BF9"/>
    <w:rPr>
      <w:b/>
      <w:bCs/>
    </w:rPr>
  </w:style>
  <w:style w:type="table" w:styleId="TableGrid">
    <w:name w:val="Table Grid"/>
    <w:basedOn w:val="TableNormal"/>
    <w:uiPriority w:val="39"/>
    <w:rsid w:val="00D7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70029"/>
    <w:rPr>
      <w:rFonts w:ascii="Times New Roman" w:eastAsia="Times New Roman" w:hAnsi="Times New Roman" w:cs="Times New Roman"/>
      <w:b/>
      <w:bCs/>
      <w:kern w:val="0"/>
      <w:sz w:val="27"/>
      <w:szCs w:val="27"/>
      <w:lang w:eastAsia="en-IN" w:bidi="he-IL"/>
      <w14:ligatures w14:val="none"/>
    </w:rPr>
  </w:style>
  <w:style w:type="character" w:styleId="Emphasis">
    <w:name w:val="Emphasis"/>
    <w:basedOn w:val="DefaultParagraphFont"/>
    <w:uiPriority w:val="20"/>
    <w:qFormat/>
    <w:rsid w:val="00D700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14866">
      <w:bodyDiv w:val="1"/>
      <w:marLeft w:val="0"/>
      <w:marRight w:val="0"/>
      <w:marTop w:val="0"/>
      <w:marBottom w:val="0"/>
      <w:divBdr>
        <w:top w:val="none" w:sz="0" w:space="0" w:color="auto"/>
        <w:left w:val="none" w:sz="0" w:space="0" w:color="auto"/>
        <w:bottom w:val="none" w:sz="0" w:space="0" w:color="auto"/>
        <w:right w:val="none" w:sz="0" w:space="0" w:color="auto"/>
      </w:divBdr>
    </w:div>
    <w:div w:id="1127043804">
      <w:bodyDiv w:val="1"/>
      <w:marLeft w:val="0"/>
      <w:marRight w:val="0"/>
      <w:marTop w:val="0"/>
      <w:marBottom w:val="0"/>
      <w:divBdr>
        <w:top w:val="none" w:sz="0" w:space="0" w:color="auto"/>
        <w:left w:val="none" w:sz="0" w:space="0" w:color="auto"/>
        <w:bottom w:val="none" w:sz="0" w:space="0" w:color="auto"/>
        <w:right w:val="none" w:sz="0" w:space="0" w:color="auto"/>
      </w:divBdr>
    </w:div>
    <w:div w:id="198534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1178</Words>
  <Characters>7316</Characters>
  <Application>Microsoft Office Word</Application>
  <DocSecurity>0</DocSecurity>
  <Lines>140</Lines>
  <Paragraphs>48</Paragraphs>
  <ScaleCrop>false</ScaleCrop>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dc:creator>
  <cp:keywords/>
  <dc:description/>
  <cp:lastModifiedBy>Vinit .</cp:lastModifiedBy>
  <cp:revision>2</cp:revision>
  <dcterms:created xsi:type="dcterms:W3CDTF">2024-12-14T01:33:00Z</dcterms:created>
  <dcterms:modified xsi:type="dcterms:W3CDTF">2024-12-14T01:44:00Z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cd0c8f1d-eb4e-44ed-a8f7-2550fa5d5786</vt:lpwstr>
  </property>
</Properties>
</file>