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Functional Requirements Document (FRD)</w:t>
      </w:r>
    </w:p>
    <w:p>
      <w:pPr>
        <w:pStyle w:val="Heading2"/>
        <w:spacing w:after="400"/>
        <w:jc w:val="center"/>
      </w:pPr>
      <w:r>
        <w:t xml:space="preserve">Project: Mynzo E-Commerce Application</w:t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20"/>
      </w:pPr>
      <w:r>
        <w:t xml:space="preserve">The purpose of this document is to outline the functional requirements for the Mynzo E-Commerce Application. This system is a modern, gamified e-commerce platform built with React, focusing on a rich user experience, dynamic interactions, and comprehensive shopping features.</w:t>
      </w:r>
    </w:p>
    <w:p>
      <w:pPr>
        <w:pStyle w:val="Heading1"/>
        <w:spacing w:after="200" w:before="400"/>
      </w:pPr>
      <w:r>
        <w:t xml:space="preserve">2. System Overview</w:t>
      </w:r>
    </w:p>
    <w:p>
      <w:pPr>
        <w:spacing w:after="120"/>
      </w:pPr>
      <w:r>
        <w:t xml:space="preserve">The application is currently developed as a Single Page Application (SPA) using the following frontend technologies: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React 19 for building user interfaces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Vite for fast build tooling and development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Tailwind CSS for responsive and utility-first styling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Framer Motion for rich component animations and transitions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Lottie React for rendering complex vector animations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React Router DOM for seamless client-side routing</w:t>
      </w:r>
    </w:p>
    <w:p>
      <w:pPr>
        <w:pStyle w:val="Heading1"/>
        <w:spacing w:after="200" w:before="400"/>
      </w:pPr>
      <w:r>
        <w:t xml:space="preserve">3. User Roles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Guest User: Can browse products, view categories, and add items to cart, but must log in to checkout, view orders, or access wishlist.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Authenticated User: Has full access to profile management, order tracking, gamification features, wallet, and checkout flows.</w:t>
      </w:r>
    </w:p>
    <w:p>
      <w:pPr>
        <w:pStyle w:val="Heading1"/>
        <w:spacing w:after="200" w:before="400"/>
      </w:pPr>
      <w:r>
        <w:t xml:space="preserve">4. Functional Requirements</w:t>
      </w:r>
    </w:p>
    <w:p>
      <w:pPr>
        <w:pStyle w:val="Heading2"/>
        <w:spacing w:after="200" w:before="400"/>
      </w:pPr>
      <w:r>
        <w:t xml:space="preserve">4.1 Splash Screen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application shall display an animated splash screen (video-based) on initial load.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splash screen shall automatically dismiss and transition into the main application layout seamlessly.</w:t>
      </w:r>
    </w:p>
    <w:p>
      <w:pPr>
        <w:pStyle w:val="Heading2"/>
        <w:spacing w:after="200" w:before="400"/>
      </w:pPr>
      <w:r>
        <w:t xml:space="preserve">4.2 Product Discovery &amp; Browsing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Home Page: Shall display promotional banners, top categories, and featured products.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Categories: Shall allow users to browse products by specific categories or departments.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Top Selection &amp; Crazy Deals: Shall highlight highly-rated products and ongoing discounts.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Studio Page: Shall provide curated lifestyle content, fashion feeds, or lookbooks (Studio feature).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Product Details: Shall display product images, pricing, descriptions, reviews, and a 'Similar Products' section.</w:t>
      </w:r>
    </w:p>
    <w:p>
      <w:pPr>
        <w:pStyle w:val="Heading2"/>
        <w:spacing w:after="200" w:before="400"/>
      </w:pPr>
      <w:r>
        <w:t xml:space="preserve">4.3 Shopping Cart &amp; Checkout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Cart: Shall allow users to add/remove products, adjust quantities, and view a price breakdown.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Checkout: Shall process the user's order, capturing shipping details, applying coupons, and selecting payment methods.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Review Order: Shall allow users to review their final order summary before final submission.</w:t>
      </w:r>
    </w:p>
    <w:p>
      <w:pPr>
        <w:pStyle w:val="Heading2"/>
        <w:spacing w:after="200" w:before="400"/>
      </w:pPr>
      <w:r>
        <w:t xml:space="preserve">4.4 User Profile &amp; Account Management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Authentication: Shall allow users to log in or register securely.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Profile: Shall allow users to view and edit personal information, avatars, and preferences.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Saved Addresses: Shall allow users to manage multiple delivery addresses.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Security &amp; Settings: Shall allow users to configure account security and application settings.</w:t>
      </w:r>
    </w:p>
    <w:p>
      <w:pPr>
        <w:pStyle w:val="Heading2"/>
        <w:spacing w:after="200" w:before="400"/>
      </w:pPr>
      <w:r>
        <w:t xml:space="preserve">4.5 Order Management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Orders Page: Shall display a history of the user's past and current orders.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Order Details: Shall provide a detailed receipt, including itemized lists and total costs.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Track Order: Shall provide real-time or status-based tracking updates for an active order.</w:t>
      </w:r>
    </w:p>
    <w:p>
      <w:pPr>
        <w:pStyle w:val="Heading2"/>
        <w:spacing w:after="200" w:before="400"/>
      </w:pPr>
      <w:r>
        <w:t xml:space="preserve">4.6 Engagement &amp; Gamification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Games Page: Shall include interactive games (like Quizzes) to keep users engaged and potentially earn rewards.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Wishlist: Shall allow users to save products for future consideration.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Coupons &amp; Offers: Shall allow users to view and apply available discount codes.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Wallet: Shall allow users to view and manage store credits or digital wallet balances.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Refer &amp; Earn: Shall provide a referral system for users to invite friends and earn rewards.</w:t>
      </w:r>
    </w:p>
    <w:p>
      <w:pPr>
        <w:pStyle w:val="Heading2"/>
        <w:spacing w:after="200" w:before="400"/>
      </w:pPr>
      <w:r>
        <w:t xml:space="preserve">4.7 Help &amp; Support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Help Center: Shall provide FAQs, contact methods, and customer support resources.</w:t>
      </w:r>
    </w:p>
    <w:p>
      <w:pPr>
        <w:pStyle w:val="Heading1"/>
        <w:spacing w:after="200" w:before="400"/>
      </w:pPr>
      <w:r>
        <w:t xml:space="preserve">5. Non-Functional Requirements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Responsiveness: The UI shall be fully responsive across mobile, tablet, and desktop viewports.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Performance: Pages shall load quickly with optimized assets and lazy loading where applicable.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UX/UI: The application shall incorporate smooth transitions, micro-interactions, and visual feedback using Framer Motion and Lottie.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Accessibility: Interactive elements should be easily reachable and provide appropriate feedback.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2026-06-06T06:11:42.933Z</dcterms:created>
  <dcterms:modified xsi:type="dcterms:W3CDTF">2026-06-06T06:11:42.933Z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