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EB30" w14:textId="7FC232D4" w:rsidR="00306A08" w:rsidRPr="00E3730F" w:rsidRDefault="005138B6" w:rsidP="00FE59E1">
      <w:pPr>
        <w:shd w:val="clear" w:color="auto" w:fill="8EAADB" w:themeFill="accent1" w:themeFillTint="99"/>
        <w:jc w:val="center"/>
        <w:rPr>
          <w:sz w:val="48"/>
          <w:szCs w:val="48"/>
        </w:rPr>
      </w:pPr>
      <w:r w:rsidRPr="00E3730F">
        <w:rPr>
          <w:sz w:val="48"/>
          <w:szCs w:val="48"/>
        </w:rPr>
        <w:t>TEST PLAN</w:t>
      </w:r>
    </w:p>
    <w:p w14:paraId="6DBDE379" w14:textId="16364D98" w:rsidR="00E3730F" w:rsidRPr="00FE59E1" w:rsidRDefault="00FE59E1" w:rsidP="00FE59E1">
      <w:pPr>
        <w:shd w:val="clear" w:color="auto" w:fill="227ACB"/>
        <w:jc w:val="center"/>
        <w:rPr>
          <w:sz w:val="56"/>
          <w:szCs w:val="56"/>
        </w:rPr>
      </w:pPr>
      <w:r w:rsidRPr="00FE59E1">
        <w:rPr>
          <w:sz w:val="28"/>
          <w:szCs w:val="28"/>
        </w:rPr>
        <w:t>https://notes-makers.vercel.app/pages/login?redirect=L3BhZ2VzL25vdGVz</w:t>
      </w:r>
    </w:p>
    <w:p w14:paraId="4575F0AA" w14:textId="77777777" w:rsidR="00E3730F" w:rsidRDefault="00E3730F" w:rsidP="00E3730F">
      <w:pPr>
        <w:rPr>
          <w:sz w:val="48"/>
          <w:szCs w:val="48"/>
        </w:rPr>
      </w:pPr>
    </w:p>
    <w:p w14:paraId="51C9F1AC" w14:textId="4B49242F" w:rsidR="00E3730F" w:rsidRDefault="00E3730F" w:rsidP="00E3730F">
      <w:pPr>
        <w:tabs>
          <w:tab w:val="left" w:pos="317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222F0CF" w14:textId="77777777" w:rsidR="00FE59E1" w:rsidRPr="00FE59E1" w:rsidRDefault="00FE59E1" w:rsidP="00FE59E1">
      <w:pPr>
        <w:tabs>
          <w:tab w:val="left" w:pos="3173"/>
        </w:tabs>
        <w:jc w:val="center"/>
        <w:rPr>
          <w:b/>
          <w:bCs/>
          <w:sz w:val="48"/>
          <w:szCs w:val="48"/>
        </w:rPr>
      </w:pPr>
      <w:r w:rsidRPr="00FE59E1">
        <w:rPr>
          <w:b/>
          <w:bCs/>
          <w:sz w:val="48"/>
          <w:szCs w:val="48"/>
        </w:rPr>
        <w:t>Test Plan for Note Maker &amp; To-Do Application</w:t>
      </w:r>
    </w:p>
    <w:p w14:paraId="5B1DF361" w14:textId="77777777" w:rsidR="00E3730F" w:rsidRDefault="00E3730F" w:rsidP="00E3730F">
      <w:pPr>
        <w:tabs>
          <w:tab w:val="left" w:pos="3173"/>
        </w:tabs>
        <w:rPr>
          <w:sz w:val="48"/>
          <w:szCs w:val="48"/>
        </w:rPr>
      </w:pPr>
    </w:p>
    <w:p w14:paraId="7B881170" w14:textId="77777777" w:rsidR="00E3730F" w:rsidRDefault="00E3730F" w:rsidP="00E3730F">
      <w:pPr>
        <w:tabs>
          <w:tab w:val="left" w:pos="3173"/>
        </w:tabs>
        <w:rPr>
          <w:sz w:val="48"/>
          <w:szCs w:val="48"/>
        </w:rPr>
      </w:pPr>
    </w:p>
    <w:p w14:paraId="102B02BC" w14:textId="77777777" w:rsidR="00FE59E1" w:rsidRDefault="00FE59E1" w:rsidP="00E3730F">
      <w:pPr>
        <w:tabs>
          <w:tab w:val="left" w:pos="3173"/>
        </w:tabs>
        <w:rPr>
          <w:sz w:val="48"/>
          <w:szCs w:val="48"/>
        </w:rPr>
      </w:pPr>
    </w:p>
    <w:p w14:paraId="03075283" w14:textId="77777777" w:rsidR="00E3730F" w:rsidRDefault="00E3730F" w:rsidP="00E3730F">
      <w:pPr>
        <w:tabs>
          <w:tab w:val="left" w:pos="3173"/>
        </w:tabs>
        <w:rPr>
          <w:sz w:val="48"/>
          <w:szCs w:val="48"/>
        </w:rPr>
      </w:pPr>
    </w:p>
    <w:p w14:paraId="67B7A54B" w14:textId="594AAF6C" w:rsidR="00E3730F" w:rsidRPr="00E3730F" w:rsidRDefault="00E3730F" w:rsidP="00FE59E1">
      <w:pPr>
        <w:shd w:val="clear" w:color="auto" w:fill="0070C0"/>
        <w:tabs>
          <w:tab w:val="left" w:pos="3173"/>
        </w:tabs>
        <w:jc w:val="center"/>
        <w:rPr>
          <w:b/>
          <w:bCs/>
          <w:sz w:val="48"/>
          <w:szCs w:val="48"/>
        </w:rPr>
      </w:pPr>
      <w:r w:rsidRPr="00E3730F">
        <w:rPr>
          <w:b/>
          <w:bCs/>
          <w:sz w:val="48"/>
          <w:szCs w:val="48"/>
        </w:rPr>
        <w:t>Submitted By:</w:t>
      </w:r>
    </w:p>
    <w:p w14:paraId="0B4D20F7" w14:textId="77777777" w:rsidR="00E3730F" w:rsidRDefault="00E3730F" w:rsidP="00FE59E1">
      <w:pPr>
        <w:shd w:val="clear" w:color="auto" w:fill="0070C0"/>
        <w:tabs>
          <w:tab w:val="left" w:pos="3173"/>
        </w:tabs>
        <w:jc w:val="center"/>
        <w:rPr>
          <w:sz w:val="48"/>
          <w:szCs w:val="48"/>
        </w:rPr>
      </w:pPr>
      <w:r w:rsidRPr="00E3730F">
        <w:rPr>
          <w:sz w:val="48"/>
          <w:szCs w:val="48"/>
        </w:rPr>
        <w:t>Vinita Kumawat(fs40_393032)</w:t>
      </w:r>
    </w:p>
    <w:p w14:paraId="37E3CA4B" w14:textId="72B344C1" w:rsidR="00E3730F" w:rsidRDefault="00E3730F" w:rsidP="00FE59E1">
      <w:pPr>
        <w:shd w:val="clear" w:color="auto" w:fill="0070C0"/>
        <w:tabs>
          <w:tab w:val="left" w:pos="3173"/>
        </w:tabs>
        <w:jc w:val="center"/>
        <w:rPr>
          <w:sz w:val="48"/>
          <w:szCs w:val="48"/>
        </w:rPr>
      </w:pPr>
      <w:r w:rsidRPr="00E3730F">
        <w:rPr>
          <w:sz w:val="48"/>
          <w:szCs w:val="48"/>
        </w:rPr>
        <w:t>Date:</w:t>
      </w:r>
      <w:r w:rsidR="00FE59E1">
        <w:rPr>
          <w:sz w:val="48"/>
          <w:szCs w:val="48"/>
        </w:rPr>
        <w:t>23</w:t>
      </w:r>
      <w:r w:rsidRPr="00E3730F">
        <w:rPr>
          <w:sz w:val="48"/>
          <w:szCs w:val="48"/>
        </w:rPr>
        <w:t>/</w:t>
      </w:r>
      <w:r>
        <w:rPr>
          <w:sz w:val="48"/>
          <w:szCs w:val="48"/>
        </w:rPr>
        <w:t>04</w:t>
      </w:r>
      <w:r w:rsidRPr="00E3730F">
        <w:rPr>
          <w:sz w:val="48"/>
          <w:szCs w:val="48"/>
        </w:rPr>
        <w:t>/202</w:t>
      </w:r>
      <w:r>
        <w:rPr>
          <w:sz w:val="48"/>
          <w:szCs w:val="48"/>
        </w:rPr>
        <w:t>5</w:t>
      </w:r>
      <w:r w:rsidRPr="00E3730F">
        <w:rPr>
          <w:sz w:val="48"/>
          <w:szCs w:val="48"/>
        </w:rPr>
        <w:t xml:space="preserve"> to </w:t>
      </w:r>
      <w:r w:rsidR="00FE59E1">
        <w:rPr>
          <w:sz w:val="48"/>
          <w:szCs w:val="48"/>
        </w:rPr>
        <w:t>25</w:t>
      </w:r>
      <w:r w:rsidRPr="00E3730F">
        <w:rPr>
          <w:sz w:val="48"/>
          <w:szCs w:val="48"/>
        </w:rPr>
        <w:t>/</w:t>
      </w:r>
      <w:r>
        <w:rPr>
          <w:sz w:val="48"/>
          <w:szCs w:val="48"/>
        </w:rPr>
        <w:t>04</w:t>
      </w:r>
      <w:r w:rsidRPr="00E3730F">
        <w:rPr>
          <w:sz w:val="48"/>
          <w:szCs w:val="48"/>
        </w:rPr>
        <w:t>/202</w:t>
      </w:r>
      <w:r>
        <w:rPr>
          <w:sz w:val="48"/>
          <w:szCs w:val="48"/>
        </w:rPr>
        <w:t>5</w:t>
      </w:r>
    </w:p>
    <w:p w14:paraId="5DE3805B" w14:textId="77777777" w:rsidR="00E3730F" w:rsidRDefault="00E3730F" w:rsidP="00FE59E1">
      <w:pPr>
        <w:shd w:val="clear" w:color="auto" w:fill="0070C0"/>
        <w:tabs>
          <w:tab w:val="left" w:pos="3173"/>
        </w:tabs>
        <w:jc w:val="center"/>
        <w:rPr>
          <w:sz w:val="48"/>
          <w:szCs w:val="48"/>
        </w:rPr>
      </w:pPr>
    </w:p>
    <w:p w14:paraId="70D5D358" w14:textId="77777777" w:rsidR="00E3730F" w:rsidRDefault="00E3730F" w:rsidP="00E3730F">
      <w:pPr>
        <w:rPr>
          <w:sz w:val="48"/>
          <w:szCs w:val="48"/>
        </w:rPr>
      </w:pPr>
    </w:p>
    <w:p w14:paraId="5333D912" w14:textId="77777777" w:rsidR="00FE59E1" w:rsidRDefault="00FE59E1" w:rsidP="00E3730F">
      <w:pPr>
        <w:rPr>
          <w:sz w:val="48"/>
          <w:szCs w:val="48"/>
        </w:rPr>
      </w:pPr>
    </w:p>
    <w:p w14:paraId="4111B0CC" w14:textId="77777777" w:rsidR="00FE59E1" w:rsidRDefault="00FE59E1" w:rsidP="00E3730F">
      <w:pPr>
        <w:rPr>
          <w:sz w:val="48"/>
          <w:szCs w:val="48"/>
        </w:rPr>
      </w:pPr>
    </w:p>
    <w:p w14:paraId="37A88D02" w14:textId="5D14A54F" w:rsidR="00E3730F" w:rsidRDefault="00E3730F" w:rsidP="00E3730F">
      <w:pPr>
        <w:tabs>
          <w:tab w:val="left" w:pos="2800"/>
        </w:tabs>
        <w:rPr>
          <w:sz w:val="48"/>
          <w:szCs w:val="48"/>
        </w:rPr>
      </w:pPr>
    </w:p>
    <w:p w14:paraId="47962635" w14:textId="77777777" w:rsidR="00E3730F" w:rsidRDefault="00E3730F" w:rsidP="00FE59E1">
      <w:pPr>
        <w:shd w:val="clear" w:color="auto" w:fill="0070C0"/>
        <w:tabs>
          <w:tab w:val="left" w:pos="2800"/>
        </w:tabs>
        <w:rPr>
          <w:sz w:val="48"/>
          <w:szCs w:val="48"/>
        </w:rPr>
      </w:pPr>
    </w:p>
    <w:p w14:paraId="73512F3A" w14:textId="5606C58E" w:rsidR="00E3730F" w:rsidRPr="00653618" w:rsidRDefault="00E3730F" w:rsidP="00FE59E1">
      <w:pPr>
        <w:shd w:val="clear" w:color="auto" w:fill="0070C0"/>
        <w:tabs>
          <w:tab w:val="left" w:pos="2800"/>
        </w:tabs>
        <w:jc w:val="center"/>
        <w:rPr>
          <w:b/>
          <w:bCs/>
          <w:sz w:val="48"/>
          <w:szCs w:val="48"/>
          <w:u w:val="single"/>
        </w:rPr>
      </w:pPr>
      <w:r w:rsidRPr="00653618">
        <w:rPr>
          <w:b/>
          <w:bCs/>
          <w:sz w:val="48"/>
          <w:szCs w:val="48"/>
          <w:u w:val="single"/>
        </w:rPr>
        <w:t>Index Table</w:t>
      </w:r>
    </w:p>
    <w:p w14:paraId="0C8DBFB5" w14:textId="381DE78D" w:rsidR="00E3730F" w:rsidRPr="00653618" w:rsidRDefault="00E3730F" w:rsidP="00FE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70C0"/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S. No.                  Contents                    Page No.</w:t>
      </w:r>
    </w:p>
    <w:p w14:paraId="35002B24" w14:textId="6A1C7E38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1                         Introduction</w:t>
      </w:r>
    </w:p>
    <w:p w14:paraId="6283DA3E" w14:textId="67EECAF8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2                         Objectives</w:t>
      </w:r>
    </w:p>
    <w:p w14:paraId="77587860" w14:textId="7CBA8AB8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3                             Scope</w:t>
      </w:r>
    </w:p>
    <w:p w14:paraId="180F04BF" w14:textId="6AD8B5BA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4                     Testable Features</w:t>
      </w:r>
    </w:p>
    <w:p w14:paraId="1335CF42" w14:textId="3197CD79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5                     Testing Approach</w:t>
      </w:r>
    </w:p>
    <w:p w14:paraId="125CCF7A" w14:textId="512BC636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6                     Role/Responsibility</w:t>
      </w:r>
    </w:p>
    <w:p w14:paraId="0D902D27" w14:textId="053FFBE3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7                          Test Schedule</w:t>
      </w:r>
    </w:p>
    <w:p w14:paraId="6F20DCA0" w14:textId="57512332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8                      Test Deliverables</w:t>
      </w:r>
    </w:p>
    <w:p w14:paraId="5ABCCD73" w14:textId="02E12AA4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9                    Entry and Exit Criteria</w:t>
      </w:r>
    </w:p>
    <w:p w14:paraId="1822A134" w14:textId="1539475C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10                             Tools</w:t>
      </w:r>
    </w:p>
    <w:p w14:paraId="038EF500" w14:textId="59D3B797" w:rsidR="00E3730F" w:rsidRPr="00653618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11                    Risks &amp; Mitigation</w:t>
      </w:r>
    </w:p>
    <w:p w14:paraId="703F0490" w14:textId="667C9FAE" w:rsidR="00E3730F" w:rsidRDefault="00E3730F" w:rsidP="0065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00"/>
        </w:tabs>
        <w:jc w:val="both"/>
        <w:rPr>
          <w:sz w:val="44"/>
          <w:szCs w:val="44"/>
        </w:rPr>
      </w:pPr>
      <w:r w:rsidRPr="00653618">
        <w:rPr>
          <w:sz w:val="44"/>
          <w:szCs w:val="44"/>
        </w:rPr>
        <w:t>12                          Approvals</w:t>
      </w:r>
    </w:p>
    <w:p w14:paraId="249AF710" w14:textId="77777777" w:rsidR="00653618" w:rsidRPr="00653618" w:rsidRDefault="00653618" w:rsidP="00653618">
      <w:pPr>
        <w:rPr>
          <w:sz w:val="44"/>
          <w:szCs w:val="44"/>
        </w:rPr>
      </w:pPr>
    </w:p>
    <w:p w14:paraId="1D5C4088" w14:textId="77777777" w:rsidR="00653618" w:rsidRPr="00653618" w:rsidRDefault="00653618" w:rsidP="00653618">
      <w:pPr>
        <w:rPr>
          <w:sz w:val="44"/>
          <w:szCs w:val="44"/>
        </w:rPr>
      </w:pPr>
    </w:p>
    <w:p w14:paraId="47D653E7" w14:textId="045DA282" w:rsidR="00653618" w:rsidRDefault="00653618" w:rsidP="00653618">
      <w:pPr>
        <w:tabs>
          <w:tab w:val="left" w:pos="216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280A1BBB" w14:textId="77777777" w:rsidR="00653618" w:rsidRDefault="00653618" w:rsidP="00653618">
      <w:pPr>
        <w:tabs>
          <w:tab w:val="left" w:pos="2160"/>
        </w:tabs>
        <w:rPr>
          <w:sz w:val="44"/>
          <w:szCs w:val="44"/>
        </w:rPr>
      </w:pPr>
    </w:p>
    <w:p w14:paraId="1F96613A" w14:textId="77777777" w:rsidR="00653618" w:rsidRPr="00F571D5" w:rsidRDefault="00653618" w:rsidP="00F571D5">
      <w:pPr>
        <w:pStyle w:val="ListParagraph"/>
        <w:numPr>
          <w:ilvl w:val="0"/>
          <w:numId w:val="10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Introduction</w:t>
      </w:r>
    </w:p>
    <w:p w14:paraId="1A12085A" w14:textId="3251E73F" w:rsidR="00653618" w:rsidRDefault="00FE59E1" w:rsidP="00653618">
      <w:pPr>
        <w:tabs>
          <w:tab w:val="left" w:pos="2160"/>
        </w:tabs>
        <w:rPr>
          <w:sz w:val="28"/>
          <w:szCs w:val="28"/>
        </w:rPr>
      </w:pPr>
      <w:r w:rsidRPr="00FE59E1">
        <w:rPr>
          <w:sz w:val="32"/>
          <w:szCs w:val="32"/>
        </w:rPr>
        <w:t>This test plan outlines the strategy for testing the "Note Maker &amp; To-Do" web application. The application enables users to create/edit notes, manage to-do lists, authenticate securely, and ensure real-time data synchronization. The goal is to ensure the product meets functional, usability, and compatibility standards across devices.</w:t>
      </w:r>
    </w:p>
    <w:p w14:paraId="650C9ADB" w14:textId="77777777" w:rsidR="00653618" w:rsidRPr="00F571D5" w:rsidRDefault="00653618" w:rsidP="00F571D5">
      <w:pPr>
        <w:pStyle w:val="ListParagraph"/>
        <w:numPr>
          <w:ilvl w:val="0"/>
          <w:numId w:val="11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Objectives</w:t>
      </w:r>
    </w:p>
    <w:p w14:paraId="710E9468" w14:textId="2CFF0468" w:rsidR="00FE59E1" w:rsidRPr="00FE59E1" w:rsidRDefault="00FE59E1" w:rsidP="003A04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Validate critical user workflows like note creation, to-do management, and login/authentication.</w:t>
      </w:r>
    </w:p>
    <w:p w14:paraId="57604680" w14:textId="63146FF3" w:rsidR="00FE59E1" w:rsidRPr="00FE59E1" w:rsidRDefault="00FE59E1" w:rsidP="003A04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Ensure data synchronization and UI responsiveness across devices.</w:t>
      </w:r>
    </w:p>
    <w:p w14:paraId="237D8BEC" w14:textId="2EE145A3" w:rsidR="00FE59E1" w:rsidRPr="00FE59E1" w:rsidRDefault="00FE59E1" w:rsidP="003A04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Identify and log at least 15 high-priority bugs.</w:t>
      </w:r>
    </w:p>
    <w:p w14:paraId="226D9409" w14:textId="6E499199" w:rsidR="00FE59E1" w:rsidRPr="00FE59E1" w:rsidRDefault="00FE59E1" w:rsidP="003A04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Provide feedback to improve usability and maintainability.</w:t>
      </w:r>
    </w:p>
    <w:p w14:paraId="19978BA9" w14:textId="77777777" w:rsidR="00F571D5" w:rsidRPr="00653618" w:rsidRDefault="00F571D5" w:rsidP="00F571D5">
      <w:pPr>
        <w:tabs>
          <w:tab w:val="left" w:pos="2160"/>
        </w:tabs>
        <w:rPr>
          <w:sz w:val="32"/>
          <w:szCs w:val="32"/>
        </w:rPr>
      </w:pPr>
    </w:p>
    <w:p w14:paraId="579B2E9A" w14:textId="77777777" w:rsidR="00653618" w:rsidRPr="00F571D5" w:rsidRDefault="00653618" w:rsidP="00F571D5">
      <w:pPr>
        <w:pStyle w:val="ListParagraph"/>
        <w:numPr>
          <w:ilvl w:val="0"/>
          <w:numId w:val="12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Scope</w:t>
      </w:r>
    </w:p>
    <w:p w14:paraId="7757A7AD" w14:textId="77777777" w:rsidR="00653618" w:rsidRPr="00653618" w:rsidRDefault="00653618" w:rsidP="00653618">
      <w:pPr>
        <w:tabs>
          <w:tab w:val="left" w:pos="2160"/>
        </w:tabs>
        <w:rPr>
          <w:sz w:val="32"/>
          <w:szCs w:val="32"/>
        </w:rPr>
      </w:pPr>
      <w:r w:rsidRPr="00653618">
        <w:rPr>
          <w:b/>
          <w:bCs/>
          <w:sz w:val="32"/>
          <w:szCs w:val="32"/>
        </w:rPr>
        <w:t>In-Scope:</w:t>
      </w:r>
    </w:p>
    <w:p w14:paraId="6D5E4BD4" w14:textId="344A66EE" w:rsidR="00FE59E1" w:rsidRPr="00FE59E1" w:rsidRDefault="00FE59E1" w:rsidP="00FE59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Functional testing for note editing, to-do operations, 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and 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authentication.</w:t>
      </w:r>
    </w:p>
    <w:p w14:paraId="558FFB9A" w14:textId="0A7264A6" w:rsidR="00FE59E1" w:rsidRPr="00FE59E1" w:rsidRDefault="00FE59E1" w:rsidP="00FE59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UI and UX verification on desktop, tablet, and mobile.</w:t>
      </w:r>
    </w:p>
    <w:p w14:paraId="0FB418E4" w14:textId="779BEFC6" w:rsidR="00FE59E1" w:rsidRPr="00FE59E1" w:rsidRDefault="00FE59E1" w:rsidP="00FE59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Automation for major user flows using Selenium.</w:t>
      </w:r>
    </w:p>
    <w:p w14:paraId="3B08D385" w14:textId="4E9CB87C" w:rsidR="00653618" w:rsidRPr="00653618" w:rsidRDefault="00653618" w:rsidP="00FE59E1">
      <w:pPr>
        <w:tabs>
          <w:tab w:val="left" w:pos="2160"/>
        </w:tabs>
        <w:ind w:left="720"/>
        <w:rPr>
          <w:sz w:val="32"/>
          <w:szCs w:val="32"/>
        </w:rPr>
      </w:pPr>
    </w:p>
    <w:p w14:paraId="5CA75DD8" w14:textId="77777777" w:rsidR="00653618" w:rsidRPr="00653618" w:rsidRDefault="00653618" w:rsidP="00653618">
      <w:pPr>
        <w:tabs>
          <w:tab w:val="left" w:pos="2160"/>
        </w:tabs>
        <w:rPr>
          <w:sz w:val="32"/>
          <w:szCs w:val="32"/>
        </w:rPr>
      </w:pPr>
      <w:r w:rsidRPr="00653618">
        <w:rPr>
          <w:b/>
          <w:bCs/>
          <w:sz w:val="32"/>
          <w:szCs w:val="32"/>
        </w:rPr>
        <w:t>Out of Scope:</w:t>
      </w:r>
    </w:p>
    <w:p w14:paraId="029D0A18" w14:textId="3858306E" w:rsidR="00FE59E1" w:rsidRPr="00FE59E1" w:rsidRDefault="00FE59E1" w:rsidP="00FE59E1">
      <w:pPr>
        <w:pStyle w:val="ListParagraph"/>
        <w:numPr>
          <w:ilvl w:val="0"/>
          <w:numId w:val="23"/>
        </w:numPr>
        <w:tabs>
          <w:tab w:val="left" w:pos="2160"/>
        </w:tabs>
        <w:jc w:val="both"/>
        <w:rPr>
          <w:sz w:val="32"/>
          <w:szCs w:val="32"/>
        </w:rPr>
      </w:pPr>
      <w:r w:rsidRPr="00FE59E1">
        <w:rPr>
          <w:sz w:val="32"/>
          <w:szCs w:val="32"/>
        </w:rPr>
        <w:t>Backend/database performance testing.</w:t>
      </w:r>
    </w:p>
    <w:p w14:paraId="5D98DCBC" w14:textId="78E80CFB" w:rsidR="00FE59E1" w:rsidRPr="00FE59E1" w:rsidRDefault="00FE59E1" w:rsidP="00FE59E1">
      <w:pPr>
        <w:pStyle w:val="ListParagraph"/>
        <w:numPr>
          <w:ilvl w:val="0"/>
          <w:numId w:val="23"/>
        </w:numPr>
        <w:tabs>
          <w:tab w:val="left" w:pos="2160"/>
        </w:tabs>
        <w:jc w:val="both"/>
        <w:rPr>
          <w:sz w:val="32"/>
          <w:szCs w:val="32"/>
        </w:rPr>
      </w:pPr>
      <w:r w:rsidRPr="00FE59E1">
        <w:rPr>
          <w:sz w:val="32"/>
          <w:szCs w:val="32"/>
        </w:rPr>
        <w:t>Localization and multi-language testing.</w:t>
      </w:r>
    </w:p>
    <w:p w14:paraId="67654824" w14:textId="77777777" w:rsidR="00F571D5" w:rsidRPr="00653618" w:rsidRDefault="00F571D5" w:rsidP="00F571D5">
      <w:pPr>
        <w:tabs>
          <w:tab w:val="left" w:pos="2160"/>
        </w:tabs>
        <w:ind w:left="720"/>
        <w:rPr>
          <w:sz w:val="28"/>
          <w:szCs w:val="28"/>
        </w:rPr>
      </w:pPr>
    </w:p>
    <w:p w14:paraId="5D16EAF9" w14:textId="77777777" w:rsidR="00653618" w:rsidRPr="00F571D5" w:rsidRDefault="00653618" w:rsidP="00F571D5">
      <w:pPr>
        <w:pStyle w:val="ListParagraph"/>
        <w:numPr>
          <w:ilvl w:val="0"/>
          <w:numId w:val="13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Testable Features</w:t>
      </w:r>
    </w:p>
    <w:p w14:paraId="7837046C" w14:textId="61CB4BD3" w:rsidR="00FE59E1" w:rsidRPr="00FE59E1" w:rsidRDefault="00FE59E1" w:rsidP="00FE59E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Symbol" w:cs="Times New Roman"/>
          <w:sz w:val="32"/>
          <w:szCs w:val="32"/>
          <w:lang w:eastAsia="en-IN"/>
        </w:rPr>
        <w:lastRenderedPageBreak/>
        <w:t></w:t>
      </w:r>
      <w:r w:rsidRPr="00FE5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Note Creation &amp; Editing</w:t>
      </w:r>
    </w:p>
    <w:p w14:paraId="375D7DF2" w14:textId="77777777" w:rsidR="00FE59E1" w:rsidRPr="00FE59E1" w:rsidRDefault="00FE59E1" w:rsidP="00FE59E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To-Do List Management (Add, Update, Delete tasks)</w:t>
      </w:r>
    </w:p>
    <w:p w14:paraId="468D14CC" w14:textId="5EF6A67A" w:rsidR="00FE59E1" w:rsidRPr="00FE59E1" w:rsidRDefault="00FE59E1" w:rsidP="00FE59E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User Authentication &amp; Authorization</w:t>
      </w:r>
    </w:p>
    <w:p w14:paraId="274519B6" w14:textId="77777777" w:rsidR="00FE59E1" w:rsidRPr="00FE59E1" w:rsidRDefault="00FE59E1" w:rsidP="00FE59E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 Synchronization</w:t>
      </w:r>
    </w:p>
    <w:p w14:paraId="642E1146" w14:textId="0832FDF3" w:rsidR="00FE59E1" w:rsidRPr="00FE59E1" w:rsidRDefault="00FE59E1" w:rsidP="00FE59E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Responsive Design across devices</w:t>
      </w:r>
    </w:p>
    <w:p w14:paraId="721B76CC" w14:textId="77777777" w:rsidR="00F571D5" w:rsidRPr="00653618" w:rsidRDefault="00F571D5" w:rsidP="00F571D5">
      <w:pPr>
        <w:tabs>
          <w:tab w:val="left" w:pos="2160"/>
        </w:tabs>
        <w:rPr>
          <w:sz w:val="28"/>
          <w:szCs w:val="28"/>
        </w:rPr>
      </w:pPr>
    </w:p>
    <w:p w14:paraId="791DA305" w14:textId="77777777" w:rsidR="00653618" w:rsidRPr="00F571D5" w:rsidRDefault="00653618" w:rsidP="00F571D5">
      <w:pPr>
        <w:pStyle w:val="ListParagraph"/>
        <w:numPr>
          <w:ilvl w:val="0"/>
          <w:numId w:val="14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Testing Approach</w:t>
      </w:r>
    </w:p>
    <w:p w14:paraId="36E7BCBD" w14:textId="77777777" w:rsidR="00FE59E1" w:rsidRPr="00FE59E1" w:rsidRDefault="00FE59E1" w:rsidP="00FE59E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Manual Testing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: Functional, UI, usability, and cross-device tests.</w:t>
      </w:r>
    </w:p>
    <w:p w14:paraId="73406949" w14:textId="77777777" w:rsidR="00FE59E1" w:rsidRPr="00FE59E1" w:rsidRDefault="00FE59E1" w:rsidP="00FE59E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Automation</w:t>
      </w: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: Selenium scripts using Page Object Model for:</w:t>
      </w:r>
    </w:p>
    <w:p w14:paraId="0914126E" w14:textId="77777777" w:rsidR="00FE59E1" w:rsidRPr="00FE59E1" w:rsidRDefault="00FE59E1" w:rsidP="00FE59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Login &amp; Authentication</w:t>
      </w:r>
    </w:p>
    <w:p w14:paraId="6213B1A4" w14:textId="77777777" w:rsidR="00FE59E1" w:rsidRPr="00FE59E1" w:rsidRDefault="00FE59E1" w:rsidP="00FE59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Note creation</w:t>
      </w:r>
    </w:p>
    <w:p w14:paraId="2892DCD0" w14:textId="77777777" w:rsidR="00FE59E1" w:rsidRPr="00FE59E1" w:rsidRDefault="00FE59E1" w:rsidP="00FE59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Adding and updating to-dos</w:t>
      </w:r>
    </w:p>
    <w:p w14:paraId="252DD12F" w14:textId="77777777" w:rsidR="00FE59E1" w:rsidRPr="00FE59E1" w:rsidRDefault="00FE59E1" w:rsidP="00FE59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Verifying synchronization</w:t>
      </w:r>
    </w:p>
    <w:p w14:paraId="69BEC5B3" w14:textId="77777777" w:rsidR="00FE59E1" w:rsidRPr="00FE59E1" w:rsidRDefault="00FE59E1" w:rsidP="00FE59E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Maintain detailed bug reports with clear reproduction steps and logs.</w:t>
      </w:r>
    </w:p>
    <w:p w14:paraId="56B344C2" w14:textId="77777777" w:rsidR="00FE59E1" w:rsidRDefault="00FE59E1" w:rsidP="00FE59E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E59E1">
        <w:rPr>
          <w:rFonts w:ascii="Times New Roman" w:eastAsia="Times New Roman" w:hAnsi="Times New Roman" w:cs="Times New Roman"/>
          <w:sz w:val="32"/>
          <w:szCs w:val="32"/>
          <w:lang w:eastAsia="en-IN"/>
        </w:rPr>
        <w:t>Use assertions and logs for failure points in automation.</w:t>
      </w:r>
    </w:p>
    <w:p w14:paraId="68191BAF" w14:textId="77777777" w:rsidR="00FE59E1" w:rsidRPr="00FE59E1" w:rsidRDefault="00FE59E1" w:rsidP="00FE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4D4E116" w14:textId="77777777" w:rsidR="00653618" w:rsidRPr="00F571D5" w:rsidRDefault="00653618" w:rsidP="00F571D5">
      <w:pPr>
        <w:pStyle w:val="ListParagraph"/>
        <w:numPr>
          <w:ilvl w:val="0"/>
          <w:numId w:val="15"/>
        </w:numPr>
        <w:shd w:val="clear" w:color="auto" w:fill="B4C6E7" w:themeFill="accent1" w:themeFillTint="6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F571D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Roles and Responsibilities</w:t>
      </w:r>
    </w:p>
    <w:p w14:paraId="20E6AD70" w14:textId="6F421C2F" w:rsidR="006A6D1D" w:rsidRPr="006A6D1D" w:rsidRDefault="006A6D1D" w:rsidP="006A6D1D">
      <w:pPr>
        <w:pStyle w:val="ListParagraph"/>
        <w:numPr>
          <w:ilvl w:val="0"/>
          <w:numId w:val="32"/>
        </w:numPr>
        <w:tabs>
          <w:tab w:val="left" w:pos="2160"/>
        </w:tabs>
        <w:rPr>
          <w:sz w:val="32"/>
          <w:szCs w:val="32"/>
        </w:rPr>
      </w:pPr>
      <w:r w:rsidRPr="006A6D1D">
        <w:rPr>
          <w:b/>
          <w:bCs/>
          <w:sz w:val="32"/>
          <w:szCs w:val="32"/>
        </w:rPr>
        <w:t>QA Engineer</w:t>
      </w:r>
      <w:r w:rsidRPr="006A6D1D">
        <w:rPr>
          <w:b/>
          <w:bCs/>
          <w:sz w:val="32"/>
          <w:szCs w:val="32"/>
        </w:rPr>
        <w:t>:</w:t>
      </w:r>
    </w:p>
    <w:p w14:paraId="691F0D57" w14:textId="3FF285C7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Design and execute test cases</w:t>
      </w:r>
    </w:p>
    <w:p w14:paraId="674FA775" w14:textId="5602FFC1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Create Selenium scripts for critical flows</w:t>
      </w:r>
    </w:p>
    <w:p w14:paraId="75D82012" w14:textId="4C1A6E7F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Log and categorize bugs</w:t>
      </w:r>
    </w:p>
    <w:p w14:paraId="7F535A4E" w14:textId="2D0DE0BE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Participate in bug triage</w:t>
      </w:r>
    </w:p>
    <w:p w14:paraId="3BBC67A2" w14:textId="0873B45D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Suggest practical improvements</w:t>
      </w:r>
    </w:p>
    <w:p w14:paraId="56A5D477" w14:textId="77777777" w:rsidR="00653618" w:rsidRPr="00653618" w:rsidRDefault="00653618" w:rsidP="00653618">
      <w:pPr>
        <w:tabs>
          <w:tab w:val="left" w:pos="2160"/>
        </w:tabs>
        <w:rPr>
          <w:sz w:val="28"/>
          <w:szCs w:val="28"/>
        </w:rPr>
      </w:pPr>
    </w:p>
    <w:p w14:paraId="76AF49AA" w14:textId="581327CF" w:rsidR="00653618" w:rsidRPr="00F571D5" w:rsidRDefault="00653618" w:rsidP="00F571D5">
      <w:pPr>
        <w:pStyle w:val="ListParagraph"/>
        <w:numPr>
          <w:ilvl w:val="0"/>
          <w:numId w:val="16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Test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3119"/>
      </w:tblGrid>
      <w:tr w:rsidR="006A6D1D" w:rsidRPr="006A6D1D" w14:paraId="584853A2" w14:textId="77777777" w:rsidTr="006A6D1D">
        <w:trPr>
          <w:tblHeader/>
          <w:tblCellSpacing w:w="15" w:type="dxa"/>
        </w:trPr>
        <w:tc>
          <w:tcPr>
            <w:tcW w:w="5762" w:type="dxa"/>
            <w:vAlign w:val="center"/>
            <w:hideMark/>
          </w:tcPr>
          <w:p w14:paraId="3434C4C1" w14:textId="77777777" w:rsidR="006A6D1D" w:rsidRPr="006A6D1D" w:rsidRDefault="006A6D1D" w:rsidP="006A6D1D">
            <w:pPr>
              <w:tabs>
                <w:tab w:val="left" w:pos="2160"/>
              </w:tabs>
              <w:rPr>
                <w:b/>
                <w:bCs/>
                <w:sz w:val="32"/>
                <w:szCs w:val="32"/>
              </w:rPr>
            </w:pPr>
            <w:r w:rsidRPr="006A6D1D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3074" w:type="dxa"/>
            <w:vAlign w:val="center"/>
            <w:hideMark/>
          </w:tcPr>
          <w:p w14:paraId="676CE98A" w14:textId="77777777" w:rsidR="006A6D1D" w:rsidRPr="006A6D1D" w:rsidRDefault="006A6D1D" w:rsidP="006A6D1D">
            <w:pPr>
              <w:tabs>
                <w:tab w:val="left" w:pos="2160"/>
              </w:tabs>
              <w:rPr>
                <w:b/>
                <w:bCs/>
                <w:sz w:val="32"/>
                <w:szCs w:val="32"/>
              </w:rPr>
            </w:pPr>
            <w:r w:rsidRPr="006A6D1D">
              <w:rPr>
                <w:b/>
                <w:bCs/>
                <w:sz w:val="32"/>
                <w:szCs w:val="32"/>
              </w:rPr>
              <w:t>Duration</w:t>
            </w:r>
          </w:p>
        </w:tc>
      </w:tr>
      <w:tr w:rsidR="006A6D1D" w:rsidRPr="006A6D1D" w14:paraId="55C54D17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69BD5B65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Requirement Analysis</w:t>
            </w:r>
          </w:p>
        </w:tc>
        <w:tc>
          <w:tcPr>
            <w:tcW w:w="3074" w:type="dxa"/>
            <w:vAlign w:val="center"/>
            <w:hideMark/>
          </w:tcPr>
          <w:p w14:paraId="206820F6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1 day</w:t>
            </w:r>
          </w:p>
        </w:tc>
      </w:tr>
      <w:tr w:rsidR="006A6D1D" w:rsidRPr="006A6D1D" w14:paraId="4E9A0C43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0D2B4F63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Test Planning</w:t>
            </w:r>
          </w:p>
        </w:tc>
        <w:tc>
          <w:tcPr>
            <w:tcW w:w="3074" w:type="dxa"/>
            <w:vAlign w:val="center"/>
            <w:hideMark/>
          </w:tcPr>
          <w:p w14:paraId="51914F3F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1 day</w:t>
            </w:r>
          </w:p>
        </w:tc>
      </w:tr>
      <w:tr w:rsidR="006A6D1D" w:rsidRPr="006A6D1D" w14:paraId="058B4793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06D54128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Manual Test Execution</w:t>
            </w:r>
          </w:p>
        </w:tc>
        <w:tc>
          <w:tcPr>
            <w:tcW w:w="3074" w:type="dxa"/>
            <w:vAlign w:val="center"/>
            <w:hideMark/>
          </w:tcPr>
          <w:p w14:paraId="3E3154B4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2 days</w:t>
            </w:r>
          </w:p>
        </w:tc>
      </w:tr>
      <w:tr w:rsidR="006A6D1D" w:rsidRPr="006A6D1D" w14:paraId="465F8D60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4B457F22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Automation Script Writing</w:t>
            </w:r>
          </w:p>
        </w:tc>
        <w:tc>
          <w:tcPr>
            <w:tcW w:w="3074" w:type="dxa"/>
            <w:vAlign w:val="center"/>
            <w:hideMark/>
          </w:tcPr>
          <w:p w14:paraId="442B260D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2 days</w:t>
            </w:r>
          </w:p>
        </w:tc>
      </w:tr>
      <w:tr w:rsidR="006A6D1D" w:rsidRPr="006A6D1D" w14:paraId="47049CBA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5ABF6EBF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Bug Reporting &amp; Review</w:t>
            </w:r>
          </w:p>
        </w:tc>
        <w:tc>
          <w:tcPr>
            <w:tcW w:w="3074" w:type="dxa"/>
            <w:vAlign w:val="center"/>
            <w:hideMark/>
          </w:tcPr>
          <w:p w14:paraId="7D086B2D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Ongoing</w:t>
            </w:r>
          </w:p>
        </w:tc>
      </w:tr>
      <w:tr w:rsidR="006A6D1D" w:rsidRPr="006A6D1D" w14:paraId="274A0520" w14:textId="77777777" w:rsidTr="006A6D1D">
        <w:trPr>
          <w:tblCellSpacing w:w="15" w:type="dxa"/>
        </w:trPr>
        <w:tc>
          <w:tcPr>
            <w:tcW w:w="5762" w:type="dxa"/>
            <w:vAlign w:val="center"/>
            <w:hideMark/>
          </w:tcPr>
          <w:p w14:paraId="16FD5D52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Final Report Submission</w:t>
            </w:r>
          </w:p>
        </w:tc>
        <w:tc>
          <w:tcPr>
            <w:tcW w:w="3074" w:type="dxa"/>
            <w:vAlign w:val="center"/>
            <w:hideMark/>
          </w:tcPr>
          <w:p w14:paraId="10F1CCC9" w14:textId="77777777" w:rsidR="006A6D1D" w:rsidRPr="006A6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6A6D1D">
              <w:rPr>
                <w:sz w:val="32"/>
                <w:szCs w:val="32"/>
              </w:rPr>
              <w:t>1 day</w:t>
            </w:r>
          </w:p>
        </w:tc>
      </w:tr>
    </w:tbl>
    <w:p w14:paraId="5B4625EC" w14:textId="77777777" w:rsidR="00653618" w:rsidRPr="00653618" w:rsidRDefault="00653618" w:rsidP="00653618">
      <w:pPr>
        <w:tabs>
          <w:tab w:val="left" w:pos="2160"/>
        </w:tabs>
        <w:rPr>
          <w:sz w:val="28"/>
          <w:szCs w:val="28"/>
        </w:rPr>
      </w:pPr>
    </w:p>
    <w:p w14:paraId="639D937E" w14:textId="77777777" w:rsidR="00653618" w:rsidRPr="00F571D5" w:rsidRDefault="00653618" w:rsidP="00F571D5">
      <w:pPr>
        <w:pStyle w:val="ListParagraph"/>
        <w:numPr>
          <w:ilvl w:val="0"/>
          <w:numId w:val="17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Test Deliverables</w:t>
      </w:r>
    </w:p>
    <w:p w14:paraId="69C52A32" w14:textId="7F1A8268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Test Plan document</w:t>
      </w:r>
    </w:p>
    <w:p w14:paraId="4BF0A64A" w14:textId="3709CD5D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Test Scenarios and Test Cases</w:t>
      </w:r>
    </w:p>
    <w:p w14:paraId="6A2854D3" w14:textId="0E182CC0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Selenium automation scripts</w:t>
      </w:r>
    </w:p>
    <w:p w14:paraId="0AFEAA7F" w14:textId="77777777" w:rsid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Bug Reports </w:t>
      </w:r>
    </w:p>
    <w:p w14:paraId="61E766DF" w14:textId="63E95F6C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Final Summary Report with metrics and insights</w:t>
      </w:r>
    </w:p>
    <w:p w14:paraId="415AAB28" w14:textId="77777777" w:rsidR="00F571D5" w:rsidRDefault="00F571D5" w:rsidP="00F571D5">
      <w:pPr>
        <w:tabs>
          <w:tab w:val="left" w:pos="2160"/>
        </w:tabs>
        <w:rPr>
          <w:sz w:val="28"/>
          <w:szCs w:val="28"/>
        </w:rPr>
      </w:pPr>
    </w:p>
    <w:p w14:paraId="12058E1A" w14:textId="77777777" w:rsidR="00F571D5" w:rsidRPr="00653618" w:rsidRDefault="00F571D5" w:rsidP="00F571D5">
      <w:pPr>
        <w:tabs>
          <w:tab w:val="left" w:pos="2160"/>
        </w:tabs>
        <w:rPr>
          <w:sz w:val="28"/>
          <w:szCs w:val="28"/>
        </w:rPr>
      </w:pPr>
    </w:p>
    <w:p w14:paraId="257757AB" w14:textId="77777777" w:rsidR="00653618" w:rsidRPr="00F571D5" w:rsidRDefault="00653618" w:rsidP="00F571D5">
      <w:pPr>
        <w:pStyle w:val="ListParagraph"/>
        <w:numPr>
          <w:ilvl w:val="0"/>
          <w:numId w:val="18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Entry and Exit Criteria</w:t>
      </w:r>
    </w:p>
    <w:p w14:paraId="6E6B0F57" w14:textId="77777777" w:rsidR="00653618" w:rsidRPr="00653618" w:rsidRDefault="00653618" w:rsidP="00653618">
      <w:pPr>
        <w:tabs>
          <w:tab w:val="left" w:pos="2160"/>
        </w:tabs>
        <w:rPr>
          <w:sz w:val="44"/>
          <w:szCs w:val="44"/>
        </w:rPr>
      </w:pPr>
      <w:r w:rsidRPr="00653618">
        <w:rPr>
          <w:b/>
          <w:bCs/>
          <w:sz w:val="44"/>
          <w:szCs w:val="44"/>
        </w:rPr>
        <w:t>Entry Criteria:</w:t>
      </w:r>
    </w:p>
    <w:p w14:paraId="48114E4D" w14:textId="4C0FFFB4" w:rsidR="006A6D1D" w:rsidRPr="006A6D1D" w:rsidRDefault="006A6D1D" w:rsidP="006A6D1D">
      <w:pPr>
        <w:pStyle w:val="ListParagraph"/>
        <w:numPr>
          <w:ilvl w:val="0"/>
          <w:numId w:val="34"/>
        </w:numPr>
        <w:tabs>
          <w:tab w:val="left" w:pos="2160"/>
        </w:tabs>
        <w:rPr>
          <w:sz w:val="32"/>
          <w:szCs w:val="32"/>
        </w:rPr>
      </w:pPr>
      <w:r w:rsidRPr="006A6D1D">
        <w:rPr>
          <w:sz w:val="32"/>
          <w:szCs w:val="32"/>
        </w:rPr>
        <w:t>Access to the application and credentials (if any)</w:t>
      </w:r>
    </w:p>
    <w:p w14:paraId="5AF5B3BE" w14:textId="1C596BEA" w:rsidR="006A6D1D" w:rsidRPr="006A6D1D" w:rsidRDefault="006A6D1D" w:rsidP="006A6D1D">
      <w:pPr>
        <w:pStyle w:val="ListParagraph"/>
        <w:numPr>
          <w:ilvl w:val="0"/>
          <w:numId w:val="34"/>
        </w:numPr>
        <w:tabs>
          <w:tab w:val="left" w:pos="2160"/>
        </w:tabs>
        <w:rPr>
          <w:sz w:val="32"/>
          <w:szCs w:val="32"/>
        </w:rPr>
      </w:pPr>
      <w:r w:rsidRPr="006A6D1D">
        <w:rPr>
          <w:sz w:val="32"/>
          <w:szCs w:val="32"/>
        </w:rPr>
        <w:t>Stable version of the application</w:t>
      </w:r>
    </w:p>
    <w:p w14:paraId="1EFD5CB6" w14:textId="651EA3F6" w:rsidR="006A6D1D" w:rsidRPr="006A6D1D" w:rsidRDefault="006A6D1D" w:rsidP="006A6D1D">
      <w:pPr>
        <w:pStyle w:val="ListParagraph"/>
        <w:numPr>
          <w:ilvl w:val="0"/>
          <w:numId w:val="34"/>
        </w:numPr>
        <w:tabs>
          <w:tab w:val="left" w:pos="2160"/>
        </w:tabs>
        <w:rPr>
          <w:sz w:val="32"/>
          <w:szCs w:val="32"/>
        </w:rPr>
      </w:pPr>
      <w:r w:rsidRPr="006A6D1D">
        <w:rPr>
          <w:sz w:val="32"/>
          <w:szCs w:val="32"/>
        </w:rPr>
        <w:t>Defined requirements and key flows</w:t>
      </w:r>
    </w:p>
    <w:p w14:paraId="3C6DBB0B" w14:textId="77777777" w:rsidR="00653618" w:rsidRPr="00653618" w:rsidRDefault="00653618" w:rsidP="00653618">
      <w:pPr>
        <w:tabs>
          <w:tab w:val="left" w:pos="2160"/>
        </w:tabs>
        <w:rPr>
          <w:sz w:val="44"/>
          <w:szCs w:val="44"/>
        </w:rPr>
      </w:pPr>
      <w:r w:rsidRPr="00653618">
        <w:rPr>
          <w:b/>
          <w:bCs/>
          <w:sz w:val="44"/>
          <w:szCs w:val="44"/>
        </w:rPr>
        <w:t>Exit Criteria:</w:t>
      </w:r>
    </w:p>
    <w:p w14:paraId="3C87B749" w14:textId="77777777" w:rsidR="006A6D1D" w:rsidRPr="006A6D1D" w:rsidRDefault="006A6D1D" w:rsidP="006A6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>Completion of all planned test cases</w:t>
      </w:r>
    </w:p>
    <w:p w14:paraId="3D8F36BF" w14:textId="77777777" w:rsidR="006A6D1D" w:rsidRPr="006A6D1D" w:rsidRDefault="006A6D1D" w:rsidP="006A6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>All critical bugs fixed and verified</w:t>
      </w:r>
    </w:p>
    <w:p w14:paraId="3A342550" w14:textId="77777777" w:rsidR="006A6D1D" w:rsidRDefault="006A6D1D" w:rsidP="006A6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Final report submitted</w:t>
      </w:r>
    </w:p>
    <w:p w14:paraId="2D4D3497" w14:textId="77777777" w:rsidR="006A6D1D" w:rsidRPr="006A6D1D" w:rsidRDefault="006A6D1D" w:rsidP="006A6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BF70AB5" w14:textId="77777777" w:rsidR="00653618" w:rsidRPr="00F571D5" w:rsidRDefault="00653618" w:rsidP="006A6D1D">
      <w:pPr>
        <w:pStyle w:val="ListParagraph"/>
        <w:numPr>
          <w:ilvl w:val="0"/>
          <w:numId w:val="37"/>
        </w:numPr>
        <w:shd w:val="clear" w:color="auto" w:fill="B4C6E7" w:themeFill="accent1" w:themeFillTint="6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F571D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Tools</w:t>
      </w:r>
    </w:p>
    <w:p w14:paraId="54E7CECD" w14:textId="3650C897" w:rsidR="006A6D1D" w:rsidRPr="006A6D1D" w:rsidRDefault="006A6D1D" w:rsidP="006A6D1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>Selenium WebDriver (for automation)</w:t>
      </w:r>
    </w:p>
    <w:p w14:paraId="5BF570DA" w14:textId="29A683CA" w:rsidR="006A6D1D" w:rsidRPr="006A6D1D" w:rsidRDefault="006A6D1D" w:rsidP="006A6D1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>TestNG (for assertions and reporting)</w:t>
      </w:r>
    </w:p>
    <w:p w14:paraId="658378FB" w14:textId="53D3217A" w:rsidR="00F571D5" w:rsidRPr="006A6D1D" w:rsidRDefault="006A6D1D" w:rsidP="006A6D1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6D1D">
        <w:rPr>
          <w:rFonts w:ascii="Times New Roman" w:eastAsia="Times New Roman" w:hAnsi="Times New Roman" w:cs="Times New Roman"/>
          <w:sz w:val="32"/>
          <w:szCs w:val="32"/>
          <w:lang w:eastAsia="en-IN"/>
        </w:rPr>
        <w:t>Google Sheets/Docs (documentation)</w:t>
      </w:r>
    </w:p>
    <w:p w14:paraId="622BC99A" w14:textId="77777777" w:rsidR="006A6D1D" w:rsidRPr="006A6D1D" w:rsidRDefault="006A6D1D" w:rsidP="006A6D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FE08BE" w14:textId="77777777" w:rsidR="00F571D5" w:rsidRPr="00F571D5" w:rsidRDefault="00F571D5" w:rsidP="00F571D5">
      <w:pPr>
        <w:pStyle w:val="ListParagraph"/>
        <w:numPr>
          <w:ilvl w:val="0"/>
          <w:numId w:val="20"/>
        </w:numPr>
        <w:shd w:val="clear" w:color="auto" w:fill="B4C6E7" w:themeFill="accent1" w:themeFillTint="66"/>
        <w:tabs>
          <w:tab w:val="left" w:pos="2160"/>
        </w:tabs>
        <w:rPr>
          <w:b/>
          <w:bCs/>
          <w:sz w:val="44"/>
          <w:szCs w:val="44"/>
        </w:rPr>
      </w:pPr>
      <w:r w:rsidRPr="00F571D5">
        <w:rPr>
          <w:b/>
          <w:bCs/>
          <w:sz w:val="44"/>
          <w:szCs w:val="44"/>
        </w:rPr>
        <w:t>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6A6D1D" w:rsidRPr="00F571D5" w14:paraId="6E35DDB2" w14:textId="77777777" w:rsidTr="00F571D5">
        <w:trPr>
          <w:tblHeader/>
          <w:tblCellSpacing w:w="15" w:type="dxa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2373B" w14:textId="08BB4632" w:rsidR="006A6D1D" w:rsidRPr="00322D1D" w:rsidRDefault="006A6D1D" w:rsidP="006A6D1D">
            <w:pPr>
              <w:tabs>
                <w:tab w:val="left" w:pos="2160"/>
              </w:tabs>
              <w:rPr>
                <w:b/>
                <w:bCs/>
                <w:sz w:val="32"/>
                <w:szCs w:val="32"/>
              </w:rPr>
            </w:pPr>
            <w:r w:rsidRPr="00322D1D">
              <w:rPr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5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983B" w14:textId="461D8369" w:rsidR="006A6D1D" w:rsidRPr="00322D1D" w:rsidRDefault="006A6D1D" w:rsidP="006A6D1D">
            <w:pPr>
              <w:tabs>
                <w:tab w:val="left" w:pos="2160"/>
              </w:tabs>
              <w:rPr>
                <w:b/>
                <w:bCs/>
                <w:sz w:val="32"/>
                <w:szCs w:val="32"/>
              </w:rPr>
            </w:pPr>
            <w:r w:rsidRPr="00322D1D">
              <w:rPr>
                <w:b/>
                <w:bCs/>
                <w:sz w:val="32"/>
                <w:szCs w:val="32"/>
              </w:rPr>
              <w:t>Mitigation</w:t>
            </w:r>
          </w:p>
        </w:tc>
      </w:tr>
      <w:tr w:rsidR="006A6D1D" w:rsidRPr="00F571D5" w14:paraId="6A9E8293" w14:textId="77777777" w:rsidTr="00F571D5">
        <w:trPr>
          <w:tblCellSpacing w:w="15" w:type="dxa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6D816" w14:textId="43FAAF39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Ambiguous requirements</w:t>
            </w:r>
          </w:p>
        </w:tc>
        <w:tc>
          <w:tcPr>
            <w:tcW w:w="5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7AC5" w14:textId="22470D39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Continuous communication with dev team</w:t>
            </w:r>
          </w:p>
        </w:tc>
      </w:tr>
      <w:tr w:rsidR="006A6D1D" w:rsidRPr="00F571D5" w14:paraId="714823E6" w14:textId="77777777" w:rsidTr="00F571D5">
        <w:trPr>
          <w:tblCellSpacing w:w="15" w:type="dxa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2548" w14:textId="2E7DBF6B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UI inconsistencies across devices</w:t>
            </w:r>
          </w:p>
        </w:tc>
        <w:tc>
          <w:tcPr>
            <w:tcW w:w="5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19DD" w14:textId="12B16E2B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Perform responsive testing on multiple devices</w:t>
            </w:r>
          </w:p>
        </w:tc>
      </w:tr>
      <w:tr w:rsidR="006A6D1D" w:rsidRPr="00F571D5" w14:paraId="12DB7AAF" w14:textId="77777777" w:rsidTr="00F571D5">
        <w:trPr>
          <w:tblCellSpacing w:w="15" w:type="dxa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2EFB" w14:textId="06393D8F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Limited testing time</w:t>
            </w:r>
          </w:p>
        </w:tc>
        <w:tc>
          <w:tcPr>
            <w:tcW w:w="5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39E9" w14:textId="30519E89" w:rsidR="006A6D1D" w:rsidRPr="00322D1D" w:rsidRDefault="006A6D1D" w:rsidP="006A6D1D">
            <w:pPr>
              <w:tabs>
                <w:tab w:val="left" w:pos="2160"/>
              </w:tabs>
              <w:rPr>
                <w:sz w:val="32"/>
                <w:szCs w:val="32"/>
              </w:rPr>
            </w:pPr>
            <w:r w:rsidRPr="00322D1D">
              <w:rPr>
                <w:sz w:val="32"/>
                <w:szCs w:val="32"/>
              </w:rPr>
              <w:t>Prioritize critical user flows and automation</w:t>
            </w:r>
          </w:p>
        </w:tc>
      </w:tr>
    </w:tbl>
    <w:p w14:paraId="0B828E72" w14:textId="4D25FCB1" w:rsidR="00F571D5" w:rsidRPr="00F571D5" w:rsidRDefault="00F571D5" w:rsidP="00F571D5">
      <w:pPr>
        <w:pStyle w:val="ListParagraph"/>
        <w:numPr>
          <w:ilvl w:val="0"/>
          <w:numId w:val="21"/>
        </w:numPr>
        <w:shd w:val="clear" w:color="auto" w:fill="B4C6E7" w:themeFill="accent1" w:themeFillTint="66"/>
        <w:tabs>
          <w:tab w:val="left" w:pos="2160"/>
        </w:tabs>
        <w:rPr>
          <w:sz w:val="44"/>
          <w:szCs w:val="44"/>
        </w:rPr>
      </w:pPr>
      <w:r w:rsidRPr="00F571D5">
        <w:rPr>
          <w:sz w:val="44"/>
          <w:szCs w:val="44"/>
        </w:rPr>
        <w:t>Approvals</w:t>
      </w:r>
    </w:p>
    <w:p w14:paraId="292B93F7" w14:textId="4DD810CC" w:rsidR="00F571D5" w:rsidRPr="00653618" w:rsidRDefault="00F571D5" w:rsidP="00653618">
      <w:pPr>
        <w:tabs>
          <w:tab w:val="left" w:pos="2160"/>
        </w:tabs>
        <w:rPr>
          <w:sz w:val="32"/>
          <w:szCs w:val="32"/>
        </w:rPr>
      </w:pPr>
      <w:r w:rsidRPr="00F571D5">
        <w:rPr>
          <w:sz w:val="32"/>
          <w:szCs w:val="32"/>
        </w:rPr>
        <w:t>This project has been reviewed and approved by </w:t>
      </w:r>
      <w:r w:rsidR="00322D1D">
        <w:rPr>
          <w:b/>
          <w:bCs/>
          <w:sz w:val="32"/>
          <w:szCs w:val="32"/>
        </w:rPr>
        <w:t>Pooja Ma’am</w:t>
      </w:r>
      <w:r w:rsidRPr="00F571D5">
        <w:rPr>
          <w:b/>
          <w:bCs/>
          <w:sz w:val="32"/>
          <w:szCs w:val="32"/>
        </w:rPr>
        <w:t xml:space="preserve"> (Head)</w:t>
      </w:r>
      <w:r w:rsidRPr="00F571D5">
        <w:rPr>
          <w:sz w:val="32"/>
          <w:szCs w:val="32"/>
        </w:rPr>
        <w:t>.</w:t>
      </w:r>
    </w:p>
    <w:p w14:paraId="104D0989" w14:textId="77777777" w:rsidR="00653618" w:rsidRPr="00653618" w:rsidRDefault="00653618" w:rsidP="00653618">
      <w:pPr>
        <w:tabs>
          <w:tab w:val="left" w:pos="2160"/>
        </w:tabs>
        <w:rPr>
          <w:sz w:val="44"/>
          <w:szCs w:val="44"/>
        </w:rPr>
      </w:pPr>
    </w:p>
    <w:sectPr w:rsidR="00653618" w:rsidRPr="00653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7E902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D22"/>
          </v:shape>
        </w:pict>
      </mc:Choice>
      <mc:Fallback>
        <w:drawing>
          <wp:inline distT="0" distB="0" distL="0" distR="0" wp14:anchorId="3328EA5A" wp14:editId="43B34A5F">
            <wp:extent cx="142875" cy="142875"/>
            <wp:effectExtent l="0" t="0" r="9525" b="9525"/>
            <wp:docPr id="1195903434" name="Picture 2" descr="C:\Users\hp5cd\AppData\Local\Temp\msoED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415" name="Picture 169904415" descr="C:\Users\hp5cd\AppData\Local\Temp\msoED2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1438A"/>
    <w:multiLevelType w:val="multilevel"/>
    <w:tmpl w:val="AE3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595A"/>
    <w:multiLevelType w:val="hybridMultilevel"/>
    <w:tmpl w:val="174E5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A5A14"/>
    <w:multiLevelType w:val="hybridMultilevel"/>
    <w:tmpl w:val="0B589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B37"/>
    <w:multiLevelType w:val="hybridMultilevel"/>
    <w:tmpl w:val="DED09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37F5"/>
    <w:multiLevelType w:val="hybridMultilevel"/>
    <w:tmpl w:val="06C4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124A6"/>
    <w:multiLevelType w:val="hybridMultilevel"/>
    <w:tmpl w:val="22A6A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8419C"/>
    <w:multiLevelType w:val="multilevel"/>
    <w:tmpl w:val="8B7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1DCE"/>
    <w:multiLevelType w:val="multilevel"/>
    <w:tmpl w:val="63B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B6691"/>
    <w:multiLevelType w:val="multilevel"/>
    <w:tmpl w:val="154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56642"/>
    <w:multiLevelType w:val="multilevel"/>
    <w:tmpl w:val="7AC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04228"/>
    <w:multiLevelType w:val="hybridMultilevel"/>
    <w:tmpl w:val="9B00DBA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35198E"/>
    <w:multiLevelType w:val="hybridMultilevel"/>
    <w:tmpl w:val="40FEC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A522E"/>
    <w:multiLevelType w:val="multilevel"/>
    <w:tmpl w:val="E8E2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0DF5"/>
    <w:multiLevelType w:val="multilevel"/>
    <w:tmpl w:val="295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614FE"/>
    <w:multiLevelType w:val="hybridMultilevel"/>
    <w:tmpl w:val="96F4A8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93CDE"/>
    <w:multiLevelType w:val="multilevel"/>
    <w:tmpl w:val="8C2E4D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F7C8B"/>
    <w:multiLevelType w:val="multilevel"/>
    <w:tmpl w:val="65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C49B7"/>
    <w:multiLevelType w:val="hybridMultilevel"/>
    <w:tmpl w:val="0D76B6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91114"/>
    <w:multiLevelType w:val="hybridMultilevel"/>
    <w:tmpl w:val="9E8CEC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CC363B"/>
    <w:multiLevelType w:val="multilevel"/>
    <w:tmpl w:val="515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70A8E"/>
    <w:multiLevelType w:val="multilevel"/>
    <w:tmpl w:val="280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64B15"/>
    <w:multiLevelType w:val="multilevel"/>
    <w:tmpl w:val="3A7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93C35"/>
    <w:multiLevelType w:val="hybridMultilevel"/>
    <w:tmpl w:val="DBFAA81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A5F4D"/>
    <w:multiLevelType w:val="multilevel"/>
    <w:tmpl w:val="B0BEFE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032C9"/>
    <w:multiLevelType w:val="hybridMultilevel"/>
    <w:tmpl w:val="F91AE6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A31DD9"/>
    <w:multiLevelType w:val="hybridMultilevel"/>
    <w:tmpl w:val="796EE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56AB1"/>
    <w:multiLevelType w:val="hybridMultilevel"/>
    <w:tmpl w:val="8DCA08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45217"/>
    <w:multiLevelType w:val="hybridMultilevel"/>
    <w:tmpl w:val="F9968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46792"/>
    <w:multiLevelType w:val="hybridMultilevel"/>
    <w:tmpl w:val="0DF83CF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817C42"/>
    <w:multiLevelType w:val="multilevel"/>
    <w:tmpl w:val="8BE0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45D23"/>
    <w:multiLevelType w:val="hybridMultilevel"/>
    <w:tmpl w:val="D4320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59125D"/>
    <w:multiLevelType w:val="hybridMultilevel"/>
    <w:tmpl w:val="69A2F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65F1B"/>
    <w:multiLevelType w:val="hybridMultilevel"/>
    <w:tmpl w:val="C5085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81980"/>
    <w:multiLevelType w:val="hybridMultilevel"/>
    <w:tmpl w:val="F0E8B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01321"/>
    <w:multiLevelType w:val="hybridMultilevel"/>
    <w:tmpl w:val="11EA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A62C2"/>
    <w:multiLevelType w:val="multilevel"/>
    <w:tmpl w:val="FE4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D26BC0"/>
    <w:multiLevelType w:val="multilevel"/>
    <w:tmpl w:val="D1E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6754C"/>
    <w:multiLevelType w:val="hybridMultilevel"/>
    <w:tmpl w:val="559A82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53899">
    <w:abstractNumId w:val="16"/>
  </w:num>
  <w:num w:numId="2" w16cid:durableId="1986396704">
    <w:abstractNumId w:val="7"/>
  </w:num>
  <w:num w:numId="3" w16cid:durableId="2055501097">
    <w:abstractNumId w:val="20"/>
  </w:num>
  <w:num w:numId="4" w16cid:durableId="220873170">
    <w:abstractNumId w:val="21"/>
  </w:num>
  <w:num w:numId="5" w16cid:durableId="1186015081">
    <w:abstractNumId w:val="6"/>
  </w:num>
  <w:num w:numId="6" w16cid:durableId="2101558058">
    <w:abstractNumId w:val="8"/>
  </w:num>
  <w:num w:numId="7" w16cid:durableId="973219518">
    <w:abstractNumId w:val="13"/>
  </w:num>
  <w:num w:numId="8" w16cid:durableId="1457211150">
    <w:abstractNumId w:val="19"/>
  </w:num>
  <w:num w:numId="9" w16cid:durableId="864058692">
    <w:abstractNumId w:val="12"/>
  </w:num>
  <w:num w:numId="10" w16cid:durableId="132605117">
    <w:abstractNumId w:val="2"/>
  </w:num>
  <w:num w:numId="11" w16cid:durableId="2039967009">
    <w:abstractNumId w:val="25"/>
  </w:num>
  <w:num w:numId="12" w16cid:durableId="1443917753">
    <w:abstractNumId w:val="23"/>
  </w:num>
  <w:num w:numId="13" w16cid:durableId="1474366067">
    <w:abstractNumId w:val="15"/>
  </w:num>
  <w:num w:numId="14" w16cid:durableId="2005431212">
    <w:abstractNumId w:val="26"/>
  </w:num>
  <w:num w:numId="15" w16cid:durableId="348915616">
    <w:abstractNumId w:val="18"/>
  </w:num>
  <w:num w:numId="16" w16cid:durableId="1795630805">
    <w:abstractNumId w:val="27"/>
  </w:num>
  <w:num w:numId="17" w16cid:durableId="1372537566">
    <w:abstractNumId w:val="33"/>
  </w:num>
  <w:num w:numId="18" w16cid:durableId="151604205">
    <w:abstractNumId w:val="3"/>
  </w:num>
  <w:num w:numId="19" w16cid:durableId="382411507">
    <w:abstractNumId w:val="30"/>
  </w:num>
  <w:num w:numId="20" w16cid:durableId="666597593">
    <w:abstractNumId w:val="31"/>
  </w:num>
  <w:num w:numId="21" w16cid:durableId="1420369127">
    <w:abstractNumId w:val="32"/>
  </w:num>
  <w:num w:numId="22" w16cid:durableId="1135634595">
    <w:abstractNumId w:val="1"/>
  </w:num>
  <w:num w:numId="23" w16cid:durableId="833106996">
    <w:abstractNumId w:val="34"/>
  </w:num>
  <w:num w:numId="24" w16cid:durableId="1276979218">
    <w:abstractNumId w:val="29"/>
  </w:num>
  <w:num w:numId="25" w16cid:durableId="1060900885">
    <w:abstractNumId w:val="10"/>
  </w:num>
  <w:num w:numId="26" w16cid:durableId="106701514">
    <w:abstractNumId w:val="28"/>
  </w:num>
  <w:num w:numId="27" w16cid:durableId="1591044515">
    <w:abstractNumId w:val="22"/>
  </w:num>
  <w:num w:numId="28" w16cid:durableId="347682474">
    <w:abstractNumId w:val="24"/>
  </w:num>
  <w:num w:numId="29" w16cid:durableId="192618978">
    <w:abstractNumId w:val="35"/>
  </w:num>
  <w:num w:numId="30" w16cid:durableId="1314799029">
    <w:abstractNumId w:val="9"/>
  </w:num>
  <w:num w:numId="31" w16cid:durableId="594093917">
    <w:abstractNumId w:val="0"/>
  </w:num>
  <w:num w:numId="32" w16cid:durableId="271328385">
    <w:abstractNumId w:val="17"/>
  </w:num>
  <w:num w:numId="33" w16cid:durableId="326520590">
    <w:abstractNumId w:val="37"/>
  </w:num>
  <w:num w:numId="34" w16cid:durableId="482088738">
    <w:abstractNumId w:val="11"/>
  </w:num>
  <w:num w:numId="35" w16cid:durableId="939489890">
    <w:abstractNumId w:val="36"/>
  </w:num>
  <w:num w:numId="36" w16cid:durableId="770514855">
    <w:abstractNumId w:val="4"/>
  </w:num>
  <w:num w:numId="37" w16cid:durableId="2005891171">
    <w:abstractNumId w:val="14"/>
  </w:num>
  <w:num w:numId="38" w16cid:durableId="801265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6"/>
    <w:rsid w:val="001A607C"/>
    <w:rsid w:val="002105A8"/>
    <w:rsid w:val="00306A08"/>
    <w:rsid w:val="00322D1D"/>
    <w:rsid w:val="003A043D"/>
    <w:rsid w:val="00437638"/>
    <w:rsid w:val="005138B6"/>
    <w:rsid w:val="006223A8"/>
    <w:rsid w:val="00653618"/>
    <w:rsid w:val="006A6D1D"/>
    <w:rsid w:val="0073000B"/>
    <w:rsid w:val="0081775E"/>
    <w:rsid w:val="00871CA7"/>
    <w:rsid w:val="00892597"/>
    <w:rsid w:val="009F444E"/>
    <w:rsid w:val="00AB4A62"/>
    <w:rsid w:val="00D6537B"/>
    <w:rsid w:val="00E3730F"/>
    <w:rsid w:val="00F571D5"/>
    <w:rsid w:val="00F77D76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D0323"/>
  <w15:chartTrackingRefBased/>
  <w15:docId w15:val="{EB76612F-6D54-4D54-A740-3D171FB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3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3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BC08-4210-4CD0-8B74-3A0FF558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443</Words>
  <Characters>2776</Characters>
  <Application>Microsoft Office Word</Application>
  <DocSecurity>0</DocSecurity>
  <Lines>145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Kumawat</dc:creator>
  <cp:keywords/>
  <dc:description/>
  <cp:lastModifiedBy>Akanksha Kumawat</cp:lastModifiedBy>
  <cp:revision>4</cp:revision>
  <dcterms:created xsi:type="dcterms:W3CDTF">2025-04-23T15:22:00Z</dcterms:created>
  <dcterms:modified xsi:type="dcterms:W3CDTF">2025-04-23T18:06:00Z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e7fa6bec0cd003fcf0f369eab8c029d764797e28774cbf9af7548ce5c4d18988</vt:lpwstr>
  </property>
</Properties>
</file>