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c1d1f"/>
          <w:sz w:val="24"/>
          <w:szCs w:val="24"/>
          <w:rtl w:val="0"/>
        </w:rPr>
        <w:t xml:space="preserve">Show articles feature - text references and code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You can find all the code added for the show feature for our articles resource here: </w:t>
      </w:r>
      <w:hyperlink r:id="rId6">
        <w:r w:rsidDel="00000000" w:rsidR="00000000" w:rsidRPr="00000000">
          <w:rPr>
            <w:rFonts w:ascii="Roboto" w:cs="Roboto" w:eastAsia="Roboto" w:hAnsi="Roboto"/>
            <w:color w:val="5624d0"/>
            <w:sz w:val="24"/>
            <w:szCs w:val="24"/>
            <w:u w:val="single"/>
            <w:rtl w:val="0"/>
          </w:rPr>
          <w:t xml:space="preserve">https://github.com/udemyrailscourse/alpha-blog-6/commit/7304bca894202f78535b4abdc870d42f6a254967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Show actions are usually used to display individual items in a resource. For example: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- a specific article from an articles table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- a specific user's profile from a social media app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- details of a specific stock from a stocks table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- a specific recipe from a list of recipes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The steps are to -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1) Have a route for it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2) Have the corresponding controller/action that the route directs the request to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3) Have a corresponding view to display to the user who makes the request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The code details for each step are in the link provided at the beginning of this text resource. As a reminder: the red highlighted area are removals and the green highlighted area are additions.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b w:val="1"/>
          <w:color w:val="1c1d1f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1c1d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udemyrailscourse/alpha-blog-6/commit/7304bca894202f78535b4abdc870d42f6a25496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