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3046B" w14:textId="77777777" w:rsidR="009900F0" w:rsidRPr="009900F0" w:rsidRDefault="009900F0" w:rsidP="009900F0">
      <w:r w:rsidRPr="009900F0">
        <w:t>Google's Gemini LLM in Python, providing a comprehensive guide on setup and usage. Here are the main points:</w:t>
      </w:r>
    </w:p>
    <w:p w14:paraId="28AD4421" w14:textId="5D8B77CD" w:rsidR="009900F0" w:rsidRPr="009900F0" w:rsidRDefault="009900F0" w:rsidP="009900F0">
      <w:pPr>
        <w:numPr>
          <w:ilvl w:val="0"/>
          <w:numId w:val="1"/>
        </w:numPr>
      </w:pPr>
      <w:r w:rsidRPr="009900F0">
        <w:rPr>
          <w:b/>
          <w:bCs/>
        </w:rPr>
        <w:t>Introduction to Gemini:</w:t>
      </w:r>
      <w:r w:rsidRPr="009900F0">
        <w:t> </w:t>
      </w:r>
      <w:r w:rsidR="004339FF">
        <w:t>B</w:t>
      </w:r>
      <w:r w:rsidRPr="009900F0">
        <w:t>egins with an overview of Gemini's capabilities, similar to OpenAI's models, including text generation, reasoning, and coding assistance.</w:t>
      </w:r>
    </w:p>
    <w:p w14:paraId="1A1B75DD" w14:textId="48A3F1DC" w:rsidR="009900F0" w:rsidRPr="009900F0" w:rsidRDefault="009900F0" w:rsidP="009900F0">
      <w:pPr>
        <w:numPr>
          <w:ilvl w:val="0"/>
          <w:numId w:val="1"/>
        </w:numPr>
      </w:pPr>
      <w:r w:rsidRPr="009900F0">
        <w:rPr>
          <w:b/>
          <w:bCs/>
        </w:rPr>
        <w:t>Library Installation:</w:t>
      </w:r>
      <w:r w:rsidRPr="009900F0">
        <w:t xml:space="preserve"> </w:t>
      </w:r>
      <w:r w:rsidR="00DF45AC">
        <w:t>H</w:t>
      </w:r>
      <w:r w:rsidRPr="009900F0">
        <w:t xml:space="preserve">ow to install the Google Gemini library using pip, suitable for Python environments like Google </w:t>
      </w:r>
      <w:proofErr w:type="spellStart"/>
      <w:r w:rsidRPr="009900F0">
        <w:t>Colaboratory</w:t>
      </w:r>
      <w:proofErr w:type="spellEnd"/>
      <w:r w:rsidRPr="009900F0">
        <w:t xml:space="preserve"> or local </w:t>
      </w:r>
      <w:proofErr w:type="spellStart"/>
      <w:r w:rsidRPr="009900F0">
        <w:t>Jupyter</w:t>
      </w:r>
      <w:proofErr w:type="spellEnd"/>
      <w:r w:rsidRPr="009900F0">
        <w:t xml:space="preserve"> notebooks.</w:t>
      </w:r>
    </w:p>
    <w:p w14:paraId="2A856AE4" w14:textId="77777777" w:rsidR="009900F0" w:rsidRPr="009900F0" w:rsidRDefault="009900F0" w:rsidP="009900F0">
      <w:pPr>
        <w:numPr>
          <w:ilvl w:val="0"/>
          <w:numId w:val="1"/>
        </w:numPr>
      </w:pPr>
      <w:r w:rsidRPr="009900F0">
        <w:rPr>
          <w:b/>
          <w:bCs/>
        </w:rPr>
        <w:t>API Key Acquisition:</w:t>
      </w:r>
      <w:r w:rsidRPr="009900F0">
        <w:t> A crucial step involves obtaining an API key from the Google Gemini API studio. This key must be stored securely as an environment variable for accessing the Gemini models.</w:t>
      </w:r>
    </w:p>
    <w:p w14:paraId="5B626ADE" w14:textId="2218A269" w:rsidR="009900F0" w:rsidRPr="009900F0" w:rsidRDefault="009900F0" w:rsidP="009900F0">
      <w:pPr>
        <w:numPr>
          <w:ilvl w:val="0"/>
          <w:numId w:val="1"/>
        </w:numPr>
      </w:pPr>
      <w:r w:rsidRPr="009900F0">
        <w:rPr>
          <w:b/>
          <w:bCs/>
        </w:rPr>
        <w:t>Initiating the Client:</w:t>
      </w:r>
      <w:r w:rsidRPr="009900F0">
        <w:t> </w:t>
      </w:r>
      <w:r w:rsidR="00DF45AC">
        <w:t>H</w:t>
      </w:r>
      <w:r w:rsidRPr="009900F0">
        <w:t>ow to initiate the Gemini client in Python, enabling users to send queries to the model and generate content based on prompts.</w:t>
      </w:r>
    </w:p>
    <w:p w14:paraId="69AAAFC5" w14:textId="77777777" w:rsidR="009900F0" w:rsidRPr="009900F0" w:rsidRDefault="009900F0" w:rsidP="009900F0">
      <w:pPr>
        <w:numPr>
          <w:ilvl w:val="0"/>
          <w:numId w:val="1"/>
        </w:numPr>
      </w:pPr>
      <w:r w:rsidRPr="009900F0">
        <w:rPr>
          <w:b/>
          <w:bCs/>
        </w:rPr>
        <w:t>Multi-Turn Conversations:</w:t>
      </w:r>
      <w:r w:rsidRPr="009900F0">
        <w:t> The session covers maintaining context in chat-like interactions by using a chat object, allowing for multiple exchanges while preserving conversation history.</w:t>
      </w:r>
    </w:p>
    <w:p w14:paraId="542612B3" w14:textId="71A9313F" w:rsidR="009900F0" w:rsidRPr="009900F0" w:rsidRDefault="009900F0" w:rsidP="009900F0">
      <w:pPr>
        <w:numPr>
          <w:ilvl w:val="0"/>
          <w:numId w:val="1"/>
        </w:numPr>
      </w:pPr>
      <w:r w:rsidRPr="009900F0">
        <w:rPr>
          <w:b/>
          <w:bCs/>
        </w:rPr>
        <w:t>Encouragement to Experiment:</w:t>
      </w:r>
      <w:r w:rsidRPr="009900F0">
        <w:t> </w:t>
      </w:r>
      <w:r w:rsidR="008F5F91">
        <w:t>E</w:t>
      </w:r>
      <w:r w:rsidRPr="009900F0">
        <w:t>ncourages viewers to experiment with the Gemini API and build simple applications using the techniques covered.</w:t>
      </w:r>
    </w:p>
    <w:p w14:paraId="32BDBE68" w14:textId="77777777" w:rsidR="004D21DE" w:rsidRDefault="004D21DE"/>
    <w:sectPr w:rsidR="004D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20CD9"/>
    <w:multiLevelType w:val="multilevel"/>
    <w:tmpl w:val="3DC2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31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69"/>
    <w:rsid w:val="003E5969"/>
    <w:rsid w:val="004339FF"/>
    <w:rsid w:val="004D21DE"/>
    <w:rsid w:val="00721EC7"/>
    <w:rsid w:val="008B375B"/>
    <w:rsid w:val="008F5F91"/>
    <w:rsid w:val="009900F0"/>
    <w:rsid w:val="00CB4363"/>
    <w:rsid w:val="00DF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8AD6"/>
  <w15:chartTrackingRefBased/>
  <w15:docId w15:val="{4DDE80CC-8F1E-474B-AC85-61C22B87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KUMAR GUNTUPALLI</dc:creator>
  <cp:keywords/>
  <dc:description/>
  <cp:lastModifiedBy>VINITH KUMAR GUNTUPALLI</cp:lastModifiedBy>
  <cp:revision>5</cp:revision>
  <dcterms:created xsi:type="dcterms:W3CDTF">2025-10-05T05:17:00Z</dcterms:created>
  <dcterms:modified xsi:type="dcterms:W3CDTF">2025-10-06T19:14:00Z</dcterms:modified>
</cp:coreProperties>
</file>