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29C61" w14:textId="78CDB775" w:rsidR="00955017" w:rsidRPr="00955017" w:rsidRDefault="00955017" w:rsidP="00955017">
      <w:proofErr w:type="spellStart"/>
      <w:r w:rsidRPr="00955017">
        <w:t>Gro</w:t>
      </w:r>
      <w:r w:rsidR="00D21634">
        <w:t>q</w:t>
      </w:r>
      <w:proofErr w:type="spellEnd"/>
      <w:r w:rsidRPr="00955017">
        <w:t>, an emerging platform for running open-source large language models (LLMs), focusing on its speed and efficiency compared to proprietary APIs like OpenAI and Google's Gemini. Here are the main points covered:</w:t>
      </w:r>
    </w:p>
    <w:p w14:paraId="3FF60F9A" w14:textId="121DD566" w:rsidR="00955017" w:rsidRPr="00955017" w:rsidRDefault="00955017" w:rsidP="00955017">
      <w:pPr>
        <w:numPr>
          <w:ilvl w:val="0"/>
          <w:numId w:val="1"/>
        </w:numPr>
      </w:pPr>
      <w:r w:rsidRPr="00955017">
        <w:rPr>
          <w:b/>
          <w:bCs/>
        </w:rPr>
        <w:t xml:space="preserve">Installation of </w:t>
      </w:r>
      <w:proofErr w:type="spellStart"/>
      <w:r w:rsidRPr="00955017">
        <w:rPr>
          <w:b/>
          <w:bCs/>
        </w:rPr>
        <w:t>Gro</w:t>
      </w:r>
      <w:r w:rsidR="00D21634">
        <w:rPr>
          <w:b/>
          <w:bCs/>
        </w:rPr>
        <w:t>q</w:t>
      </w:r>
      <w:proofErr w:type="spellEnd"/>
      <w:r w:rsidRPr="00955017">
        <w:rPr>
          <w:b/>
          <w:bCs/>
        </w:rPr>
        <w:t xml:space="preserve"> Library:</w:t>
      </w:r>
      <w:r w:rsidRPr="00955017">
        <w:t xml:space="preserve"> Instructions are provided for installing the </w:t>
      </w:r>
      <w:proofErr w:type="spellStart"/>
      <w:r w:rsidRPr="00955017">
        <w:t>Gro</w:t>
      </w:r>
      <w:r w:rsidR="00C32AA9">
        <w:t>q</w:t>
      </w:r>
      <w:proofErr w:type="spellEnd"/>
      <w:r w:rsidRPr="00955017">
        <w:t xml:space="preserve"> library using pip in Google </w:t>
      </w:r>
      <w:proofErr w:type="spellStart"/>
      <w:r w:rsidRPr="00955017">
        <w:t>Colaboratory</w:t>
      </w:r>
      <w:proofErr w:type="spellEnd"/>
      <w:r w:rsidRPr="00955017">
        <w:t>, including parameters for a quiet installation and updating to the latest version.</w:t>
      </w:r>
    </w:p>
    <w:p w14:paraId="5DC16308" w14:textId="22824E49" w:rsidR="00955017" w:rsidRPr="00955017" w:rsidRDefault="00955017" w:rsidP="00955017">
      <w:pPr>
        <w:numPr>
          <w:ilvl w:val="0"/>
          <w:numId w:val="1"/>
        </w:numPr>
      </w:pPr>
      <w:r w:rsidRPr="00955017">
        <w:rPr>
          <w:b/>
          <w:bCs/>
        </w:rPr>
        <w:t>Obtaining an API Key:</w:t>
      </w:r>
      <w:r w:rsidRPr="00955017">
        <w:t xml:space="preserve"> Viewers learn how to create a </w:t>
      </w:r>
      <w:proofErr w:type="spellStart"/>
      <w:r w:rsidRPr="00955017">
        <w:t>Gro</w:t>
      </w:r>
      <w:r w:rsidR="00D21634">
        <w:t>q</w:t>
      </w:r>
      <w:proofErr w:type="spellEnd"/>
      <w:r w:rsidRPr="00955017">
        <w:t xml:space="preserve"> account and generate an API key for accessing the LLMs. The lecture emphasizes the importance of securing the API key by storing it in a configuration file, rather than hardcoding it into the application.</w:t>
      </w:r>
    </w:p>
    <w:p w14:paraId="5F010CCF" w14:textId="77777777" w:rsidR="00955017" w:rsidRPr="00955017" w:rsidRDefault="00955017" w:rsidP="00955017">
      <w:pPr>
        <w:numPr>
          <w:ilvl w:val="0"/>
          <w:numId w:val="1"/>
        </w:numPr>
      </w:pPr>
      <w:r w:rsidRPr="00955017">
        <w:rPr>
          <w:b/>
          <w:bCs/>
        </w:rPr>
        <w:t>Understanding Pricing Tiers:</w:t>
      </w:r>
      <w:r w:rsidRPr="00955017">
        <w:t> The session outlines the two pricing tiers: a free version with limited requests, and a developer version with higher limits. The free version is recommended for learning purposes and does not require credit card information.</w:t>
      </w:r>
    </w:p>
    <w:p w14:paraId="46555869" w14:textId="2D759F76" w:rsidR="00955017" w:rsidRPr="00955017" w:rsidRDefault="00955017" w:rsidP="00955017">
      <w:pPr>
        <w:numPr>
          <w:ilvl w:val="0"/>
          <w:numId w:val="1"/>
        </w:numPr>
      </w:pPr>
      <w:r w:rsidRPr="00955017">
        <w:rPr>
          <w:b/>
          <w:bCs/>
        </w:rPr>
        <w:t xml:space="preserve">Using the </w:t>
      </w:r>
      <w:proofErr w:type="spellStart"/>
      <w:r w:rsidRPr="00955017">
        <w:rPr>
          <w:b/>
          <w:bCs/>
        </w:rPr>
        <w:t>Gro</w:t>
      </w:r>
      <w:r w:rsidR="00C32AA9">
        <w:rPr>
          <w:b/>
          <w:bCs/>
        </w:rPr>
        <w:t>q</w:t>
      </w:r>
      <w:proofErr w:type="spellEnd"/>
      <w:r w:rsidRPr="00955017">
        <w:rPr>
          <w:b/>
          <w:bCs/>
        </w:rPr>
        <w:t xml:space="preserve"> API:</w:t>
      </w:r>
      <w:r w:rsidRPr="00955017">
        <w:t xml:space="preserve"> It demonstrates how to initiate a </w:t>
      </w:r>
      <w:proofErr w:type="spellStart"/>
      <w:r w:rsidRPr="00955017">
        <w:t>Gro</w:t>
      </w:r>
      <w:r w:rsidR="00C32AA9">
        <w:t>q</w:t>
      </w:r>
      <w:proofErr w:type="spellEnd"/>
      <w:r w:rsidRPr="00955017">
        <w:t xml:space="preserve"> client and make requests to the LLM, explaining how to structure messages sent to the model, including defining roles such as system, user, and assistant.</w:t>
      </w:r>
    </w:p>
    <w:p w14:paraId="532D8D9C" w14:textId="77777777" w:rsidR="00955017" w:rsidRPr="00955017" w:rsidRDefault="00955017" w:rsidP="00955017">
      <w:pPr>
        <w:numPr>
          <w:ilvl w:val="0"/>
          <w:numId w:val="1"/>
        </w:numPr>
      </w:pPr>
      <w:r w:rsidRPr="00955017">
        <w:rPr>
          <w:b/>
          <w:bCs/>
        </w:rPr>
        <w:t>Example Interaction:</w:t>
      </w:r>
      <w:r w:rsidRPr="00955017">
        <w:t> An example interaction shows how to ask about deep learning, highlighting the request formatting and response retrieval, as well as the importance of maintaining chat history for context.</w:t>
      </w:r>
    </w:p>
    <w:p w14:paraId="159E6EDE" w14:textId="66ECBB28" w:rsidR="00955017" w:rsidRPr="00955017" w:rsidRDefault="00955017" w:rsidP="00955017">
      <w:pPr>
        <w:numPr>
          <w:ilvl w:val="0"/>
          <w:numId w:val="1"/>
        </w:numPr>
      </w:pPr>
      <w:r w:rsidRPr="00955017">
        <w:rPr>
          <w:b/>
          <w:bCs/>
        </w:rPr>
        <w:t>Model Selection:</w:t>
      </w:r>
      <w:r w:rsidRPr="00955017">
        <w:t> </w:t>
      </w:r>
      <w:r w:rsidR="00702DFB">
        <w:t>D</w:t>
      </w:r>
      <w:r w:rsidRPr="00955017">
        <w:t>iscusse</w:t>
      </w:r>
      <w:r w:rsidR="00702DFB">
        <w:t>s</w:t>
      </w:r>
      <w:r w:rsidRPr="00955017">
        <w:t xml:space="preserve"> various models available via </w:t>
      </w:r>
      <w:proofErr w:type="spellStart"/>
      <w:r w:rsidRPr="00955017">
        <w:t>Gro</w:t>
      </w:r>
      <w:r w:rsidR="00702DFB">
        <w:t>q</w:t>
      </w:r>
      <w:proofErr w:type="spellEnd"/>
      <w:r w:rsidRPr="00955017">
        <w:t xml:space="preserve">, like Meta's Llama, and how to select the appropriate model for </w:t>
      </w:r>
      <w:r w:rsidR="00CD549A" w:rsidRPr="00955017">
        <w:t>tasks</w:t>
      </w:r>
      <w:r w:rsidRPr="00955017">
        <w:t>.</w:t>
      </w:r>
    </w:p>
    <w:p w14:paraId="7A100247" w14:textId="00F571D7" w:rsidR="00955017" w:rsidRPr="00955017" w:rsidRDefault="00955017" w:rsidP="00955017">
      <w:pPr>
        <w:numPr>
          <w:ilvl w:val="0"/>
          <w:numId w:val="1"/>
        </w:numPr>
      </w:pPr>
      <w:r w:rsidRPr="00955017">
        <w:rPr>
          <w:b/>
          <w:bCs/>
        </w:rPr>
        <w:t>Practical Applications:</w:t>
      </w:r>
      <w:r w:rsidRPr="00955017">
        <w:t xml:space="preserve"> It encourages viewers to experiment with </w:t>
      </w:r>
      <w:proofErr w:type="spellStart"/>
      <w:r w:rsidRPr="00955017">
        <w:t>Gro</w:t>
      </w:r>
      <w:r w:rsidR="00CD549A">
        <w:t>q</w:t>
      </w:r>
      <w:proofErr w:type="spellEnd"/>
      <w:r w:rsidRPr="00955017">
        <w:t xml:space="preserve"> for building applications, especially useful for those lacking access to powerful local hardware or wanting to avoid high costs of other APIs.</w:t>
      </w:r>
    </w:p>
    <w:p w14:paraId="63BB3DE8" w14:textId="77777777" w:rsidR="004D21DE" w:rsidRDefault="004D21DE"/>
    <w:sectPr w:rsidR="004D2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4611F"/>
    <w:multiLevelType w:val="multilevel"/>
    <w:tmpl w:val="75082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0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6C"/>
    <w:rsid w:val="001B2A8A"/>
    <w:rsid w:val="002A1769"/>
    <w:rsid w:val="00421D6C"/>
    <w:rsid w:val="004D21DE"/>
    <w:rsid w:val="00702DFB"/>
    <w:rsid w:val="00721EC7"/>
    <w:rsid w:val="00955017"/>
    <w:rsid w:val="00C32AA9"/>
    <w:rsid w:val="00CD549A"/>
    <w:rsid w:val="00D21634"/>
    <w:rsid w:val="00F8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080E"/>
  <w15:chartTrackingRefBased/>
  <w15:docId w15:val="{0A1AA1B4-31DA-4042-84E0-C4CDDBD2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 KUMAR GUNTUPALLI</dc:creator>
  <cp:keywords/>
  <dc:description/>
  <cp:lastModifiedBy>VINITH KUMAR GUNTUPALLI</cp:lastModifiedBy>
  <cp:revision>7</cp:revision>
  <dcterms:created xsi:type="dcterms:W3CDTF">2025-10-05T05:21:00Z</dcterms:created>
  <dcterms:modified xsi:type="dcterms:W3CDTF">2025-10-06T19:17:00Z</dcterms:modified>
</cp:coreProperties>
</file>