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30338">
      <w:pPr>
        <w:widowControl/>
        <w:numPr>
          <w:numId w:val="0"/>
        </w:numPr>
        <w:spacing w:after="200"/>
        <w:jc w:val="both"/>
        <w:rPr>
          <w:rFonts w:hint="default" w:ascii="Arial" w:hAnsi="Arial" w:eastAsia="Calibri" w:cs="Arial"/>
          <w:color w:val="auto"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1.16 </w:t>
      </w:r>
      <w:r>
        <w:rPr>
          <w:rFonts w:hint="default" w:ascii="Arial" w:hAnsi="Arial" w:eastAsia="Calibri" w:cs="Arial"/>
          <w:color w:val="auto"/>
          <w:sz w:val="26"/>
          <w:szCs w:val="26"/>
          <w:lang w:val="en-US"/>
        </w:rPr>
        <w:t xml:space="preserve">"The Game of Life, also known simply as Life, is a cellular automaton devised by the British mathematician John Horton Conway in 1970." The board is made up of an m x n grid of cells, where each cell has an initial state: live (represented by a 1) or dead (represented by a 0). Each cell interacts with its eight neighbors (horizontal, vertical, diagonal) using the following four rules </w:t>
      </w:r>
    </w:p>
    <w:p w14:paraId="41C02907">
      <w:pPr>
        <w:widowControl/>
        <w:spacing w:after="200"/>
        <w:ind w:left="1080"/>
        <w:jc w:val="both"/>
        <w:rPr>
          <w:rFonts w:hint="default" w:ascii="Arial" w:hAnsi="Arial" w:eastAsia="Calibri" w:cs="Arial"/>
          <w:color w:val="auto"/>
          <w:sz w:val="26"/>
          <w:szCs w:val="26"/>
          <w:lang w:val="en-US"/>
        </w:rPr>
      </w:pPr>
      <w:r>
        <w:rPr>
          <w:rFonts w:hint="default" w:ascii="Arial" w:hAnsi="Arial" w:eastAsia="Calibri" w:cs="Arial"/>
          <w:color w:val="auto"/>
          <w:sz w:val="26"/>
          <w:szCs w:val="26"/>
          <w:lang w:val="en-US"/>
        </w:rPr>
        <w:t>-Any live cell with fewer than two live neighbors dies as if caused by under-population.</w:t>
      </w:r>
    </w:p>
    <w:p w14:paraId="4D3224BE">
      <w:pPr>
        <w:widowControl/>
        <w:spacing w:after="200"/>
        <w:ind w:firstLine="1040" w:firstLineChars="400"/>
        <w:jc w:val="both"/>
        <w:rPr>
          <w:rFonts w:hint="default" w:ascii="Arial" w:hAnsi="Arial" w:eastAsia="Calibri" w:cs="Arial"/>
          <w:color w:val="auto"/>
          <w:sz w:val="26"/>
          <w:szCs w:val="26"/>
          <w:lang w:val="en-US"/>
        </w:rPr>
      </w:pPr>
      <w:r>
        <w:rPr>
          <w:rFonts w:hint="default" w:ascii="Arial" w:hAnsi="Arial" w:eastAsia="Calibri" w:cs="Arial"/>
          <w:color w:val="auto"/>
          <w:sz w:val="26"/>
          <w:szCs w:val="26"/>
          <w:lang w:val="en-US"/>
        </w:rPr>
        <w:t xml:space="preserve">-Any live cell with two or three live neighbors lives on to the next </w:t>
      </w:r>
      <w:r>
        <w:rPr>
          <w:rFonts w:hint="default" w:ascii="Arial" w:hAnsi="Arial" w:eastAsia="Calibri" w:cs="Arial"/>
          <w:color w:val="auto"/>
          <w:sz w:val="26"/>
          <w:szCs w:val="26"/>
          <w:lang w:val="en-US"/>
        </w:rPr>
        <w:tab/>
        <w:t>generation.</w:t>
      </w:r>
    </w:p>
    <w:p w14:paraId="4D9C4233">
      <w:pPr>
        <w:widowControl/>
        <w:spacing w:after="200"/>
        <w:jc w:val="both"/>
        <w:rPr>
          <w:rFonts w:hint="default" w:ascii="Arial" w:hAnsi="Arial" w:eastAsia="Calibri" w:cs="Arial"/>
          <w:color w:val="auto"/>
          <w:sz w:val="26"/>
          <w:szCs w:val="26"/>
          <w:lang w:val="en-US"/>
        </w:rPr>
      </w:pPr>
      <w:r>
        <w:rPr>
          <w:rFonts w:hint="default" w:ascii="Arial" w:hAnsi="Arial" w:eastAsia="Calibri" w:cs="Arial"/>
          <w:color w:val="auto"/>
          <w:sz w:val="26"/>
          <w:szCs w:val="26"/>
          <w:lang w:val="en-US"/>
        </w:rPr>
        <w:t>Any live cell with more than three live neighbors dies, as if by over-population.</w:t>
      </w:r>
    </w:p>
    <w:p w14:paraId="34888B8D">
      <w:pPr>
        <w:widowControl/>
        <w:spacing w:after="200"/>
        <w:ind w:left="1800" w:hanging="360"/>
        <w:jc w:val="both"/>
        <w:rPr>
          <w:rFonts w:hint="default" w:ascii="Arial" w:hAnsi="Arial" w:eastAsia="Calibri" w:cs="Arial"/>
          <w:color w:val="auto"/>
          <w:sz w:val="26"/>
          <w:szCs w:val="26"/>
          <w:lang w:val="en-US"/>
        </w:rPr>
      </w:pPr>
      <w:r>
        <w:rPr>
          <w:rFonts w:hint="default" w:ascii="Arial" w:hAnsi="Arial" w:eastAsia="Calibri" w:cs="Arial"/>
          <w:color w:val="auto"/>
          <w:sz w:val="26"/>
          <w:szCs w:val="26"/>
          <w:lang w:val="en-US"/>
        </w:rPr>
        <w:t>Any dead cell with exactly three live neighbors becomes a live cell, as if by reproduction.</w:t>
      </w:r>
    </w:p>
    <w:p w14:paraId="3E81FC7B">
      <w:pPr>
        <w:widowControl/>
        <w:spacing w:after="200"/>
        <w:ind w:left="1080"/>
        <w:jc w:val="both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The next state is created by applying the above rules simultaneously to every cell in the current state, where births and deaths occur simultaneously. Given the current state of the m x n grid board, return </w:t>
      </w:r>
      <w:r>
        <w:rPr>
          <w:rFonts w:hint="default" w:ascii="Arial" w:hAnsi="Arial" w:eastAsia="Calibri" w:cs="Arial"/>
          <w:i/>
          <w:color w:val="auto"/>
          <w:sz w:val="24"/>
          <w:szCs w:val="24"/>
          <w:lang w:val="en-US"/>
        </w:rPr>
        <w:t>the next state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.</w:t>
      </w:r>
    </w:p>
    <w:p w14:paraId="1C84311C">
      <w:pPr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1EE4BC0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compute the next state of an m x n grid based on the rules of Conway’s Game of Life, where each cell updates simultaneously depending on its neighbors.</w:t>
      </w:r>
    </w:p>
    <w:p w14:paraId="4C00B8A8">
      <w:pPr>
        <w:rPr>
          <w:rFonts w:hint="default" w:ascii="Arial" w:hAnsi="Arial" w:cs="Arial"/>
        </w:rPr>
      </w:pP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72BBC874">
      <w:pPr>
        <w:ind w:firstLine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Create a copy of the board (since updates are simultaneous).</w:t>
      </w:r>
    </w:p>
    <w:p w14:paraId="29060FB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For each cell (i, j):</w:t>
      </w:r>
    </w:p>
    <w:p w14:paraId="68969A6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Count live neighbors (check 8 possible directions).</w:t>
      </w:r>
    </w:p>
    <w:p w14:paraId="74AE4BF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Apply the four rules to determine its next state.</w:t>
      </w:r>
    </w:p>
    <w:p w14:paraId="5DA527C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Update the original board with computed values.</w:t>
      </w:r>
    </w:p>
    <w:p w14:paraId="6A0C42C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4.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Return the updated board.</w:t>
      </w:r>
    </w:p>
    <w:p w14:paraId="297120EA">
      <w:pPr>
        <w:rPr>
          <w:rFonts w:hint="default" w:ascii="Arial" w:hAnsi="Arial" w:cs="Arial"/>
          <w:b/>
          <w:bCs/>
        </w:rPr>
      </w:pPr>
    </w:p>
    <w:p w14:paraId="467AFE50">
      <w:pPr>
        <w:rPr>
          <w:rFonts w:hint="default" w:ascii="Arial" w:hAnsi="Arial" w:cs="Arial"/>
          <w:b/>
          <w:bCs/>
        </w:rPr>
      </w:pPr>
    </w:p>
    <w:p w14:paraId="502528BA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3596640"/>
            <wp:effectExtent l="0" t="0" r="0" b="3810"/>
            <wp:docPr id="198634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22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55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76BD637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board = [[0,1,0],</w:t>
      </w:r>
    </w:p>
    <w:p w14:paraId="5A9E6BF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[0,0,1],</w:t>
      </w:r>
    </w:p>
    <w:p w14:paraId="0AA05CA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[1,1,1],</w:t>
      </w:r>
    </w:p>
    <w:p w14:paraId="6567F6E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[0,0,0]]</w:t>
      </w: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239385" cy="1990725"/>
            <wp:effectExtent l="0" t="0" r="0" b="9525"/>
            <wp:docPr id="2105653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382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4AF">
      <w:pPr>
        <w:rPr>
          <w:rFonts w:hint="default" w:ascii="Arial" w:hAnsi="Arial" w:cs="Arial"/>
          <w:b/>
          <w:bCs/>
        </w:rPr>
      </w:pPr>
    </w:p>
    <w:p w14:paraId="2516A994">
      <w:pPr>
        <w:rPr>
          <w:rFonts w:hint="default" w:ascii="Arial" w:hAnsi="Arial" w:cs="Arial"/>
          <w:b/>
          <w:bCs/>
        </w:rPr>
      </w:pPr>
    </w:p>
    <w:p w14:paraId="1129DC16">
      <w:pPr>
        <w:rPr>
          <w:rFonts w:hint="default" w:ascii="Arial" w:hAnsi="Arial" w:cs="Arial"/>
          <w:b/>
          <w:bCs/>
        </w:rPr>
      </w:pP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cs="Arial"/>
          <w:lang w:val="en-US"/>
        </w:rPr>
        <w:t xml:space="preserve"> t</w:t>
      </w:r>
      <w:r>
        <w:rPr>
          <w:rFonts w:hint="default" w:ascii="Arial" w:hAnsi="Arial" w:cs="Arial"/>
        </w:rPr>
        <w:t>o compute the next state of an m x n grid based on the rules of conway’s game of life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22CE811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Time Complexity: O(m * n) → each cell is visited once, checking 8 neighbors.</w:t>
      </w:r>
    </w:p>
    <w:p w14:paraId="026E09F3">
      <w:pPr>
        <w:ind w:left="720" w:hanging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Space Complexity: O(m * n) if using a copy, or O(1) if updating in-place with state markers.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7128B8"/>
    <w:rsid w:val="00B00DF2"/>
    <w:rsid w:val="00B87F3A"/>
    <w:rsid w:val="00C9097E"/>
    <w:rsid w:val="00CF2CA1"/>
    <w:rsid w:val="2DF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753</Characters>
  <Lines>6</Lines>
  <Paragraphs>1</Paragraphs>
  <TotalTime>1</TotalTime>
  <ScaleCrop>false</ScaleCrop>
  <LinksUpToDate>false</LinksUpToDate>
  <CharactersWithSpaces>883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2025-08-20T07:01:46Z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82B1A51358CA49B38EE46B13D29FD097_12</vt:lpwstr>
  </property>
</Properties>
</file>