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81528"/>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576"/>
          </w:tblGrid>
          <w:tr w:rsidR="00096C06">
            <w:trPr>
              <w:trHeight w:val="2880"/>
              <w:jc w:val="center"/>
            </w:trPr>
            <w:tc>
              <w:tcPr>
                <w:tcW w:w="5000" w:type="pct"/>
              </w:tcPr>
              <w:p w:rsidR="00096C06" w:rsidRDefault="00096C06" w:rsidP="00D23447">
                <w:pPr>
                  <w:pStyle w:val="NoSpacing"/>
                  <w:jc w:val="center"/>
                  <w:rPr>
                    <w:rFonts w:asciiTheme="majorHAnsi" w:eastAsiaTheme="majorEastAsia" w:hAnsiTheme="majorHAnsi" w:cstheme="majorBidi"/>
                    <w:caps/>
                  </w:rPr>
                </w:pPr>
              </w:p>
            </w:tc>
          </w:tr>
          <w:tr w:rsidR="00096C06">
            <w:trPr>
              <w:trHeight w:val="1440"/>
              <w:jc w:val="center"/>
            </w:trPr>
            <w:sdt>
              <w:sdtPr>
                <w:rPr>
                  <w:rFonts w:asciiTheme="majorHAnsi" w:eastAsiaTheme="majorEastAsia" w:hAnsiTheme="majorHAnsi" w:cstheme="majorBidi"/>
                  <w:sz w:val="52"/>
                  <w:szCs w:val="52"/>
                </w:rPr>
                <w:alias w:val="Title"/>
                <w:id w:val="15524250"/>
                <w:placeholder>
                  <w:docPart w:val="31BDFE81CA0543459406A6B2DCB42CE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6C06" w:rsidRPr="00096C06" w:rsidRDefault="00096C06">
                    <w:pPr>
                      <w:pStyle w:val="NoSpacing"/>
                      <w:jc w:val="center"/>
                      <w:rPr>
                        <w:rFonts w:asciiTheme="majorHAnsi" w:eastAsiaTheme="majorEastAsia" w:hAnsiTheme="majorHAnsi" w:cstheme="majorBidi"/>
                        <w:sz w:val="52"/>
                        <w:szCs w:val="52"/>
                      </w:rPr>
                    </w:pPr>
                    <w:r w:rsidRPr="00096C06">
                      <w:rPr>
                        <w:rFonts w:asciiTheme="majorHAnsi" w:eastAsiaTheme="majorEastAsia" w:hAnsiTheme="majorHAnsi" w:cstheme="majorBidi"/>
                        <w:sz w:val="52"/>
                        <w:szCs w:val="52"/>
                      </w:rPr>
                      <w:t>Chase your right customers on right time</w:t>
                    </w:r>
                  </w:p>
                </w:tc>
              </w:sdtContent>
            </w:sdt>
          </w:tr>
          <w:tr w:rsidR="00096C06">
            <w:trPr>
              <w:trHeight w:val="720"/>
              <w:jc w:val="center"/>
            </w:trPr>
            <w:sdt>
              <w:sdtPr>
                <w:rPr>
                  <w:rFonts w:asciiTheme="majorHAnsi" w:eastAsiaTheme="majorEastAsia" w:hAnsiTheme="majorHAnsi" w:cstheme="majorBidi"/>
                  <w:sz w:val="40"/>
                  <w:szCs w:val="40"/>
                </w:rPr>
                <w:alias w:val="Subtitle"/>
                <w:id w:val="15524255"/>
                <w:placeholder>
                  <w:docPart w:val="F9658678823047048FB78C439567CD1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6C06" w:rsidRPr="00096C06" w:rsidRDefault="00096C06">
                    <w:pPr>
                      <w:pStyle w:val="NoSpacing"/>
                      <w:jc w:val="center"/>
                      <w:rPr>
                        <w:rFonts w:asciiTheme="majorHAnsi" w:eastAsiaTheme="majorEastAsia" w:hAnsiTheme="majorHAnsi" w:cstheme="majorBidi"/>
                        <w:sz w:val="40"/>
                        <w:szCs w:val="40"/>
                      </w:rPr>
                    </w:pPr>
                    <w:r w:rsidRPr="00096C06">
                      <w:rPr>
                        <w:rFonts w:asciiTheme="majorHAnsi" w:eastAsiaTheme="majorEastAsia" w:hAnsiTheme="majorHAnsi" w:cstheme="majorBidi"/>
                        <w:sz w:val="40"/>
                        <w:szCs w:val="40"/>
                      </w:rPr>
                      <w:t>AR Overdue Predictive solution using Apache Spark (Big data)</w:t>
                    </w:r>
                  </w:p>
                </w:tc>
              </w:sdtContent>
            </w:sdt>
          </w:tr>
          <w:tr w:rsidR="00096C06">
            <w:trPr>
              <w:trHeight w:val="360"/>
              <w:jc w:val="center"/>
            </w:trPr>
            <w:tc>
              <w:tcPr>
                <w:tcW w:w="5000" w:type="pct"/>
                <w:vAlign w:val="center"/>
              </w:tcPr>
              <w:p w:rsidR="00096C06" w:rsidRDefault="00096C06">
                <w:pPr>
                  <w:pStyle w:val="NoSpacing"/>
                  <w:jc w:val="center"/>
                </w:pPr>
              </w:p>
            </w:tc>
          </w:tr>
          <w:tr w:rsidR="00096C06">
            <w:trPr>
              <w:trHeight w:val="360"/>
              <w:jc w:val="center"/>
            </w:trPr>
            <w:sdt>
              <w:sdtPr>
                <w:rPr>
                  <w:b/>
                  <w:bCs/>
                </w:rPr>
                <w:alias w:val="Author"/>
                <w:id w:val="15524260"/>
                <w:placeholder>
                  <w:docPart w:val="D05F1071E6004A5D8D5A61448F2137C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6C06" w:rsidRDefault="00096C06" w:rsidP="00096C06">
                    <w:pPr>
                      <w:pStyle w:val="NoSpacing"/>
                      <w:jc w:val="center"/>
                      <w:rPr>
                        <w:b/>
                        <w:bCs/>
                      </w:rPr>
                    </w:pPr>
                    <w:r>
                      <w:rPr>
                        <w:b/>
                        <w:bCs/>
                      </w:rPr>
                      <w:t>Vinnas Kuttery</w:t>
                    </w:r>
                  </w:p>
                </w:tc>
              </w:sdtContent>
            </w:sdt>
          </w:tr>
          <w:tr w:rsidR="00096C06">
            <w:trPr>
              <w:trHeight w:val="360"/>
              <w:jc w:val="center"/>
            </w:trPr>
            <w:sdt>
              <w:sdtPr>
                <w:rPr>
                  <w:b/>
                  <w:bCs/>
                </w:rPr>
                <w:alias w:val="Date"/>
                <w:id w:val="516659546"/>
                <w:placeholder>
                  <w:docPart w:val="A4E457051AD44532A0F67FA043A18913"/>
                </w:placeholder>
                <w:dataBinding w:prefixMappings="xmlns:ns0='http://schemas.microsoft.com/office/2006/coverPageProps'" w:xpath="/ns0:CoverPageProperties[1]/ns0:PublishDate[1]" w:storeItemID="{55AF091B-3C7A-41E3-B477-F2FDAA23CFDA}"/>
                <w:date w:fullDate="2017-04-12T00:00:00Z">
                  <w:dateFormat w:val="M/d/yyyy"/>
                  <w:lid w:val="en-US"/>
                  <w:storeMappedDataAs w:val="dateTime"/>
                  <w:calendar w:val="gregorian"/>
                </w:date>
              </w:sdtPr>
              <w:sdtContent>
                <w:tc>
                  <w:tcPr>
                    <w:tcW w:w="5000" w:type="pct"/>
                    <w:vAlign w:val="center"/>
                  </w:tcPr>
                  <w:p w:rsidR="00096C06" w:rsidRDefault="00096C06">
                    <w:pPr>
                      <w:pStyle w:val="NoSpacing"/>
                      <w:jc w:val="center"/>
                      <w:rPr>
                        <w:b/>
                        <w:bCs/>
                      </w:rPr>
                    </w:pPr>
                    <w:r>
                      <w:rPr>
                        <w:b/>
                        <w:bCs/>
                      </w:rPr>
                      <w:t>4/12/2017</w:t>
                    </w:r>
                  </w:p>
                </w:tc>
              </w:sdtContent>
            </w:sdt>
          </w:tr>
        </w:tbl>
        <w:p w:rsidR="00096C06" w:rsidRDefault="00096C06"/>
        <w:p w:rsidR="00096C06" w:rsidRDefault="00096C06"/>
        <w:tbl>
          <w:tblPr>
            <w:tblpPr w:leftFromText="187" w:rightFromText="187" w:horzAnchor="margin" w:tblpXSpec="center" w:tblpYSpec="bottom"/>
            <w:tblW w:w="5000" w:type="pct"/>
            <w:tblLook w:val="04A0"/>
          </w:tblPr>
          <w:tblGrid>
            <w:gridCol w:w="9576"/>
          </w:tblGrid>
          <w:tr w:rsidR="00096C06">
            <w:sdt>
              <w:sdtPr>
                <w:alias w:val="Abstract"/>
                <w:id w:val="8276291"/>
                <w:placeholder>
                  <w:docPart w:val="930390D417574A93B610FDF0BBC54D63"/>
                </w:placeholder>
                <w:dataBinding w:prefixMappings="xmlns:ns0='http://schemas.microsoft.com/office/2006/coverPageProps'" w:xpath="/ns0:CoverPageProperties[1]/ns0:Abstract[1]" w:storeItemID="{55AF091B-3C7A-41E3-B477-F2FDAA23CFDA}"/>
                <w:text/>
              </w:sdtPr>
              <w:sdtContent>
                <w:tc>
                  <w:tcPr>
                    <w:tcW w:w="5000" w:type="pct"/>
                  </w:tcPr>
                  <w:p w:rsidR="00096C06" w:rsidRDefault="00096C06">
                    <w:pPr>
                      <w:pStyle w:val="NoSpacing"/>
                    </w:pPr>
                    <w:r>
                      <w:t xml:space="preserve"> This articles aim is to provide a big data solution for predicting AR Overdue using Apache Spark (especially for a large organization)</w:t>
                    </w:r>
                  </w:p>
                </w:tc>
              </w:sdtContent>
            </w:sdt>
          </w:tr>
        </w:tbl>
        <w:p w:rsidR="00096C06" w:rsidRDefault="00096C06"/>
        <w:p w:rsidR="00096C06" w:rsidRDefault="00096C06">
          <w:r>
            <w:rPr>
              <w:b/>
              <w:bCs/>
            </w:rPr>
            <w:br w:type="page"/>
          </w:r>
        </w:p>
      </w:sdtContent>
    </w:sdt>
    <w:sdt>
      <w:sdtPr>
        <w:id w:val="33815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228B1" w:rsidRDefault="000228B1">
          <w:pPr>
            <w:pStyle w:val="TOCHeading"/>
          </w:pPr>
          <w:r>
            <w:t>Contents</w:t>
          </w:r>
        </w:p>
        <w:p w:rsidR="000228B1" w:rsidRPr="000228B1" w:rsidRDefault="000228B1">
          <w:pPr>
            <w:pStyle w:val="TOC1"/>
            <w:tabs>
              <w:tab w:val="right" w:leader="dot" w:pos="9350"/>
            </w:tabs>
            <w:rPr>
              <w:rFonts w:eastAsiaTheme="minorEastAsia"/>
              <w:b/>
              <w:noProof/>
            </w:rPr>
          </w:pPr>
          <w:r>
            <w:fldChar w:fldCharType="begin"/>
          </w:r>
          <w:r>
            <w:instrText xml:space="preserve"> TOC \o "1-3" \h \z \u </w:instrText>
          </w:r>
          <w:r>
            <w:fldChar w:fldCharType="separate"/>
          </w:r>
          <w:hyperlink w:anchor="_Toc479798741" w:history="1">
            <w:r w:rsidRPr="000228B1">
              <w:rPr>
                <w:rStyle w:val="Hyperlink"/>
                <w:b/>
                <w:noProof/>
              </w:rPr>
              <w:t>Overview</w:t>
            </w:r>
            <w:r w:rsidRPr="000228B1">
              <w:rPr>
                <w:b/>
                <w:noProof/>
                <w:webHidden/>
              </w:rPr>
              <w:tab/>
            </w:r>
            <w:r w:rsidRPr="000228B1">
              <w:rPr>
                <w:b/>
                <w:noProof/>
                <w:webHidden/>
              </w:rPr>
              <w:fldChar w:fldCharType="begin"/>
            </w:r>
            <w:r w:rsidRPr="000228B1">
              <w:rPr>
                <w:b/>
                <w:noProof/>
                <w:webHidden/>
              </w:rPr>
              <w:instrText xml:space="preserve"> PAGEREF _Toc479798741 \h </w:instrText>
            </w:r>
            <w:r w:rsidRPr="000228B1">
              <w:rPr>
                <w:b/>
                <w:noProof/>
                <w:webHidden/>
              </w:rPr>
            </w:r>
            <w:r w:rsidRPr="000228B1">
              <w:rPr>
                <w:b/>
                <w:noProof/>
                <w:webHidden/>
              </w:rPr>
              <w:fldChar w:fldCharType="separate"/>
            </w:r>
            <w:r w:rsidRPr="000228B1">
              <w:rPr>
                <w:b/>
                <w:noProof/>
                <w:webHidden/>
              </w:rPr>
              <w:t>2</w:t>
            </w:r>
            <w:r w:rsidRPr="000228B1">
              <w:rPr>
                <w:b/>
                <w:noProof/>
                <w:webHidden/>
              </w:rPr>
              <w:fldChar w:fldCharType="end"/>
            </w:r>
          </w:hyperlink>
        </w:p>
        <w:p w:rsidR="000228B1" w:rsidRPr="000228B1" w:rsidRDefault="000228B1">
          <w:pPr>
            <w:pStyle w:val="TOC2"/>
            <w:tabs>
              <w:tab w:val="right" w:leader="dot" w:pos="9350"/>
            </w:tabs>
            <w:rPr>
              <w:rFonts w:eastAsiaTheme="minorEastAsia"/>
              <w:b/>
              <w:noProof/>
            </w:rPr>
          </w:pPr>
          <w:hyperlink w:anchor="_Toc479798742" w:history="1">
            <w:r w:rsidRPr="000228B1">
              <w:rPr>
                <w:rStyle w:val="Hyperlink"/>
                <w:b/>
                <w:noProof/>
              </w:rPr>
              <w:t>How does analytics help here?</w:t>
            </w:r>
            <w:r w:rsidRPr="000228B1">
              <w:rPr>
                <w:b/>
                <w:noProof/>
                <w:webHidden/>
              </w:rPr>
              <w:tab/>
            </w:r>
            <w:r w:rsidRPr="000228B1">
              <w:rPr>
                <w:b/>
                <w:noProof/>
                <w:webHidden/>
              </w:rPr>
              <w:fldChar w:fldCharType="begin"/>
            </w:r>
            <w:r w:rsidRPr="000228B1">
              <w:rPr>
                <w:b/>
                <w:noProof/>
                <w:webHidden/>
              </w:rPr>
              <w:instrText xml:space="preserve"> PAGEREF _Toc479798742 \h </w:instrText>
            </w:r>
            <w:r w:rsidRPr="000228B1">
              <w:rPr>
                <w:b/>
                <w:noProof/>
                <w:webHidden/>
              </w:rPr>
            </w:r>
            <w:r w:rsidRPr="000228B1">
              <w:rPr>
                <w:b/>
                <w:noProof/>
                <w:webHidden/>
              </w:rPr>
              <w:fldChar w:fldCharType="separate"/>
            </w:r>
            <w:r w:rsidRPr="000228B1">
              <w:rPr>
                <w:b/>
                <w:noProof/>
                <w:webHidden/>
              </w:rPr>
              <w:t>3</w:t>
            </w:r>
            <w:r w:rsidRPr="000228B1">
              <w:rPr>
                <w:b/>
                <w:noProof/>
                <w:webHidden/>
              </w:rPr>
              <w:fldChar w:fldCharType="end"/>
            </w:r>
          </w:hyperlink>
        </w:p>
        <w:p w:rsidR="000228B1" w:rsidRPr="000228B1" w:rsidRDefault="000228B1">
          <w:pPr>
            <w:pStyle w:val="TOC3"/>
            <w:tabs>
              <w:tab w:val="right" w:leader="dot" w:pos="9350"/>
            </w:tabs>
            <w:rPr>
              <w:rFonts w:eastAsiaTheme="minorEastAsia"/>
              <w:b/>
              <w:noProof/>
            </w:rPr>
          </w:pPr>
          <w:hyperlink w:anchor="_Toc479798743" w:history="1">
            <w:r w:rsidRPr="000228B1">
              <w:rPr>
                <w:rStyle w:val="Hyperlink"/>
                <w:b/>
                <w:noProof/>
              </w:rPr>
              <w:t>Suggestive predictive AR model</w:t>
            </w:r>
            <w:r w:rsidRPr="000228B1">
              <w:rPr>
                <w:b/>
                <w:noProof/>
                <w:webHidden/>
              </w:rPr>
              <w:tab/>
            </w:r>
            <w:r w:rsidRPr="000228B1">
              <w:rPr>
                <w:b/>
                <w:noProof/>
                <w:webHidden/>
              </w:rPr>
              <w:fldChar w:fldCharType="begin"/>
            </w:r>
            <w:r w:rsidRPr="000228B1">
              <w:rPr>
                <w:b/>
                <w:noProof/>
                <w:webHidden/>
              </w:rPr>
              <w:instrText xml:space="preserve"> PAGEREF _Toc479798743 \h </w:instrText>
            </w:r>
            <w:r w:rsidRPr="000228B1">
              <w:rPr>
                <w:b/>
                <w:noProof/>
                <w:webHidden/>
              </w:rPr>
            </w:r>
            <w:r w:rsidRPr="000228B1">
              <w:rPr>
                <w:b/>
                <w:noProof/>
                <w:webHidden/>
              </w:rPr>
              <w:fldChar w:fldCharType="separate"/>
            </w:r>
            <w:r w:rsidRPr="000228B1">
              <w:rPr>
                <w:b/>
                <w:noProof/>
                <w:webHidden/>
              </w:rPr>
              <w:t>3</w:t>
            </w:r>
            <w:r w:rsidRPr="000228B1">
              <w:rPr>
                <w:b/>
                <w:noProof/>
                <w:webHidden/>
              </w:rPr>
              <w:fldChar w:fldCharType="end"/>
            </w:r>
          </w:hyperlink>
        </w:p>
        <w:p w:rsidR="000228B1" w:rsidRPr="000228B1" w:rsidRDefault="000228B1">
          <w:pPr>
            <w:pStyle w:val="TOC3"/>
            <w:tabs>
              <w:tab w:val="right" w:leader="dot" w:pos="9350"/>
            </w:tabs>
            <w:rPr>
              <w:rFonts w:eastAsiaTheme="minorEastAsia"/>
              <w:b/>
              <w:noProof/>
            </w:rPr>
          </w:pPr>
          <w:hyperlink w:anchor="_Toc479798744" w:history="1">
            <w:r w:rsidRPr="000228B1">
              <w:rPr>
                <w:rStyle w:val="Hyperlink"/>
                <w:b/>
                <w:noProof/>
              </w:rPr>
              <w:t>Why Apache Spark?</w:t>
            </w:r>
            <w:r w:rsidRPr="000228B1">
              <w:rPr>
                <w:b/>
                <w:noProof/>
                <w:webHidden/>
              </w:rPr>
              <w:tab/>
            </w:r>
            <w:r w:rsidRPr="000228B1">
              <w:rPr>
                <w:b/>
                <w:noProof/>
                <w:webHidden/>
              </w:rPr>
              <w:fldChar w:fldCharType="begin"/>
            </w:r>
            <w:r w:rsidRPr="000228B1">
              <w:rPr>
                <w:b/>
                <w:noProof/>
                <w:webHidden/>
              </w:rPr>
              <w:instrText xml:space="preserve"> PAGEREF _Toc479798744 \h </w:instrText>
            </w:r>
            <w:r w:rsidRPr="000228B1">
              <w:rPr>
                <w:b/>
                <w:noProof/>
                <w:webHidden/>
              </w:rPr>
            </w:r>
            <w:r w:rsidRPr="000228B1">
              <w:rPr>
                <w:b/>
                <w:noProof/>
                <w:webHidden/>
              </w:rPr>
              <w:fldChar w:fldCharType="separate"/>
            </w:r>
            <w:r w:rsidRPr="000228B1">
              <w:rPr>
                <w:b/>
                <w:noProof/>
                <w:webHidden/>
              </w:rPr>
              <w:t>3</w:t>
            </w:r>
            <w:r w:rsidRPr="000228B1">
              <w:rPr>
                <w:b/>
                <w:noProof/>
                <w:webHidden/>
              </w:rPr>
              <w:fldChar w:fldCharType="end"/>
            </w:r>
          </w:hyperlink>
        </w:p>
        <w:p w:rsidR="000228B1" w:rsidRPr="000228B1" w:rsidRDefault="000228B1">
          <w:pPr>
            <w:pStyle w:val="TOC1"/>
            <w:tabs>
              <w:tab w:val="right" w:leader="dot" w:pos="9350"/>
            </w:tabs>
            <w:rPr>
              <w:rFonts w:eastAsiaTheme="minorEastAsia"/>
              <w:b/>
              <w:noProof/>
            </w:rPr>
          </w:pPr>
          <w:hyperlink w:anchor="_Toc479798745" w:history="1">
            <w:r w:rsidRPr="000228B1">
              <w:rPr>
                <w:rStyle w:val="Hyperlink"/>
                <w:b/>
                <w:noProof/>
              </w:rPr>
              <w:t>About Data</w:t>
            </w:r>
            <w:r w:rsidRPr="000228B1">
              <w:rPr>
                <w:b/>
                <w:noProof/>
                <w:webHidden/>
              </w:rPr>
              <w:tab/>
            </w:r>
            <w:r w:rsidRPr="000228B1">
              <w:rPr>
                <w:b/>
                <w:noProof/>
                <w:webHidden/>
              </w:rPr>
              <w:fldChar w:fldCharType="begin"/>
            </w:r>
            <w:r w:rsidRPr="000228B1">
              <w:rPr>
                <w:b/>
                <w:noProof/>
                <w:webHidden/>
              </w:rPr>
              <w:instrText xml:space="preserve"> PAGEREF _Toc479798745 \h </w:instrText>
            </w:r>
            <w:r w:rsidRPr="000228B1">
              <w:rPr>
                <w:b/>
                <w:noProof/>
                <w:webHidden/>
              </w:rPr>
            </w:r>
            <w:r w:rsidRPr="000228B1">
              <w:rPr>
                <w:b/>
                <w:noProof/>
                <w:webHidden/>
              </w:rPr>
              <w:fldChar w:fldCharType="separate"/>
            </w:r>
            <w:r w:rsidRPr="000228B1">
              <w:rPr>
                <w:b/>
                <w:noProof/>
                <w:webHidden/>
              </w:rPr>
              <w:t>4</w:t>
            </w:r>
            <w:r w:rsidRPr="000228B1">
              <w:rPr>
                <w:b/>
                <w:noProof/>
                <w:webHidden/>
              </w:rPr>
              <w:fldChar w:fldCharType="end"/>
            </w:r>
          </w:hyperlink>
        </w:p>
        <w:p w:rsidR="000228B1" w:rsidRPr="000228B1" w:rsidRDefault="000228B1">
          <w:pPr>
            <w:pStyle w:val="TOC1"/>
            <w:tabs>
              <w:tab w:val="right" w:leader="dot" w:pos="9350"/>
            </w:tabs>
            <w:rPr>
              <w:rFonts w:eastAsiaTheme="minorEastAsia"/>
              <w:b/>
              <w:noProof/>
            </w:rPr>
          </w:pPr>
          <w:hyperlink w:anchor="_Toc479798746" w:history="1">
            <w:r w:rsidRPr="000228B1">
              <w:rPr>
                <w:rStyle w:val="Hyperlink"/>
                <w:b/>
                <w:noProof/>
              </w:rPr>
              <w:t>Source Code</w:t>
            </w:r>
            <w:r w:rsidRPr="000228B1">
              <w:rPr>
                <w:b/>
                <w:noProof/>
                <w:webHidden/>
              </w:rPr>
              <w:tab/>
            </w:r>
            <w:r w:rsidRPr="000228B1">
              <w:rPr>
                <w:b/>
                <w:noProof/>
                <w:webHidden/>
              </w:rPr>
              <w:fldChar w:fldCharType="begin"/>
            </w:r>
            <w:r w:rsidRPr="000228B1">
              <w:rPr>
                <w:b/>
                <w:noProof/>
                <w:webHidden/>
              </w:rPr>
              <w:instrText xml:space="preserve"> PAGEREF _Toc479798746 \h </w:instrText>
            </w:r>
            <w:r w:rsidRPr="000228B1">
              <w:rPr>
                <w:b/>
                <w:noProof/>
                <w:webHidden/>
              </w:rPr>
            </w:r>
            <w:r w:rsidRPr="000228B1">
              <w:rPr>
                <w:b/>
                <w:noProof/>
                <w:webHidden/>
              </w:rPr>
              <w:fldChar w:fldCharType="separate"/>
            </w:r>
            <w:r w:rsidRPr="000228B1">
              <w:rPr>
                <w:b/>
                <w:noProof/>
                <w:webHidden/>
              </w:rPr>
              <w:t>4</w:t>
            </w:r>
            <w:r w:rsidRPr="000228B1">
              <w:rPr>
                <w:b/>
                <w:noProof/>
                <w:webHidden/>
              </w:rPr>
              <w:fldChar w:fldCharType="end"/>
            </w:r>
          </w:hyperlink>
        </w:p>
        <w:p w:rsidR="000228B1" w:rsidRPr="000228B1" w:rsidRDefault="000228B1">
          <w:pPr>
            <w:pStyle w:val="TOC2"/>
            <w:tabs>
              <w:tab w:val="right" w:leader="dot" w:pos="9350"/>
            </w:tabs>
            <w:rPr>
              <w:rFonts w:eastAsiaTheme="minorEastAsia"/>
              <w:b/>
              <w:noProof/>
            </w:rPr>
          </w:pPr>
          <w:hyperlink w:anchor="_Toc479798747" w:history="1">
            <w:r w:rsidRPr="000228B1">
              <w:rPr>
                <w:rStyle w:val="Hyperlink"/>
                <w:b/>
                <w:noProof/>
              </w:rPr>
              <w:t>Load Data into Hadoop</w:t>
            </w:r>
            <w:r w:rsidRPr="000228B1">
              <w:rPr>
                <w:b/>
                <w:noProof/>
                <w:webHidden/>
              </w:rPr>
              <w:tab/>
            </w:r>
            <w:r w:rsidRPr="000228B1">
              <w:rPr>
                <w:b/>
                <w:noProof/>
                <w:webHidden/>
              </w:rPr>
              <w:fldChar w:fldCharType="begin"/>
            </w:r>
            <w:r w:rsidRPr="000228B1">
              <w:rPr>
                <w:b/>
                <w:noProof/>
                <w:webHidden/>
              </w:rPr>
              <w:instrText xml:space="preserve"> PAGEREF _Toc479798747 \h </w:instrText>
            </w:r>
            <w:r w:rsidRPr="000228B1">
              <w:rPr>
                <w:b/>
                <w:noProof/>
                <w:webHidden/>
              </w:rPr>
            </w:r>
            <w:r w:rsidRPr="000228B1">
              <w:rPr>
                <w:b/>
                <w:noProof/>
                <w:webHidden/>
              </w:rPr>
              <w:fldChar w:fldCharType="separate"/>
            </w:r>
            <w:r w:rsidRPr="000228B1">
              <w:rPr>
                <w:b/>
                <w:noProof/>
                <w:webHidden/>
              </w:rPr>
              <w:t>4</w:t>
            </w:r>
            <w:r w:rsidRPr="000228B1">
              <w:rPr>
                <w:b/>
                <w:noProof/>
                <w:webHidden/>
              </w:rPr>
              <w:fldChar w:fldCharType="end"/>
            </w:r>
          </w:hyperlink>
        </w:p>
        <w:p w:rsidR="000228B1" w:rsidRPr="000228B1" w:rsidRDefault="000228B1">
          <w:pPr>
            <w:pStyle w:val="TOC2"/>
            <w:tabs>
              <w:tab w:val="right" w:leader="dot" w:pos="9350"/>
            </w:tabs>
            <w:rPr>
              <w:rFonts w:eastAsiaTheme="minorEastAsia"/>
              <w:b/>
              <w:noProof/>
            </w:rPr>
          </w:pPr>
          <w:hyperlink w:anchor="_Toc479798748" w:history="1">
            <w:r w:rsidRPr="000228B1">
              <w:rPr>
                <w:rStyle w:val="Hyperlink"/>
                <w:b/>
                <w:noProof/>
              </w:rPr>
              <w:t>Import data into Spark and create pyspark dataframe</w:t>
            </w:r>
            <w:r w:rsidRPr="000228B1">
              <w:rPr>
                <w:b/>
                <w:noProof/>
                <w:webHidden/>
              </w:rPr>
              <w:tab/>
            </w:r>
            <w:r w:rsidRPr="000228B1">
              <w:rPr>
                <w:b/>
                <w:noProof/>
                <w:webHidden/>
              </w:rPr>
              <w:fldChar w:fldCharType="begin"/>
            </w:r>
            <w:r w:rsidRPr="000228B1">
              <w:rPr>
                <w:b/>
                <w:noProof/>
                <w:webHidden/>
              </w:rPr>
              <w:instrText xml:space="preserve"> PAGEREF _Toc479798748 \h </w:instrText>
            </w:r>
            <w:r w:rsidRPr="000228B1">
              <w:rPr>
                <w:b/>
                <w:noProof/>
                <w:webHidden/>
              </w:rPr>
            </w:r>
            <w:r w:rsidRPr="000228B1">
              <w:rPr>
                <w:b/>
                <w:noProof/>
                <w:webHidden/>
              </w:rPr>
              <w:fldChar w:fldCharType="separate"/>
            </w:r>
            <w:r w:rsidRPr="000228B1">
              <w:rPr>
                <w:b/>
                <w:noProof/>
                <w:webHidden/>
              </w:rPr>
              <w:t>4</w:t>
            </w:r>
            <w:r w:rsidRPr="000228B1">
              <w:rPr>
                <w:b/>
                <w:noProof/>
                <w:webHidden/>
              </w:rPr>
              <w:fldChar w:fldCharType="end"/>
            </w:r>
          </w:hyperlink>
        </w:p>
        <w:p w:rsidR="000228B1" w:rsidRPr="000228B1" w:rsidRDefault="000228B1">
          <w:pPr>
            <w:pStyle w:val="TOC2"/>
            <w:tabs>
              <w:tab w:val="right" w:leader="dot" w:pos="9350"/>
            </w:tabs>
            <w:rPr>
              <w:rFonts w:eastAsiaTheme="minorEastAsia"/>
              <w:b/>
              <w:noProof/>
            </w:rPr>
          </w:pPr>
          <w:hyperlink w:anchor="_Toc479798749" w:history="1">
            <w:r w:rsidRPr="000228B1">
              <w:rPr>
                <w:rStyle w:val="Hyperlink"/>
                <w:b/>
                <w:noProof/>
              </w:rPr>
              <w:t>Explore data and derive key features</w:t>
            </w:r>
            <w:r w:rsidRPr="000228B1">
              <w:rPr>
                <w:b/>
                <w:noProof/>
                <w:webHidden/>
              </w:rPr>
              <w:tab/>
            </w:r>
            <w:r w:rsidRPr="000228B1">
              <w:rPr>
                <w:b/>
                <w:noProof/>
                <w:webHidden/>
              </w:rPr>
              <w:fldChar w:fldCharType="begin"/>
            </w:r>
            <w:r w:rsidRPr="000228B1">
              <w:rPr>
                <w:b/>
                <w:noProof/>
                <w:webHidden/>
              </w:rPr>
              <w:instrText xml:space="preserve"> PAGEREF _Toc479798749 \h </w:instrText>
            </w:r>
            <w:r w:rsidRPr="000228B1">
              <w:rPr>
                <w:b/>
                <w:noProof/>
                <w:webHidden/>
              </w:rPr>
            </w:r>
            <w:r w:rsidRPr="000228B1">
              <w:rPr>
                <w:b/>
                <w:noProof/>
                <w:webHidden/>
              </w:rPr>
              <w:fldChar w:fldCharType="separate"/>
            </w:r>
            <w:r w:rsidRPr="000228B1">
              <w:rPr>
                <w:b/>
                <w:noProof/>
                <w:webHidden/>
              </w:rPr>
              <w:t>5</w:t>
            </w:r>
            <w:r w:rsidRPr="000228B1">
              <w:rPr>
                <w:b/>
                <w:noProof/>
                <w:webHidden/>
              </w:rPr>
              <w:fldChar w:fldCharType="end"/>
            </w:r>
          </w:hyperlink>
        </w:p>
        <w:p w:rsidR="000228B1" w:rsidRPr="000228B1" w:rsidRDefault="000228B1">
          <w:pPr>
            <w:pStyle w:val="TOC2"/>
            <w:tabs>
              <w:tab w:val="right" w:leader="dot" w:pos="9350"/>
            </w:tabs>
            <w:rPr>
              <w:rFonts w:eastAsiaTheme="minorEastAsia"/>
              <w:b/>
              <w:noProof/>
            </w:rPr>
          </w:pPr>
          <w:hyperlink w:anchor="_Toc479798750" w:history="1">
            <w:r w:rsidRPr="000228B1">
              <w:rPr>
                <w:rStyle w:val="Hyperlink"/>
                <w:b/>
                <w:noProof/>
              </w:rPr>
              <w:t>Explore and Generate relevant bins</w:t>
            </w:r>
            <w:r w:rsidRPr="000228B1">
              <w:rPr>
                <w:b/>
                <w:noProof/>
                <w:webHidden/>
              </w:rPr>
              <w:tab/>
            </w:r>
            <w:r w:rsidRPr="000228B1">
              <w:rPr>
                <w:b/>
                <w:noProof/>
                <w:webHidden/>
              </w:rPr>
              <w:fldChar w:fldCharType="begin"/>
            </w:r>
            <w:r w:rsidRPr="000228B1">
              <w:rPr>
                <w:b/>
                <w:noProof/>
                <w:webHidden/>
              </w:rPr>
              <w:instrText xml:space="preserve"> PAGEREF _Toc479798750 \h </w:instrText>
            </w:r>
            <w:r w:rsidRPr="000228B1">
              <w:rPr>
                <w:b/>
                <w:noProof/>
                <w:webHidden/>
              </w:rPr>
            </w:r>
            <w:r w:rsidRPr="000228B1">
              <w:rPr>
                <w:b/>
                <w:noProof/>
                <w:webHidden/>
              </w:rPr>
              <w:fldChar w:fldCharType="separate"/>
            </w:r>
            <w:r w:rsidRPr="000228B1">
              <w:rPr>
                <w:b/>
                <w:noProof/>
                <w:webHidden/>
              </w:rPr>
              <w:t>6</w:t>
            </w:r>
            <w:r w:rsidRPr="000228B1">
              <w:rPr>
                <w:b/>
                <w:noProof/>
                <w:webHidden/>
              </w:rPr>
              <w:fldChar w:fldCharType="end"/>
            </w:r>
          </w:hyperlink>
        </w:p>
        <w:p w:rsidR="000228B1" w:rsidRPr="000228B1" w:rsidRDefault="000228B1">
          <w:pPr>
            <w:pStyle w:val="TOC1"/>
            <w:tabs>
              <w:tab w:val="right" w:leader="dot" w:pos="9350"/>
            </w:tabs>
            <w:rPr>
              <w:rFonts w:eastAsiaTheme="minorEastAsia"/>
              <w:b/>
              <w:noProof/>
            </w:rPr>
          </w:pPr>
          <w:hyperlink w:anchor="_Toc479798751" w:history="1">
            <w:r w:rsidRPr="000228B1">
              <w:rPr>
                <w:rStyle w:val="Hyperlink"/>
                <w:b/>
                <w:noProof/>
              </w:rPr>
              <w:t>Conclusion</w:t>
            </w:r>
            <w:r w:rsidRPr="000228B1">
              <w:rPr>
                <w:b/>
                <w:noProof/>
                <w:webHidden/>
              </w:rPr>
              <w:tab/>
            </w:r>
            <w:r w:rsidRPr="000228B1">
              <w:rPr>
                <w:b/>
                <w:noProof/>
                <w:webHidden/>
              </w:rPr>
              <w:fldChar w:fldCharType="begin"/>
            </w:r>
            <w:r w:rsidRPr="000228B1">
              <w:rPr>
                <w:b/>
                <w:noProof/>
                <w:webHidden/>
              </w:rPr>
              <w:instrText xml:space="preserve"> PAGEREF _Toc479798751 \h </w:instrText>
            </w:r>
            <w:r w:rsidRPr="000228B1">
              <w:rPr>
                <w:b/>
                <w:noProof/>
                <w:webHidden/>
              </w:rPr>
            </w:r>
            <w:r w:rsidRPr="000228B1">
              <w:rPr>
                <w:b/>
                <w:noProof/>
                <w:webHidden/>
              </w:rPr>
              <w:fldChar w:fldCharType="separate"/>
            </w:r>
            <w:r w:rsidRPr="000228B1">
              <w:rPr>
                <w:b/>
                <w:noProof/>
                <w:webHidden/>
              </w:rPr>
              <w:t>6</w:t>
            </w:r>
            <w:r w:rsidRPr="000228B1">
              <w:rPr>
                <w:b/>
                <w:noProof/>
                <w:webHidden/>
              </w:rPr>
              <w:fldChar w:fldCharType="end"/>
            </w:r>
          </w:hyperlink>
        </w:p>
        <w:p w:rsidR="000228B1" w:rsidRDefault="000228B1">
          <w:r>
            <w:fldChar w:fldCharType="end"/>
          </w:r>
        </w:p>
      </w:sdtContent>
    </w:sdt>
    <w:p w:rsidR="000228B1" w:rsidRDefault="000228B1" w:rsidP="00322506">
      <w:pPr>
        <w:pStyle w:val="Heading1"/>
      </w:pPr>
    </w:p>
    <w:p w:rsidR="000228B1" w:rsidRDefault="000228B1">
      <w:pPr>
        <w:rPr>
          <w:rFonts w:asciiTheme="majorHAnsi" w:eastAsiaTheme="majorEastAsia" w:hAnsiTheme="majorHAnsi" w:cstheme="majorBidi"/>
          <w:b/>
          <w:bCs/>
          <w:color w:val="365F91" w:themeColor="accent1" w:themeShade="BF"/>
          <w:sz w:val="28"/>
          <w:szCs w:val="28"/>
        </w:rPr>
      </w:pPr>
      <w:bookmarkStart w:id="0" w:name="_Toc479798741"/>
      <w:r>
        <w:br w:type="page"/>
      </w:r>
    </w:p>
    <w:p w:rsidR="00B63048" w:rsidRDefault="00D23447" w:rsidP="00322506">
      <w:pPr>
        <w:pStyle w:val="Heading1"/>
      </w:pPr>
      <w:r>
        <w:lastRenderedPageBreak/>
        <w:t>Overview</w:t>
      </w:r>
      <w:bookmarkEnd w:id="0"/>
    </w:p>
    <w:p w:rsidR="002E4622" w:rsidRPr="002E4622" w:rsidRDefault="002E4622" w:rsidP="002E4622">
      <w:pPr>
        <w:rPr>
          <w:sz w:val="2"/>
        </w:rPr>
      </w:pPr>
    </w:p>
    <w:p w:rsidR="0005549D" w:rsidRDefault="002C5675" w:rsidP="0005549D">
      <w:pPr>
        <w:jc w:val="both"/>
      </w:pPr>
      <w:r w:rsidRPr="002C5675">
        <w:rPr>
          <w:b/>
          <w:bCs/>
        </w:rPr>
        <w:t>Accounts receivable</w:t>
      </w:r>
      <w:r w:rsidRPr="002C5675">
        <w:t> is a legally enforceable claim for payment held by a business for goods supplied and/or services rendered that customers/clients have ordered but not paid for. These are generally in the form of invoices raised by a business and delivered to the customer for payment within an agreed time frame.</w:t>
      </w:r>
    </w:p>
    <w:p w:rsidR="0005549D" w:rsidRDefault="002E4622" w:rsidP="0005549D">
      <w:pPr>
        <w:jc w:val="both"/>
      </w:pPr>
      <w:r>
        <w:t>Irrespective of the size of the business</w:t>
      </w:r>
      <w:r w:rsidR="004439C4">
        <w:t xml:space="preserve">, </w:t>
      </w:r>
      <w:r w:rsidR="00E04DD7">
        <w:t xml:space="preserve">it is important to </w:t>
      </w:r>
      <w:r w:rsidR="00054936">
        <w:t xml:space="preserve">maintain </w:t>
      </w:r>
      <w:r>
        <w:t xml:space="preserve">an optimal </w:t>
      </w:r>
      <w:r w:rsidR="00E04DD7">
        <w:t xml:space="preserve">account receivables </w:t>
      </w:r>
      <w:r w:rsidR="0005549D">
        <w:t xml:space="preserve">to be financially strong. </w:t>
      </w:r>
      <w:r>
        <w:t xml:space="preserve">Hencebusinesses are required </w:t>
      </w:r>
      <w:r w:rsidR="00E04DD7">
        <w:t xml:space="preserve">to </w:t>
      </w:r>
      <w:r w:rsidR="00ED3E58">
        <w:t xml:space="preserve">implement an efficient </w:t>
      </w:r>
      <w:r>
        <w:t>monitoring and collection strategies for managing the AR</w:t>
      </w:r>
      <w:r w:rsidR="00ED3E58">
        <w:t>.</w:t>
      </w:r>
      <w:r>
        <w:t xml:space="preserve">It is also an opportunity cost for the business if the receivables are not recovered before they become overdue. </w:t>
      </w:r>
      <w:r w:rsidR="0005549D">
        <w:t>AR management hence becomes quint essential recipe for a successful organization</w:t>
      </w:r>
      <w:r>
        <w:t xml:space="preserve"> and sometime is a differentiator</w:t>
      </w:r>
      <w:r w:rsidR="0005549D">
        <w:t xml:space="preserve">. </w:t>
      </w:r>
    </w:p>
    <w:p w:rsidR="000C114B" w:rsidRDefault="000C114B" w:rsidP="0005549D">
      <w:pPr>
        <w:jc w:val="both"/>
      </w:pPr>
      <w:r>
        <w:t>In most of the organization, m</w:t>
      </w:r>
      <w:r w:rsidR="0005549D">
        <w:t xml:space="preserve">anaging AR </w:t>
      </w:r>
      <w:r>
        <w:t xml:space="preserve">is </w:t>
      </w:r>
      <w:r w:rsidR="0005549D">
        <w:t xml:space="preserve">done by the internal </w:t>
      </w:r>
      <w:r>
        <w:t xml:space="preserve">collections team and their aim is </w:t>
      </w:r>
      <w:r w:rsidR="0005549D">
        <w:t xml:space="preserve">to keep it at a certain level of the sales. However, to achieve the same most business rely </w:t>
      </w:r>
      <w:r>
        <w:t xml:space="preserve">on </w:t>
      </w:r>
      <w:r w:rsidR="0005549D">
        <w:t xml:space="preserve">traditional </w:t>
      </w:r>
      <w:r>
        <w:t>wisdom rather thansupported</w:t>
      </w:r>
      <w:r w:rsidR="0005549D">
        <w:t xml:space="preserve"> by data and insights.</w:t>
      </w:r>
      <w:r>
        <w:t xml:space="preserve"> This is especially diff</w:t>
      </w:r>
      <w:r w:rsidR="002E4622">
        <w:t xml:space="preserve">icult for a large organization </w:t>
      </w:r>
      <w:r>
        <w:t xml:space="preserve">where there </w:t>
      </w:r>
      <w:r w:rsidR="002E4622">
        <w:t>are</w:t>
      </w:r>
      <w:r w:rsidR="00B63048">
        <w:t xml:space="preserve"> wide variety</w:t>
      </w:r>
      <w:r>
        <w:t xml:space="preserve"> of customers</w:t>
      </w:r>
      <w:r w:rsidR="002E4622">
        <w:t>, spread over different geographies, with varied credit profile</w:t>
      </w:r>
      <w:r w:rsidR="005B1808">
        <w:t xml:space="preserve"> and </w:t>
      </w:r>
      <w:r w:rsidR="004713EC">
        <w:t xml:space="preserve">with limited </w:t>
      </w:r>
      <w:r w:rsidR="002E4622">
        <w:t xml:space="preserve">organization </w:t>
      </w:r>
      <w:r w:rsidR="004713EC">
        <w:t>resources is</w:t>
      </w:r>
      <w:r>
        <w:t xml:space="preserve"> not economical to chase all of them</w:t>
      </w:r>
      <w:r w:rsidR="005B1808">
        <w:t>.</w:t>
      </w:r>
    </w:p>
    <w:p w:rsidR="008B789D" w:rsidRDefault="000A5D50" w:rsidP="0005549D">
      <w:pPr>
        <w:jc w:val="both"/>
      </w:pPr>
      <w:r>
        <w:t xml:space="preserve">Moreover, organizations </w:t>
      </w:r>
      <w:r w:rsidR="002E4622">
        <w:t xml:space="preserve">tends to be </w:t>
      </w:r>
      <w:r>
        <w:t>more reactive than</w:t>
      </w:r>
      <w:r w:rsidR="004A3B23">
        <w:t xml:space="preserve"> being </w:t>
      </w:r>
      <w:r w:rsidR="00B63048">
        <w:t>proactive;</w:t>
      </w:r>
      <w:r w:rsidR="004547EF">
        <w:t xml:space="preserve"> they </w:t>
      </w:r>
      <w:r w:rsidR="002E4622">
        <w:t xml:space="preserve">spend all of </w:t>
      </w:r>
      <w:r w:rsidR="004547EF">
        <w:t xml:space="preserve">their </w:t>
      </w:r>
      <w:r w:rsidR="004A3B23">
        <w:t>time and effort</w:t>
      </w:r>
      <w:r w:rsidR="004547EF">
        <w:t>s</w:t>
      </w:r>
      <w:r w:rsidR="004A3B23">
        <w:t xml:space="preserve"> in </w:t>
      </w:r>
      <w:r>
        <w:t>manag</w:t>
      </w:r>
      <w:r w:rsidR="004A3B23">
        <w:t xml:space="preserve">ing AR which has already become </w:t>
      </w:r>
      <w:r>
        <w:t xml:space="preserve">overdue. </w:t>
      </w:r>
      <w:r w:rsidR="004A3B23">
        <w:t xml:space="preserve">While a smarter organization look at predicting customer riskiness and use it for managing AR which </w:t>
      </w:r>
      <w:r w:rsidR="002E4622">
        <w:t>has high probability of becoming</w:t>
      </w:r>
      <w:r w:rsidR="004A3B23">
        <w:t xml:space="preserve"> overdue. This way the organization can effectively control AR </w:t>
      </w:r>
      <w:r w:rsidR="00FC56C8">
        <w:t xml:space="preserve">before it </w:t>
      </w:r>
      <w:r w:rsidR="004A3B23">
        <w:t>becom</w:t>
      </w:r>
      <w:r w:rsidR="00FC56C8">
        <w:t xml:space="preserve">es </w:t>
      </w:r>
      <w:r w:rsidR="004A3B23">
        <w:t xml:space="preserve">overdue and </w:t>
      </w:r>
      <w:r w:rsidR="00FC56C8">
        <w:t xml:space="preserve">hence </w:t>
      </w:r>
      <w:r w:rsidR="004A3B23">
        <w:t>maintain the targeted AR levels</w:t>
      </w:r>
      <w:r w:rsidR="00FC56C8">
        <w:t xml:space="preserve"> and minimize opportunity cost</w:t>
      </w:r>
      <w:r w:rsidR="004A3B23">
        <w:t xml:space="preserve">. </w:t>
      </w:r>
      <w:r w:rsidR="00B63048">
        <w:t xml:space="preserve">Modern organizations </w:t>
      </w:r>
      <w:r w:rsidR="00FC56C8">
        <w:t>heavily depend on analytics to accomplish this</w:t>
      </w:r>
      <w:r w:rsidR="004A3B23">
        <w:t>.</w:t>
      </w:r>
    </w:p>
    <w:p w:rsidR="002B083C" w:rsidRDefault="002B083C" w:rsidP="002B083C">
      <w:pPr>
        <w:pStyle w:val="Heading2"/>
      </w:pPr>
      <w:bookmarkStart w:id="1" w:name="_Toc479798742"/>
      <w:r>
        <w:t xml:space="preserve">How </w:t>
      </w:r>
      <w:r w:rsidR="00AF34EB">
        <w:t>does analytics help here</w:t>
      </w:r>
      <w:r>
        <w:t>?</w:t>
      </w:r>
      <w:bookmarkEnd w:id="1"/>
    </w:p>
    <w:p w:rsidR="00C70008" w:rsidRDefault="002D6DCE" w:rsidP="00FC56C8">
      <w:pPr>
        <w:jc w:val="both"/>
      </w:pPr>
      <w:r>
        <w:t>I</w:t>
      </w:r>
      <w:r w:rsidR="00AF34EB">
        <w:t xml:space="preserve">n order to be proactive, the first step should be identifying the right customer invoice which is going to be overdue in future. It makes more sense if we monitor such customer </w:t>
      </w:r>
      <w:r w:rsidR="00C70008">
        <w:t xml:space="preserve">invoices </w:t>
      </w:r>
      <w:r w:rsidR="00AF34EB">
        <w:t>and take appropriate actions than chasing the customers after the AR is overdue.</w:t>
      </w:r>
      <w:r w:rsidR="00B15DBB">
        <w:t>In fact</w:t>
      </w:r>
      <w:r w:rsidR="00C70008">
        <w:t xml:space="preserve">, there are </w:t>
      </w:r>
      <w:r w:rsidR="00FC56C8">
        <w:t xml:space="preserve">so many challenges which business should also carefully consider before implementing the such strategy. </w:t>
      </w:r>
      <w:r w:rsidR="00C70008">
        <w:t>Listing few below,</w:t>
      </w:r>
    </w:p>
    <w:p w:rsidR="00C70008" w:rsidRDefault="00C70008" w:rsidP="00C70008">
      <w:pPr>
        <w:pStyle w:val="ListParagraph"/>
        <w:numPr>
          <w:ilvl w:val="0"/>
          <w:numId w:val="2"/>
        </w:numPr>
      </w:pPr>
      <w:r>
        <w:t>How to i</w:t>
      </w:r>
      <w:r w:rsidR="00FC56C8">
        <w:t>dentify the right invoice/customer</w:t>
      </w:r>
      <w:r>
        <w:t>?</w:t>
      </w:r>
    </w:p>
    <w:p w:rsidR="008C59AD" w:rsidRDefault="008C59AD" w:rsidP="00C70008">
      <w:pPr>
        <w:pStyle w:val="ListParagraph"/>
        <w:numPr>
          <w:ilvl w:val="0"/>
          <w:numId w:val="2"/>
        </w:numPr>
      </w:pPr>
      <w:r>
        <w:t xml:space="preserve">What if the business concentrates on </w:t>
      </w:r>
      <w:r w:rsidR="00993E09">
        <w:t xml:space="preserve">chasing </w:t>
      </w:r>
      <w:r>
        <w:t>low risk</w:t>
      </w:r>
      <w:r w:rsidR="00FC56C8">
        <w:t>/low value</w:t>
      </w:r>
      <w:r>
        <w:t xml:space="preserve"> customers?</w:t>
      </w:r>
    </w:p>
    <w:p w:rsidR="00DF74A2" w:rsidRDefault="00FC56C8" w:rsidP="008C59AD">
      <w:pPr>
        <w:pStyle w:val="ListParagraph"/>
        <w:numPr>
          <w:ilvl w:val="0"/>
          <w:numId w:val="2"/>
        </w:numPr>
      </w:pPr>
      <w:r>
        <w:t>Is</w:t>
      </w:r>
      <w:r w:rsidR="00993E09">
        <w:t xml:space="preserve"> it the right time to track that</w:t>
      </w:r>
      <w:r w:rsidR="00DF74A2">
        <w:t xml:space="preserve"> customer?</w:t>
      </w:r>
    </w:p>
    <w:p w:rsidR="00496B6F" w:rsidRDefault="00496B6F" w:rsidP="008C59AD">
      <w:pPr>
        <w:pStyle w:val="ListParagraph"/>
        <w:numPr>
          <w:ilvl w:val="0"/>
          <w:numId w:val="2"/>
        </w:numPr>
      </w:pPr>
      <w:r>
        <w:t xml:space="preserve">What if I chase a valuable customer continuously? Will it affect </w:t>
      </w:r>
      <w:r w:rsidR="00DF74A2">
        <w:t>my</w:t>
      </w:r>
      <w:r>
        <w:t xml:space="preserve"> customer relationship?</w:t>
      </w:r>
    </w:p>
    <w:p w:rsidR="008C59AD" w:rsidRDefault="008C59AD" w:rsidP="00496B6F">
      <w:pPr>
        <w:pStyle w:val="ListParagraph"/>
      </w:pPr>
    </w:p>
    <w:p w:rsidR="008C59AD" w:rsidRDefault="008C59AD" w:rsidP="008C59AD">
      <w:pPr>
        <w:pStyle w:val="ListParagraph"/>
      </w:pPr>
    </w:p>
    <w:p w:rsidR="00C70008" w:rsidRDefault="00C70008" w:rsidP="00AF34EB"/>
    <w:p w:rsidR="00C05E54" w:rsidRDefault="006A2055" w:rsidP="00FC56C8">
      <w:pPr>
        <w:jc w:val="both"/>
      </w:pPr>
      <w:r>
        <w:t xml:space="preserve">Here </w:t>
      </w:r>
      <w:r w:rsidR="00496B6F">
        <w:t xml:space="preserve">is </w:t>
      </w:r>
      <w:r w:rsidR="00FC56C8">
        <w:t xml:space="preserve">where </w:t>
      </w:r>
      <w:r w:rsidR="00496B6F">
        <w:t xml:space="preserve">of </w:t>
      </w:r>
      <w:r w:rsidR="00FC56C8">
        <w:t>data insights and a</w:t>
      </w:r>
      <w:r>
        <w:t xml:space="preserve">nalytics </w:t>
      </w:r>
      <w:r w:rsidR="00FC56C8">
        <w:t>come in handy</w:t>
      </w:r>
      <w:r>
        <w:t>. In this scenario predictive analytics</w:t>
      </w:r>
      <w:r w:rsidR="006E38C1">
        <w:t xml:space="preserve"> solution</w:t>
      </w:r>
      <w:r>
        <w:t xml:space="preserve"> will </w:t>
      </w:r>
      <w:r w:rsidR="00993E09">
        <w:t xml:space="preserve">help the business by </w:t>
      </w:r>
      <w:r w:rsidR="006E38C1">
        <w:t>suggest</w:t>
      </w:r>
      <w:r w:rsidR="00993E09">
        <w:t>ing</w:t>
      </w:r>
      <w:r w:rsidR="00C70008">
        <w:t>the</w:t>
      </w:r>
      <w:r w:rsidR="006E38C1">
        <w:t xml:space="preserve"> right customer invoice which has a high probability of</w:t>
      </w:r>
      <w:r w:rsidR="00C70008">
        <w:t xml:space="preserve"> getting overdue.</w:t>
      </w:r>
    </w:p>
    <w:p w:rsidR="00E06821" w:rsidRDefault="00FC56C8" w:rsidP="0005549D">
      <w:pPr>
        <w:jc w:val="both"/>
      </w:pPr>
      <w:r>
        <w:lastRenderedPageBreak/>
        <w:t xml:space="preserve">This articles aim is to </w:t>
      </w:r>
      <w:r w:rsidR="00E06821">
        <w:t xml:space="preserve">provide a </w:t>
      </w:r>
      <w:r w:rsidR="00366E23">
        <w:t>big data</w:t>
      </w:r>
      <w:r w:rsidR="00E06821">
        <w:t xml:space="preserve"> solution for predicting AR Overdue using Apache Spark</w:t>
      </w:r>
      <w:r>
        <w:t xml:space="preserve"> (especially for a large organization)</w:t>
      </w:r>
    </w:p>
    <w:p w:rsidR="00366E23" w:rsidRDefault="00366E23" w:rsidP="00366E23">
      <w:pPr>
        <w:pStyle w:val="Heading3"/>
      </w:pPr>
      <w:bookmarkStart w:id="2" w:name="_Toc479798743"/>
      <w:r w:rsidRPr="00483460">
        <w:t xml:space="preserve">Suggestive </w:t>
      </w:r>
      <w:r>
        <w:t>predictive AR</w:t>
      </w:r>
      <w:r w:rsidRPr="00483460">
        <w:t xml:space="preserve"> model</w:t>
      </w:r>
      <w:bookmarkEnd w:id="2"/>
    </w:p>
    <w:p w:rsidR="00366E23" w:rsidRDefault="00366E23" w:rsidP="00366E23">
      <w:pPr>
        <w:jc w:val="both"/>
      </w:pPr>
      <w:r w:rsidRPr="00C05E54">
        <w:t xml:space="preserve">Below </w:t>
      </w:r>
      <w:r>
        <w:t>is the sample formula which can be a accurate solution for this prediction.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9630"/>
      </w:tblGrid>
      <w:tr w:rsidR="00366E23" w:rsidTr="00CF6ED5">
        <w:trPr>
          <w:trHeight w:val="810"/>
        </w:trPr>
        <w:tc>
          <w:tcPr>
            <w:tcW w:w="9630" w:type="dxa"/>
            <w:shd w:val="pct5" w:color="auto" w:fill="auto"/>
            <w:vAlign w:val="center"/>
          </w:tcPr>
          <w:p w:rsidR="00366E23" w:rsidRPr="00A84532" w:rsidRDefault="00366E23" w:rsidP="00FC56C8">
            <w:pPr>
              <w:rPr>
                <w:sz w:val="28"/>
                <w:szCs w:val="28"/>
              </w:rPr>
            </w:pPr>
            <w:r w:rsidRPr="00483460">
              <w:rPr>
                <w:sz w:val="28"/>
                <w:szCs w:val="28"/>
              </w:rPr>
              <w:t>Y</w:t>
            </w:r>
            <w:r w:rsidRPr="00483460">
              <w:rPr>
                <w:sz w:val="28"/>
                <w:szCs w:val="28"/>
                <w:vertAlign w:val="subscript"/>
              </w:rPr>
              <w:t>t</w:t>
            </w:r>
            <w:r w:rsidRPr="00483460">
              <w:rPr>
                <w:sz w:val="28"/>
                <w:szCs w:val="28"/>
              </w:rPr>
              <w:t>-&gt;</w:t>
            </w:r>
            <w:bookmarkStart w:id="3" w:name="OLE_LINK1"/>
            <w:bookmarkStart w:id="4" w:name="OLE_LINK3"/>
            <w:r w:rsidRPr="00483460">
              <w:rPr>
                <w:sz w:val="28"/>
                <w:szCs w:val="28"/>
              </w:rPr>
              <w:t>Customer Risk Score</w:t>
            </w:r>
            <w:r w:rsidRPr="00483460">
              <w:rPr>
                <w:sz w:val="28"/>
                <w:szCs w:val="28"/>
                <w:vertAlign w:val="subscript"/>
              </w:rPr>
              <w:t>t</w:t>
            </w:r>
            <w:bookmarkEnd w:id="3"/>
            <w:r w:rsidRPr="00483460">
              <w:rPr>
                <w:sz w:val="28"/>
                <w:szCs w:val="28"/>
              </w:rPr>
              <w:t xml:space="preserve"> + Limit Utilization</w:t>
            </w:r>
            <w:r w:rsidRPr="00483460">
              <w:rPr>
                <w:sz w:val="28"/>
                <w:szCs w:val="28"/>
                <w:vertAlign w:val="subscript"/>
              </w:rPr>
              <w:t xml:space="preserve">t + </w:t>
            </w:r>
            <w:bookmarkStart w:id="5" w:name="OLE_LINK2"/>
            <w:bookmarkEnd w:id="4"/>
            <w:r w:rsidRPr="00483460">
              <w:rPr>
                <w:sz w:val="28"/>
                <w:szCs w:val="28"/>
              </w:rPr>
              <w:t>Overdue propensity</w:t>
            </w:r>
            <w:r w:rsidRPr="00483460">
              <w:rPr>
                <w:sz w:val="28"/>
                <w:szCs w:val="28"/>
                <w:vertAlign w:val="subscript"/>
              </w:rPr>
              <w:t>t</w:t>
            </w:r>
            <w:r w:rsidRPr="00483460">
              <w:rPr>
                <w:sz w:val="28"/>
                <w:szCs w:val="28"/>
              </w:rPr>
              <w:t xml:space="preserve"> + </w:t>
            </w:r>
            <w:r>
              <w:rPr>
                <w:sz w:val="28"/>
                <w:szCs w:val="28"/>
              </w:rPr>
              <w:t>Payment term</w:t>
            </w:r>
            <w:r w:rsidRPr="00483460">
              <w:rPr>
                <w:sz w:val="28"/>
                <w:szCs w:val="28"/>
                <w:vertAlign w:val="subscript"/>
              </w:rPr>
              <w:t>t</w:t>
            </w:r>
            <w:bookmarkStart w:id="6" w:name="OLE_LINK4"/>
            <w:r w:rsidRPr="00483460">
              <w:rPr>
                <w:sz w:val="28"/>
                <w:szCs w:val="28"/>
              </w:rPr>
              <w:t xml:space="preserve">+ </w:t>
            </w:r>
            <w:r>
              <w:rPr>
                <w:sz w:val="28"/>
                <w:szCs w:val="28"/>
              </w:rPr>
              <w:t>Pricing</w:t>
            </w:r>
            <w:r w:rsidRPr="00483460">
              <w:rPr>
                <w:sz w:val="28"/>
                <w:szCs w:val="28"/>
                <w:vertAlign w:val="subscript"/>
              </w:rPr>
              <w:t>t</w:t>
            </w:r>
            <w:bookmarkEnd w:id="6"/>
            <w:r w:rsidR="00FC56C8" w:rsidRPr="00483460">
              <w:rPr>
                <w:sz w:val="28"/>
                <w:szCs w:val="28"/>
              </w:rPr>
              <w:t>+</w:t>
            </w:r>
            <w:r w:rsidR="00FC56C8">
              <w:rPr>
                <w:sz w:val="28"/>
                <w:szCs w:val="28"/>
              </w:rPr>
              <w:t xml:space="preserve"> R</w:t>
            </w:r>
            <w:r w:rsidRPr="00483460">
              <w:rPr>
                <w:sz w:val="28"/>
                <w:szCs w:val="28"/>
              </w:rPr>
              <w:t>elationship Age</w:t>
            </w:r>
            <w:r w:rsidRPr="00483460">
              <w:rPr>
                <w:sz w:val="28"/>
                <w:szCs w:val="28"/>
                <w:vertAlign w:val="subscript"/>
              </w:rPr>
              <w:t>t</w:t>
            </w:r>
            <w:bookmarkEnd w:id="5"/>
            <w:r w:rsidRPr="00483460">
              <w:rPr>
                <w:sz w:val="28"/>
                <w:szCs w:val="28"/>
              </w:rPr>
              <w:t xml:space="preserve">+ </w:t>
            </w:r>
            <w:r>
              <w:rPr>
                <w:sz w:val="28"/>
                <w:szCs w:val="28"/>
              </w:rPr>
              <w:t>…….</w:t>
            </w:r>
          </w:p>
        </w:tc>
      </w:tr>
    </w:tbl>
    <w:p w:rsidR="00366E23" w:rsidRPr="00366E23" w:rsidRDefault="00FC56C8" w:rsidP="00366E23">
      <w:pPr>
        <w:pStyle w:val="Heading3"/>
      </w:pPr>
      <w:bookmarkStart w:id="7" w:name="_Toc479798744"/>
      <w:r>
        <w:t>Why</w:t>
      </w:r>
      <w:r w:rsidR="00366E23" w:rsidRPr="00366E23">
        <w:t xml:space="preserve"> Apache Spark</w:t>
      </w:r>
      <w:r w:rsidR="00D233D2">
        <w:t>?</w:t>
      </w:r>
      <w:bookmarkEnd w:id="7"/>
    </w:p>
    <w:p w:rsidR="00D233D2" w:rsidRDefault="00366E23" w:rsidP="0005549D">
      <w:pPr>
        <w:jc w:val="both"/>
      </w:pPr>
      <w:r>
        <w:t xml:space="preserve">we all knows that </w:t>
      </w:r>
      <w:r w:rsidR="002B2EF9">
        <w:t xml:space="preserve">programming </w:t>
      </w:r>
      <w:r>
        <w:t>languages like SAS,R or Python will give us the enough flexibility to develop predictive</w:t>
      </w:r>
      <w:r w:rsidR="008C737D">
        <w:t xml:space="preserve"> solutions, but its bit difficult or tricky when it comes to </w:t>
      </w:r>
      <w:r w:rsidR="00FC56C8">
        <w:t xml:space="preserve">handling </w:t>
      </w:r>
      <w:r w:rsidR="008C737D">
        <w:t xml:space="preserve">huge data.  </w:t>
      </w:r>
      <w:r w:rsidR="00D233D2">
        <w:t xml:space="preserve">So in most of the Organization, they will be compromising </w:t>
      </w:r>
      <w:r w:rsidR="00C60CA4">
        <w:t xml:space="preserve">and will use a </w:t>
      </w:r>
      <w:r w:rsidR="002B2EF9">
        <w:t xml:space="preserve">sample </w:t>
      </w:r>
      <w:r w:rsidR="00D233D2">
        <w:t xml:space="preserve">data during the model development.  </w:t>
      </w:r>
    </w:p>
    <w:p w:rsidR="00125882" w:rsidRDefault="00D233D2" w:rsidP="0005549D">
      <w:pPr>
        <w:jc w:val="both"/>
      </w:pPr>
      <w:r>
        <w:t xml:space="preserve">Since </w:t>
      </w:r>
      <w:r w:rsidR="00106DF5">
        <w:t xml:space="preserve">any model is the depiction of the data on which it is built, </w:t>
      </w:r>
      <w:r>
        <w:t xml:space="preserve">the accuracy </w:t>
      </w:r>
      <w:r w:rsidR="00106DF5">
        <w:t>hence can take a hit if we scale up to the large population. Hence, i</w:t>
      </w:r>
      <w:r>
        <w:t>t</w:t>
      </w:r>
      <w:r w:rsidR="00106DF5">
        <w:t xml:space="preserve"> i</w:t>
      </w:r>
      <w:r>
        <w:t xml:space="preserve">s better to consider the </w:t>
      </w:r>
      <w:r w:rsidR="00125882">
        <w:t xml:space="preserve">whole </w:t>
      </w:r>
      <w:r w:rsidR="00106DF5">
        <w:t xml:space="preserve">of </w:t>
      </w:r>
      <w:r w:rsidR="00125882">
        <w:t>historicaldata</w:t>
      </w:r>
      <w:r>
        <w:t xml:space="preserve"> rather than </w:t>
      </w:r>
      <w:r w:rsidR="00106DF5">
        <w:t>taking a</w:t>
      </w:r>
      <w:r>
        <w:t xml:space="preserve"> por</w:t>
      </w:r>
      <w:r w:rsidR="00106DF5">
        <w:t xml:space="preserve">tion of it. Moreover, </w:t>
      </w:r>
      <w:r w:rsidR="00125882">
        <w:t xml:space="preserve">when we talk about any data driven solution in a big organization, we must consider scalability and stable performance. </w:t>
      </w:r>
    </w:p>
    <w:p w:rsidR="00125882" w:rsidRDefault="00125882" w:rsidP="00106DF5">
      <w:pPr>
        <w:jc w:val="both"/>
      </w:pPr>
      <w:r>
        <w:t xml:space="preserve">In that perspective, </w:t>
      </w:r>
      <w:hyperlink r:id="rId7" w:history="1">
        <w:r w:rsidRPr="00125882">
          <w:rPr>
            <w:rStyle w:val="Hyperlink"/>
          </w:rPr>
          <w:t>apache spark</w:t>
        </w:r>
      </w:hyperlink>
      <w:r>
        <w:t xml:space="preserve"> is one of best predictive analytics </w:t>
      </w:r>
      <w:r w:rsidR="001F5648">
        <w:t xml:space="preserve">platform which is </w:t>
      </w:r>
      <w:r>
        <w:t>on big data. This project has been implemented in apache spark using zeppe</w:t>
      </w:r>
      <w:bookmarkStart w:id="8" w:name="_GoBack"/>
      <w:bookmarkEnd w:id="8"/>
      <w:r>
        <w:t>lin platform.</w:t>
      </w:r>
    </w:p>
    <w:p w:rsidR="00D406B9" w:rsidRDefault="00D406B9" w:rsidP="00D23447">
      <w:pPr>
        <w:pStyle w:val="Heading1"/>
      </w:pPr>
      <w:bookmarkStart w:id="9" w:name="_Toc479798745"/>
      <w:r>
        <w:t>About Data</w:t>
      </w:r>
      <w:bookmarkEnd w:id="9"/>
    </w:p>
    <w:p w:rsidR="00D406B9" w:rsidRPr="00D406B9" w:rsidRDefault="00D406B9" w:rsidP="00D406B9">
      <w:r>
        <w:t xml:space="preserve">Below is the metadata of the sample which we have considered for the analysis </w:t>
      </w:r>
    </w:p>
    <w:tbl>
      <w:tblPr>
        <w:tblW w:w="5000" w:type="pct"/>
        <w:tblCellMar>
          <w:left w:w="30" w:type="dxa"/>
          <w:right w:w="30" w:type="dxa"/>
        </w:tblCellMar>
        <w:tblLook w:val="0000"/>
      </w:tblPr>
      <w:tblGrid>
        <w:gridCol w:w="2368"/>
        <w:gridCol w:w="5784"/>
        <w:gridCol w:w="1268"/>
      </w:tblGrid>
      <w:tr w:rsidR="00D406B9" w:rsidRPr="00D406B9" w:rsidTr="000C25A2">
        <w:tblPrEx>
          <w:tblCellMar>
            <w:top w:w="0" w:type="dxa"/>
            <w:bottom w:w="0" w:type="dxa"/>
          </w:tblCellMar>
        </w:tblPrEx>
        <w:trPr>
          <w:trHeight w:val="381"/>
        </w:trPr>
        <w:tc>
          <w:tcPr>
            <w:tcW w:w="1257"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Column</w:t>
            </w:r>
            <w:r>
              <w:rPr>
                <w:rFonts w:ascii="Calibri" w:hAnsi="Calibri" w:cs="Calibri"/>
                <w:b/>
                <w:bCs/>
                <w:color w:val="000000"/>
              </w:rPr>
              <w:t xml:space="preserve"> </w:t>
            </w:r>
            <w:r w:rsidRPr="00D406B9">
              <w:rPr>
                <w:rFonts w:ascii="Calibri" w:hAnsi="Calibri" w:cs="Calibri"/>
                <w:b/>
                <w:bCs/>
                <w:color w:val="000000"/>
              </w:rPr>
              <w:t>Name</w:t>
            </w:r>
          </w:p>
        </w:tc>
        <w:tc>
          <w:tcPr>
            <w:tcW w:w="3070"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Description</w:t>
            </w:r>
          </w:p>
        </w:tc>
        <w:tc>
          <w:tcPr>
            <w:tcW w:w="673"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Data</w:t>
            </w:r>
            <w:r w:rsidR="00B57890">
              <w:rPr>
                <w:rFonts w:ascii="Calibri" w:hAnsi="Calibri" w:cs="Calibri"/>
                <w:b/>
                <w:bCs/>
                <w:color w:val="000000"/>
              </w:rPr>
              <w:t xml:space="preserve"> </w:t>
            </w:r>
            <w:r w:rsidRPr="00D406B9">
              <w:rPr>
                <w:rFonts w:ascii="Calibri" w:hAnsi="Calibri" w:cs="Calibri"/>
                <w:b/>
                <w:bCs/>
                <w:color w:val="000000"/>
              </w:rPr>
              <w:t>Type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Document Number</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Unique Invoice Number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Payment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amount is expected to pay</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blPrEx>
          <w:tblCellMar>
            <w:top w:w="0" w:type="dxa"/>
            <w:bottom w:w="0" w:type="dxa"/>
          </w:tblCellMar>
        </w:tblPrEx>
        <w:trPr>
          <w:trHeight w:val="282"/>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Closed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 xml:space="preserve">Date on which the amount is paid for </w:t>
            </w:r>
            <w:r w:rsidR="00B57890" w:rsidRPr="00D406B9">
              <w:rPr>
                <w:rFonts w:ascii="Calibri" w:hAnsi="Calibri" w:cs="Calibri"/>
                <w:color w:val="000000"/>
              </w:rPr>
              <w:t>closed</w:t>
            </w:r>
            <w:r w:rsidRPr="00D406B9">
              <w:rPr>
                <w:rFonts w:ascii="Calibri" w:hAnsi="Calibri" w:cs="Calibri"/>
                <w:color w:val="000000"/>
              </w:rPr>
              <w:t xml:space="preserve"> invoices</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Net due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jc w:val="right"/>
              <w:rPr>
                <w:rFonts w:ascii="Calibri" w:hAnsi="Calibri" w:cs="Calibri"/>
                <w:color w:val="000000"/>
              </w:rPr>
            </w:pP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Document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invoice is registered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Status</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Status of the invoice (Open/</w:t>
            </w:r>
            <w:r w:rsidR="00B57890" w:rsidRPr="00D406B9">
              <w:rPr>
                <w:rFonts w:ascii="Calibri" w:hAnsi="Calibri" w:cs="Calibri"/>
                <w:color w:val="000000"/>
              </w:rPr>
              <w:t>Closed</w:t>
            </w:r>
            <w:r w:rsidRPr="00D406B9">
              <w:rPr>
                <w:rFonts w:ascii="Calibri" w:hAnsi="Calibri" w:cs="Calibri"/>
                <w:color w:val="000000"/>
              </w:rPr>
              <w:t>)</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w:t>
            </w:r>
            <w:r w:rsidR="00D406B9" w:rsidRPr="00D406B9">
              <w:rPr>
                <w:rFonts w:ascii="Calibri" w:hAnsi="Calibri" w:cs="Calibri"/>
                <w:color w:val="000000"/>
              </w:rPr>
              <w:t>ustomer</w:t>
            </w:r>
            <w:r>
              <w:rPr>
                <w:rFonts w:ascii="Calibri" w:hAnsi="Calibri" w:cs="Calibri"/>
                <w:color w:val="000000"/>
              </w:rPr>
              <w:t xml:space="preserve"> </w:t>
            </w:r>
            <w:r w:rsidR="00D406B9" w:rsidRPr="00D406B9">
              <w:rPr>
                <w:rFonts w:ascii="Calibri" w:hAnsi="Calibri" w:cs="Calibri"/>
                <w:color w:val="000000"/>
              </w:rPr>
              <w:t>ID</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Customer Unique ID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B57890">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w:t>
            </w:r>
            <w:r w:rsidR="00D406B9" w:rsidRPr="00D406B9">
              <w:rPr>
                <w:rFonts w:ascii="Calibri" w:hAnsi="Calibri" w:cs="Calibri"/>
                <w:color w:val="000000"/>
              </w:rPr>
              <w:t>tart</w:t>
            </w:r>
            <w:r>
              <w:rPr>
                <w:rFonts w:ascii="Calibri" w:hAnsi="Calibri" w:cs="Calibri"/>
                <w:color w:val="000000"/>
              </w:rPr>
              <w:t xml:space="preserve"> </w:t>
            </w:r>
            <w:r w:rsidR="00D406B9" w:rsidRPr="00D406B9">
              <w:rPr>
                <w:rFonts w:ascii="Calibri" w:hAnsi="Calibri" w:cs="Calibri"/>
                <w:color w:val="000000"/>
              </w:rPr>
              <w:t>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customer is registered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State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B57890">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city</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City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region</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Region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Credit Limit</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Credit limit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Double</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Payment Term</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Number of days allowed to clear payment</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Int</w:t>
            </w:r>
          </w:p>
        </w:tc>
      </w:tr>
      <w:tr w:rsidR="00D406B9" w:rsidRPr="00D406B9" w:rsidTr="000C25A2">
        <w:tblPrEx>
          <w:tblCellMar>
            <w:top w:w="0" w:type="dxa"/>
            <w:bottom w:w="0" w:type="dxa"/>
          </w:tblCellMar>
        </w:tblPrEx>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Amount</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Amount on the Invoice</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Double</w:t>
            </w:r>
          </w:p>
        </w:tc>
      </w:tr>
    </w:tbl>
    <w:p w:rsidR="00A718BC" w:rsidRPr="00A718BC" w:rsidRDefault="00A718BC" w:rsidP="00A718BC">
      <w:pPr>
        <w:spacing w:after="0" w:line="240" w:lineRule="auto"/>
        <w:rPr>
          <w:i/>
          <w:sz w:val="18"/>
          <w:szCs w:val="18"/>
        </w:rPr>
      </w:pPr>
      <w:r w:rsidRPr="00A718BC">
        <w:rPr>
          <w:i/>
        </w:rPr>
        <w:t xml:space="preserve">Note: Sample data can be found @ </w:t>
      </w:r>
      <w:r w:rsidRPr="00A718BC">
        <w:rPr>
          <w:i/>
          <w:sz w:val="18"/>
          <w:szCs w:val="18"/>
        </w:rPr>
        <w:t>https://www.dropbox.com/s/0u5ackm48zry9ex/Final_withoutHeader.csv</w:t>
      </w:r>
    </w:p>
    <w:p w:rsidR="00A718BC" w:rsidRPr="00A718BC" w:rsidRDefault="00A718BC" w:rsidP="00A718BC">
      <w:pPr>
        <w:spacing w:after="0" w:line="240" w:lineRule="auto"/>
        <w:rPr>
          <w:sz w:val="18"/>
          <w:szCs w:val="18"/>
        </w:rPr>
      </w:pPr>
    </w:p>
    <w:p w:rsidR="00A97EB1" w:rsidRDefault="00A97EB1" w:rsidP="00D23447">
      <w:pPr>
        <w:pStyle w:val="Heading1"/>
      </w:pPr>
      <w:bookmarkStart w:id="10" w:name="_Toc479798746"/>
      <w:r>
        <w:lastRenderedPageBreak/>
        <w:t>Source Code</w:t>
      </w:r>
      <w:bookmarkEnd w:id="10"/>
    </w:p>
    <w:p w:rsidR="00BF3C0B" w:rsidRDefault="00BF3C0B" w:rsidP="00D23447">
      <w:pPr>
        <w:pStyle w:val="Heading2"/>
      </w:pPr>
      <w:bookmarkStart w:id="11" w:name="_Toc479798747"/>
      <w:r>
        <w:t>Load Data into Hadoop</w:t>
      </w:r>
      <w:bookmarkEnd w:id="1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sh</w:t>
            </w:r>
            <w:proofErr w:type="spellEnd"/>
          </w:p>
          <w:p w:rsidR="00BF3C0B" w:rsidRPr="00623BAB" w:rsidRDefault="00BF3C0B" w:rsidP="00623BAB">
            <w:pPr>
              <w:rPr>
                <w:sz w:val="18"/>
                <w:szCs w:val="18"/>
              </w:rPr>
            </w:pPr>
            <w:r w:rsidRPr="00623BAB">
              <w:rPr>
                <w:sz w:val="18"/>
                <w:szCs w:val="18"/>
              </w:rPr>
              <w:t>#remove existing file in local disc and download new data from the specified link</w:t>
            </w:r>
          </w:p>
          <w:p w:rsidR="00BF3C0B" w:rsidRPr="00623BAB" w:rsidRDefault="00BF3C0B" w:rsidP="00623BAB">
            <w:pPr>
              <w:rPr>
                <w:sz w:val="18"/>
                <w:szCs w:val="18"/>
              </w:rPr>
            </w:pPr>
            <w:proofErr w:type="spellStart"/>
            <w:r w:rsidRPr="00623BAB">
              <w:rPr>
                <w:sz w:val="18"/>
                <w:szCs w:val="18"/>
              </w:rPr>
              <w:t>rm</w:t>
            </w:r>
            <w:proofErr w:type="spellEnd"/>
            <w:r w:rsidRPr="00623BAB">
              <w:rPr>
                <w:sz w:val="18"/>
                <w:szCs w:val="18"/>
              </w:rPr>
              <w:t xml:space="preserve"> -f Final_withoutHeader.csv</w:t>
            </w:r>
          </w:p>
          <w:p w:rsidR="00BF3C0B" w:rsidRPr="00623BAB" w:rsidRDefault="00BF3C0B" w:rsidP="00623BAB">
            <w:pPr>
              <w:rPr>
                <w:sz w:val="18"/>
                <w:szCs w:val="18"/>
              </w:rPr>
            </w:pPr>
            <w:proofErr w:type="spellStart"/>
            <w:r w:rsidRPr="00623BAB">
              <w:rPr>
                <w:sz w:val="18"/>
                <w:szCs w:val="18"/>
              </w:rPr>
              <w:t>wget</w:t>
            </w:r>
            <w:proofErr w:type="spellEnd"/>
            <w:r w:rsidRPr="00623BAB">
              <w:rPr>
                <w:sz w:val="18"/>
                <w:szCs w:val="18"/>
              </w:rPr>
              <w:t xml:space="preserve"> https://www.dropbox.com/s/0u5ackm48zry9ex/Final_withoutHeader.csv</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#remove existing copies of dataset from HDFS</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rm</w:t>
            </w:r>
            <w:proofErr w:type="spellEnd"/>
            <w:r w:rsidRPr="00623BAB">
              <w:rPr>
                <w:sz w:val="18"/>
                <w:szCs w:val="18"/>
              </w:rPr>
              <w:t xml:space="preserve"> -r -f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mkdir</w:t>
            </w:r>
            <w:proofErr w:type="spellEnd"/>
            <w:r w:rsidRPr="00623BAB">
              <w:rPr>
                <w:sz w:val="18"/>
                <w:szCs w:val="18"/>
              </w:rPr>
              <w:t xml:space="preserve">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#put data into HDFS</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-put /home/zeppelin/Final_withoutHeader.csv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ls</w:t>
            </w:r>
            <w:proofErr w:type="spellEnd"/>
            <w:r w:rsidRPr="00623BAB">
              <w:rPr>
                <w:sz w:val="18"/>
                <w:szCs w:val="18"/>
              </w:rPr>
              <w:t xml:space="preserve"> -h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r w:rsidRPr="00623BAB">
              <w:rPr>
                <w:sz w:val="18"/>
                <w:szCs w:val="18"/>
              </w:rPr>
              <w:t>/</w:t>
            </w:r>
          </w:p>
        </w:tc>
      </w:tr>
    </w:tbl>
    <w:p w:rsidR="00BF3C0B" w:rsidRDefault="00BF3C0B" w:rsidP="00BF3C0B"/>
    <w:p w:rsidR="00BF3C0B" w:rsidRDefault="00BF3C0B" w:rsidP="00D23447">
      <w:pPr>
        <w:pStyle w:val="Heading2"/>
      </w:pPr>
      <w:bookmarkStart w:id="12" w:name="_Toc479798748"/>
      <w:r w:rsidRPr="00BF3C0B">
        <w:t xml:space="preserve">Import data into Spark and create </w:t>
      </w:r>
      <w:proofErr w:type="spellStart"/>
      <w:r>
        <w:t>pyspark</w:t>
      </w:r>
      <w:proofErr w:type="spellEnd"/>
      <w:r>
        <w:t xml:space="preserve"> </w:t>
      </w:r>
      <w:r w:rsidRPr="00BF3C0B">
        <w:t>dataframe</w:t>
      </w:r>
      <w:bookmarkEnd w:id="1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pyspark</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StringType,DoubleType,IntegerType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w:t>
            </w:r>
            <w:proofErr w:type="spellEnd"/>
            <w:r w:rsidRPr="00623BAB">
              <w:rPr>
                <w:sz w:val="18"/>
                <w:szCs w:val="18"/>
              </w:rPr>
              <w:t xml:space="preserve"> import </w:t>
            </w:r>
            <w:proofErr w:type="spellStart"/>
            <w:r w:rsidRPr="00623BAB">
              <w:rPr>
                <w:sz w:val="18"/>
                <w:szCs w:val="18"/>
              </w:rPr>
              <w:t>SQLContext</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StructType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datetime</w:t>
            </w:r>
            <w:proofErr w:type="spellEnd"/>
            <w:r w:rsidRPr="00623BAB">
              <w:rPr>
                <w:sz w:val="18"/>
                <w:szCs w:val="18"/>
              </w:rPr>
              <w:t xml:space="preserve"> import </w:t>
            </w:r>
            <w:proofErr w:type="spellStart"/>
            <w:r w:rsidRPr="00623BAB">
              <w:rPr>
                <w:sz w:val="18"/>
                <w:szCs w:val="18"/>
              </w:rPr>
              <w:t>datetime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pyspark.sql.functions</w:t>
            </w:r>
            <w:proofErr w:type="spellEnd"/>
            <w:r w:rsidRPr="00623BAB">
              <w:rPr>
                <w:sz w:val="18"/>
                <w:szCs w:val="18"/>
              </w:rPr>
              <w:t xml:space="preserve"> import </w:t>
            </w:r>
            <w:proofErr w:type="spellStart"/>
            <w:r w:rsidRPr="00623BAB">
              <w:rPr>
                <w:sz w:val="18"/>
                <w:szCs w:val="18"/>
              </w:rPr>
              <w:t>col,udf</w:t>
            </w:r>
            <w:proofErr w:type="spellEnd"/>
            <w:r w:rsidRPr="00623BAB">
              <w:rPr>
                <w:sz w:val="18"/>
                <w:szCs w:val="18"/>
              </w:rPr>
              <w:t xml:space="preserve">, </w:t>
            </w:r>
            <w:proofErr w:type="spellStart"/>
            <w:r w:rsidRPr="00623BAB">
              <w:rPr>
                <w:sz w:val="18"/>
                <w:szCs w:val="18"/>
              </w:rPr>
              <w:t>unix_timestamp</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DateType</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#Create Data frame from the RDD which created from the loaded </w:t>
            </w:r>
            <w:proofErr w:type="spellStart"/>
            <w:r w:rsidRPr="00623BAB">
              <w:rPr>
                <w:sz w:val="18"/>
                <w:szCs w:val="18"/>
              </w:rPr>
              <w:t>csv</w:t>
            </w:r>
            <w:proofErr w:type="spellEnd"/>
            <w:r w:rsidRPr="00623BAB">
              <w:rPr>
                <w:sz w:val="18"/>
                <w:szCs w:val="18"/>
              </w:rPr>
              <w:t xml:space="preserve"> Data</w:t>
            </w:r>
          </w:p>
          <w:p w:rsidR="00BF3C0B" w:rsidRPr="00623BAB" w:rsidRDefault="00BF3C0B" w:rsidP="00623BAB">
            <w:pPr>
              <w:rPr>
                <w:sz w:val="18"/>
                <w:szCs w:val="18"/>
              </w:rPr>
            </w:pPr>
            <w:proofErr w:type="spellStart"/>
            <w:r w:rsidRPr="00623BAB">
              <w:rPr>
                <w:sz w:val="18"/>
                <w:szCs w:val="18"/>
              </w:rPr>
              <w:t>sqlContext</w:t>
            </w:r>
            <w:proofErr w:type="spellEnd"/>
            <w:r w:rsidRPr="00623BAB">
              <w:rPr>
                <w:sz w:val="18"/>
                <w:szCs w:val="18"/>
              </w:rPr>
              <w:t xml:space="preserve"> = </w:t>
            </w:r>
            <w:proofErr w:type="spellStart"/>
            <w:r w:rsidRPr="00623BAB">
              <w:rPr>
                <w:sz w:val="18"/>
                <w:szCs w:val="18"/>
              </w:rPr>
              <w:t>SQLContext</w:t>
            </w:r>
            <w:proofErr w:type="spellEnd"/>
            <w:r w:rsidRPr="00623BAB">
              <w:rPr>
                <w:sz w:val="18"/>
                <w:szCs w:val="18"/>
              </w:rPr>
              <w:t>(sc)</w:t>
            </w:r>
          </w:p>
          <w:p w:rsidR="00BF3C0B" w:rsidRPr="00623BAB" w:rsidRDefault="00BF3C0B" w:rsidP="00623BAB">
            <w:pPr>
              <w:rPr>
                <w:sz w:val="18"/>
                <w:szCs w:val="18"/>
              </w:rPr>
            </w:pPr>
            <w:proofErr w:type="spellStart"/>
            <w:r w:rsidRPr="00623BAB">
              <w:rPr>
                <w:sz w:val="18"/>
                <w:szCs w:val="18"/>
              </w:rPr>
              <w:t>invoiceDetailRDD</w:t>
            </w:r>
            <w:proofErr w:type="spellEnd"/>
            <w:r w:rsidRPr="00623BAB">
              <w:rPr>
                <w:sz w:val="18"/>
                <w:szCs w:val="18"/>
              </w:rPr>
              <w:t xml:space="preserve"> = sc.textFile("/tmp/invoiceDetails/Final_withoutHeader.csv").map(lambda line: </w:t>
            </w:r>
            <w:proofErr w:type="spellStart"/>
            <w:r w:rsidRPr="00623BAB">
              <w:rPr>
                <w:sz w:val="18"/>
                <w:szCs w:val="18"/>
              </w:rPr>
              <w:t>line.split</w:t>
            </w:r>
            <w:proofErr w:type="spellEnd"/>
            <w:r w:rsidRPr="00623BAB">
              <w:rPr>
                <w:sz w:val="18"/>
                <w:szCs w:val="18"/>
              </w:rPr>
              <w:t>(","))</w:t>
            </w:r>
          </w:p>
          <w:p w:rsidR="00BF3C0B" w:rsidRPr="00623BAB" w:rsidRDefault="00BF3C0B" w:rsidP="00623BAB">
            <w:pPr>
              <w:rPr>
                <w:sz w:val="18"/>
                <w:szCs w:val="18"/>
              </w:rPr>
            </w:pPr>
            <w:r w:rsidRPr="00623BAB">
              <w:rPr>
                <w:sz w:val="18"/>
                <w:szCs w:val="18"/>
              </w:rPr>
              <w:t>columnNames=['DocumentNumber','PaymentDate','ClosedDate','NetDueDate','DocumentDate','Status','customerID','startDate','state','city','region','CreditLimit','PaymentTerm','Amount']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sqlc.createDataFrame</w:t>
            </w:r>
            <w:proofErr w:type="spellEnd"/>
            <w:r w:rsidRPr="00623BAB">
              <w:rPr>
                <w:sz w:val="18"/>
                <w:szCs w:val="18"/>
              </w:rPr>
              <w:t>(</w:t>
            </w:r>
            <w:proofErr w:type="spellStart"/>
            <w:r w:rsidRPr="00623BAB">
              <w:rPr>
                <w:sz w:val="18"/>
                <w:szCs w:val="18"/>
              </w:rPr>
              <w:t>invoiceDetailRDD,columnNames</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#Functions to convert the data types.</w:t>
            </w:r>
          </w:p>
          <w:p w:rsidR="00BF3C0B" w:rsidRPr="00623BAB" w:rsidRDefault="00BF3C0B" w:rsidP="00623BAB">
            <w:pPr>
              <w:rPr>
                <w:sz w:val="18"/>
                <w:szCs w:val="18"/>
              </w:rPr>
            </w:pPr>
            <w:r w:rsidRPr="00623BAB">
              <w:rPr>
                <w:sz w:val="18"/>
                <w:szCs w:val="18"/>
              </w:rPr>
              <w:t xml:space="preserve">def </w:t>
            </w:r>
            <w:proofErr w:type="spellStart"/>
            <w:r w:rsidRPr="00623BAB">
              <w:rPr>
                <w:sz w:val="18"/>
                <w:szCs w:val="18"/>
              </w:rPr>
              <w:t>string_to_float</w:t>
            </w:r>
            <w:proofErr w:type="spellEnd"/>
            <w:r w:rsidRPr="00623BAB">
              <w:rPr>
                <w:sz w:val="18"/>
                <w:szCs w:val="18"/>
              </w:rPr>
              <w:t>(x):</w:t>
            </w:r>
          </w:p>
          <w:p w:rsidR="00BF3C0B" w:rsidRPr="00623BAB" w:rsidRDefault="00BF3C0B" w:rsidP="00623BAB">
            <w:pPr>
              <w:rPr>
                <w:sz w:val="18"/>
                <w:szCs w:val="18"/>
              </w:rPr>
            </w:pPr>
            <w:r w:rsidRPr="00623BAB">
              <w:rPr>
                <w:sz w:val="18"/>
                <w:szCs w:val="18"/>
              </w:rPr>
              <w:t xml:space="preserve">    return float(x)</w:t>
            </w:r>
          </w:p>
          <w:p w:rsidR="00BF3C0B" w:rsidRPr="00623BAB" w:rsidRDefault="00BF3C0B" w:rsidP="00623BAB">
            <w:pPr>
              <w:rPr>
                <w:sz w:val="18"/>
                <w:szCs w:val="18"/>
              </w:rPr>
            </w:pPr>
            <w:proofErr w:type="spellStart"/>
            <w:r w:rsidRPr="00623BAB">
              <w:rPr>
                <w:sz w:val="18"/>
                <w:szCs w:val="18"/>
              </w:rPr>
              <w:t>convertToFloat</w:t>
            </w:r>
            <w:proofErr w:type="spellEnd"/>
            <w:r w:rsidRPr="00623BAB">
              <w:rPr>
                <w:sz w:val="18"/>
                <w:szCs w:val="18"/>
              </w:rPr>
              <w:t xml:space="preserve"> =  </w:t>
            </w:r>
            <w:proofErr w:type="spellStart"/>
            <w:r w:rsidRPr="00623BAB">
              <w:rPr>
                <w:sz w:val="18"/>
                <w:szCs w:val="18"/>
              </w:rPr>
              <w:t>udf</w:t>
            </w:r>
            <w:proofErr w:type="spellEnd"/>
            <w:r w:rsidRPr="00623BAB">
              <w:rPr>
                <w:sz w:val="18"/>
                <w:szCs w:val="18"/>
              </w:rPr>
              <w:t xml:space="preserve"> (</w:t>
            </w:r>
            <w:proofErr w:type="spellStart"/>
            <w:r w:rsidRPr="00623BAB">
              <w:rPr>
                <w:sz w:val="18"/>
                <w:szCs w:val="18"/>
              </w:rPr>
              <w:t>string_to_float</w:t>
            </w:r>
            <w:proofErr w:type="spellEnd"/>
            <w:r w:rsidRPr="00623BAB">
              <w:rPr>
                <w:sz w:val="18"/>
                <w:szCs w:val="18"/>
              </w:rPr>
              <w:t xml:space="preserve">, </w:t>
            </w:r>
            <w:proofErr w:type="spellStart"/>
            <w:r w:rsidRPr="00623BAB">
              <w:rPr>
                <w:sz w:val="18"/>
                <w:szCs w:val="18"/>
              </w:rPr>
              <w:t>StringType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convertToDate</w:t>
            </w:r>
            <w:proofErr w:type="spellEnd"/>
            <w:r w:rsidRPr="00623BAB">
              <w:rPr>
                <w:sz w:val="18"/>
                <w:szCs w:val="18"/>
              </w:rPr>
              <w:t xml:space="preserve"> =  </w:t>
            </w:r>
            <w:proofErr w:type="spellStart"/>
            <w:r w:rsidRPr="00623BAB">
              <w:rPr>
                <w:sz w:val="18"/>
                <w:szCs w:val="18"/>
              </w:rPr>
              <w:t>udf</w:t>
            </w:r>
            <w:proofErr w:type="spellEnd"/>
            <w:r w:rsidRPr="00623BAB">
              <w:rPr>
                <w:sz w:val="18"/>
                <w:szCs w:val="18"/>
              </w:rPr>
              <w:t xml:space="preserve"> (lambda x: </w:t>
            </w:r>
            <w:proofErr w:type="spellStart"/>
            <w:r w:rsidRPr="00623BAB">
              <w:rPr>
                <w:sz w:val="18"/>
                <w:szCs w:val="18"/>
              </w:rPr>
              <w:t>datetime.strptime</w:t>
            </w:r>
            <w:proofErr w:type="spellEnd"/>
            <w:r w:rsidRPr="00623BAB">
              <w:rPr>
                <w:sz w:val="18"/>
                <w:szCs w:val="18"/>
              </w:rPr>
              <w:t xml:space="preserve">(x, '%M/%d/%Y'), </w:t>
            </w:r>
            <w:proofErr w:type="spellStart"/>
            <w:r w:rsidRPr="00623BAB">
              <w:rPr>
                <w:sz w:val="18"/>
                <w:szCs w:val="18"/>
              </w:rPr>
              <w:t>DateType</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#Convert data type of specified columns into date type</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PaymentDate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PaymentDate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ClosedDate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ClosedDate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NetDueDate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NetDueDate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DocumentDate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DocumentDate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startDate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startDate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 xml:space="preserve">('Amount', </w:t>
            </w:r>
            <w:proofErr w:type="spellStart"/>
            <w:r w:rsidRPr="00623BAB">
              <w:rPr>
                <w:sz w:val="18"/>
                <w:szCs w:val="18"/>
              </w:rPr>
              <w:t>convertToFloat</w:t>
            </w:r>
            <w:proofErr w:type="spellEnd"/>
            <w:r w:rsidRPr="00623BAB">
              <w:rPr>
                <w:sz w:val="18"/>
                <w:szCs w:val="18"/>
              </w:rPr>
              <w:t>(</w:t>
            </w:r>
            <w:proofErr w:type="spellStart"/>
            <w:r w:rsidRPr="00623BAB">
              <w:rPr>
                <w:sz w:val="18"/>
                <w:szCs w:val="18"/>
              </w:rPr>
              <w:t>col</w:t>
            </w:r>
            <w:proofErr w:type="spellEnd"/>
            <w:r w:rsidRPr="00623BAB">
              <w:rPr>
                <w:sz w:val="18"/>
                <w:szCs w:val="18"/>
              </w:rPr>
              <w:t>('Amount')))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#Convert data type of specified columns into double/integer type</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 xml:space="preserve">("Amount", </w:t>
            </w:r>
            <w:proofErr w:type="spellStart"/>
            <w:r w:rsidRPr="00623BAB">
              <w:rPr>
                <w:sz w:val="18"/>
                <w:szCs w:val="18"/>
              </w:rPr>
              <w:t>invoiceDetailDF</w:t>
            </w:r>
            <w:proofErr w:type="spellEnd"/>
            <w:r w:rsidRPr="00623BAB">
              <w:rPr>
                <w:sz w:val="18"/>
                <w:szCs w:val="18"/>
              </w:rPr>
              <w:t>["Amount"].cast(</w:t>
            </w:r>
            <w:proofErr w:type="spellStart"/>
            <w:r w:rsidRPr="00623BAB">
              <w:rPr>
                <w:sz w:val="18"/>
                <w:szCs w:val="18"/>
              </w:rPr>
              <w:t>DoubleType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w:t>
            </w:r>
            <w:proofErr w:type="spellStart"/>
            <w:r w:rsidRPr="00623BAB">
              <w:rPr>
                <w:sz w:val="18"/>
                <w:szCs w:val="18"/>
              </w:rPr>
              <w:t>invoiceDetailDF</w:t>
            </w:r>
            <w:proofErr w:type="spellEnd"/>
            <w:r w:rsidRPr="00623BAB">
              <w:rPr>
                <w:sz w:val="18"/>
                <w:szCs w:val="18"/>
              </w:rPr>
              <w:t>["</w:t>
            </w:r>
            <w:proofErr w:type="spellStart"/>
            <w:r w:rsidRPr="00623BAB">
              <w:rPr>
                <w:sz w:val="18"/>
                <w:szCs w:val="18"/>
              </w:rPr>
              <w:t>CreditLimit</w:t>
            </w:r>
            <w:proofErr w:type="spellEnd"/>
            <w:r w:rsidRPr="00623BAB">
              <w:rPr>
                <w:sz w:val="18"/>
                <w:szCs w:val="18"/>
              </w:rPr>
              <w:t>"].cast(</w:t>
            </w:r>
            <w:proofErr w:type="spellStart"/>
            <w:r w:rsidRPr="00623BAB">
              <w:rPr>
                <w:sz w:val="18"/>
                <w:szCs w:val="18"/>
              </w:rPr>
              <w:t>DoubleType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w:t>
            </w:r>
            <w:proofErr w:type="spellStart"/>
            <w:r w:rsidRPr="00623BAB">
              <w:rPr>
                <w:sz w:val="18"/>
                <w:szCs w:val="18"/>
              </w:rPr>
              <w:t>invoiceDetailDF</w:t>
            </w:r>
            <w:proofErr w:type="spellEnd"/>
            <w:r w:rsidRPr="00623BAB">
              <w:rPr>
                <w:sz w:val="18"/>
                <w:szCs w:val="18"/>
              </w:rPr>
              <w:t>["</w:t>
            </w:r>
            <w:proofErr w:type="spellStart"/>
            <w:r w:rsidRPr="00623BAB">
              <w:rPr>
                <w:sz w:val="18"/>
                <w:szCs w:val="18"/>
              </w:rPr>
              <w:t>PaymentTerm</w:t>
            </w:r>
            <w:proofErr w:type="spellEnd"/>
            <w:r w:rsidRPr="00623BAB">
              <w:rPr>
                <w:sz w:val="18"/>
                <w:szCs w:val="18"/>
              </w:rPr>
              <w:t>"].cast(</w:t>
            </w:r>
            <w:proofErr w:type="spellStart"/>
            <w:r w:rsidRPr="00623BAB">
              <w:rPr>
                <w:sz w:val="18"/>
                <w:szCs w:val="18"/>
              </w:rPr>
              <w:t>IntegerType</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#register the dataframe as spark tables.</w:t>
            </w:r>
          </w:p>
          <w:p w:rsidR="00BF3C0B" w:rsidRPr="00623BAB" w:rsidRDefault="00BF3C0B" w:rsidP="00623BAB">
            <w:pPr>
              <w:rPr>
                <w:sz w:val="18"/>
                <w:szCs w:val="18"/>
              </w:rPr>
            </w:pPr>
            <w:proofErr w:type="spellStart"/>
            <w:r w:rsidRPr="00623BAB">
              <w:rPr>
                <w:sz w:val="18"/>
                <w:szCs w:val="18"/>
              </w:rPr>
              <w:t>sqlc.registerDataFrameAsTable</w:t>
            </w:r>
            <w:proofErr w:type="spellEnd"/>
            <w:r w:rsidRPr="00623BAB">
              <w:rPr>
                <w:sz w:val="18"/>
                <w:szCs w:val="18"/>
              </w:rPr>
              <w:t>(</w:t>
            </w:r>
            <w:proofErr w:type="spellStart"/>
            <w:r w:rsidRPr="00623BAB">
              <w:rPr>
                <w:sz w:val="18"/>
                <w:szCs w:val="18"/>
              </w:rPr>
              <w:t>invoiceDetailDF</w:t>
            </w:r>
            <w:proofErr w:type="spellEnd"/>
            <w:r w:rsidRPr="00623BAB">
              <w:rPr>
                <w:sz w:val="18"/>
                <w:szCs w:val="18"/>
              </w:rPr>
              <w:t>, "</w:t>
            </w:r>
            <w:proofErr w:type="spellStart"/>
            <w:r w:rsidRPr="00623BAB">
              <w:rPr>
                <w:sz w:val="18"/>
                <w:szCs w:val="18"/>
              </w:rPr>
              <w:t>invoiceDetail</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#Create </w:t>
            </w:r>
            <w:proofErr w:type="spellStart"/>
            <w:r w:rsidRPr="00623BAB">
              <w:rPr>
                <w:sz w:val="18"/>
                <w:szCs w:val="18"/>
              </w:rPr>
              <w:t>permanant</w:t>
            </w:r>
            <w:proofErr w:type="spellEnd"/>
            <w:r w:rsidRPr="00623BAB">
              <w:rPr>
                <w:sz w:val="18"/>
                <w:szCs w:val="18"/>
              </w:rPr>
              <w:t xml:space="preserve"> tables from registered table for remaining analysis</w:t>
            </w:r>
          </w:p>
          <w:p w:rsidR="00BF3C0B" w:rsidRPr="00623BAB" w:rsidRDefault="00BF3C0B" w:rsidP="00623BAB">
            <w:pPr>
              <w:rPr>
                <w:sz w:val="18"/>
                <w:szCs w:val="18"/>
              </w:rPr>
            </w:pPr>
            <w:r w:rsidRPr="00623BAB">
              <w:rPr>
                <w:sz w:val="18"/>
                <w:szCs w:val="18"/>
              </w:rPr>
              <w:t xml:space="preserve">sqlc.sql("drop table </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sqlc.sql("create table </w:t>
            </w:r>
            <w:proofErr w:type="spellStart"/>
            <w:r w:rsidRPr="00623BAB">
              <w:rPr>
                <w:sz w:val="18"/>
                <w:szCs w:val="18"/>
              </w:rPr>
              <w:t>invoiceDetails</w:t>
            </w:r>
            <w:proofErr w:type="spellEnd"/>
            <w:r w:rsidRPr="00623BAB">
              <w:rPr>
                <w:sz w:val="18"/>
                <w:szCs w:val="18"/>
              </w:rPr>
              <w:t xml:space="preserve"> as select * from </w:t>
            </w:r>
            <w:proofErr w:type="spellStart"/>
            <w:r w:rsidRPr="00623BAB">
              <w:rPr>
                <w:sz w:val="18"/>
                <w:szCs w:val="18"/>
              </w:rPr>
              <w:t>invoiceDetail</w:t>
            </w:r>
            <w:proofErr w:type="spellEnd"/>
            <w:r w:rsidRPr="00623BAB">
              <w:rPr>
                <w:sz w:val="18"/>
                <w:szCs w:val="18"/>
              </w:rPr>
              <w:t>");</w:t>
            </w:r>
          </w:p>
        </w:tc>
      </w:tr>
    </w:tbl>
    <w:p w:rsidR="00BF3C0B" w:rsidRDefault="00BF3C0B" w:rsidP="00BF3C0B"/>
    <w:p w:rsidR="00BF3C0B" w:rsidRPr="00BF3C0B" w:rsidRDefault="00BF3C0B" w:rsidP="00D23447">
      <w:pPr>
        <w:pStyle w:val="Heading2"/>
      </w:pPr>
      <w:bookmarkStart w:id="13" w:name="_Toc479798749"/>
      <w:r w:rsidRPr="00BF3C0B">
        <w:t>Explore data and derive key features</w:t>
      </w:r>
      <w:bookmarkEnd w:id="1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pyspark</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from pyspark.sql import functions as F</w:t>
            </w:r>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pyspark.sql.functions</w:t>
            </w:r>
            <w:proofErr w:type="spellEnd"/>
            <w:r w:rsidRPr="00623BAB">
              <w:rPr>
                <w:sz w:val="18"/>
                <w:szCs w:val="18"/>
              </w:rPr>
              <w:t xml:space="preserve"> import </w:t>
            </w:r>
            <w:proofErr w:type="spellStart"/>
            <w:r w:rsidRPr="00623BAB">
              <w:rPr>
                <w:sz w:val="18"/>
                <w:szCs w:val="18"/>
              </w:rPr>
              <w:t>datediff</w:t>
            </w:r>
            <w:proofErr w:type="spellEnd"/>
          </w:p>
          <w:p w:rsidR="00BF3C0B" w:rsidRPr="00623BAB" w:rsidRDefault="00BF3C0B" w:rsidP="00623BAB">
            <w:pPr>
              <w:rPr>
                <w:sz w:val="18"/>
                <w:szCs w:val="18"/>
              </w:rPr>
            </w:pPr>
            <w:r w:rsidRPr="00623BAB">
              <w:rPr>
                <w:sz w:val="18"/>
                <w:szCs w:val="18"/>
              </w:rPr>
              <w:t xml:space="preserve">from pyspark.sql import </w:t>
            </w:r>
            <w:proofErr w:type="spellStart"/>
            <w:r w:rsidRPr="00623BAB">
              <w:rPr>
                <w:sz w:val="18"/>
                <w:szCs w:val="18"/>
              </w:rPr>
              <w:t>HiveContext</w:t>
            </w:r>
            <w:proofErr w:type="spellEnd"/>
          </w:p>
          <w:p w:rsidR="00BF3C0B" w:rsidRPr="00623BAB" w:rsidRDefault="00BF3C0B" w:rsidP="00623BAB">
            <w:pPr>
              <w:rPr>
                <w:sz w:val="18"/>
                <w:szCs w:val="18"/>
              </w:rPr>
            </w:pPr>
            <w:proofErr w:type="spellStart"/>
            <w:r w:rsidRPr="00623BAB">
              <w:rPr>
                <w:sz w:val="18"/>
                <w:szCs w:val="18"/>
              </w:rPr>
              <w:t>sqlContext</w:t>
            </w:r>
            <w:proofErr w:type="spellEnd"/>
            <w:r w:rsidRPr="00623BAB">
              <w:rPr>
                <w:sz w:val="18"/>
                <w:szCs w:val="18"/>
              </w:rPr>
              <w:t xml:space="preserve"> = </w:t>
            </w:r>
            <w:proofErr w:type="spellStart"/>
            <w:r w:rsidRPr="00623BAB">
              <w:rPr>
                <w:sz w:val="18"/>
                <w:szCs w:val="18"/>
              </w:rPr>
              <w:t>HiveContext</w:t>
            </w:r>
            <w:proofErr w:type="spellEnd"/>
            <w:r w:rsidRPr="00623BAB">
              <w:rPr>
                <w:sz w:val="18"/>
                <w:szCs w:val="18"/>
              </w:rPr>
              <w:t>(sc)</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#Load Data from saved table (from previous session), and also generate extra variables by keeping 2017-01-01 as </w:t>
            </w:r>
            <w:proofErr w:type="spellStart"/>
            <w:r w:rsidRPr="00623BAB">
              <w:rPr>
                <w:sz w:val="18"/>
                <w:szCs w:val="18"/>
              </w:rPr>
              <w:t>as</w:t>
            </w:r>
            <w:proofErr w:type="spellEnd"/>
            <w:r w:rsidRPr="00623BAB">
              <w:rPr>
                <w:sz w:val="18"/>
                <w:szCs w:val="18"/>
              </w:rPr>
              <w:t xml:space="preserve"> of analysis data.</w:t>
            </w:r>
          </w:p>
          <w:p w:rsidR="00BF3C0B" w:rsidRPr="00623BAB" w:rsidRDefault="00BF3C0B" w:rsidP="00623BAB">
            <w:pPr>
              <w:rPr>
                <w:sz w:val="18"/>
                <w:szCs w:val="18"/>
              </w:rPr>
            </w:pPr>
            <w:proofErr w:type="spellStart"/>
            <w:r w:rsidRPr="00623BAB">
              <w:rPr>
                <w:sz w:val="18"/>
                <w:szCs w:val="18"/>
              </w:rPr>
              <w:t>invoicedetailsDF</w:t>
            </w:r>
            <w:proofErr w:type="spellEnd"/>
            <w:r w:rsidRPr="00623BAB">
              <w:rPr>
                <w:sz w:val="18"/>
                <w:szCs w:val="18"/>
              </w:rPr>
              <w:t xml:space="preserve"> = sqlContext.sql('select documentnumber,documentdate,status,region,startdate,creditlimit,paymentterm,amount,date("2017-01-01") as </w:t>
            </w:r>
            <w:proofErr w:type="spellStart"/>
            <w:r w:rsidRPr="00623BAB">
              <w:rPr>
                <w:sz w:val="18"/>
                <w:szCs w:val="18"/>
              </w:rPr>
              <w:t>asOfDate,case</w:t>
            </w:r>
            <w:proofErr w:type="spellEnd"/>
            <w:r w:rsidRPr="00623BAB">
              <w:rPr>
                <w:sz w:val="18"/>
                <w:szCs w:val="18"/>
              </w:rPr>
              <w:t xml:space="preserve"> when status="Open" then 0 else 1 end as </w:t>
            </w:r>
            <w:proofErr w:type="spellStart"/>
            <w:r w:rsidRPr="00623BAB">
              <w:rPr>
                <w:sz w:val="18"/>
                <w:szCs w:val="18"/>
              </w:rPr>
              <w:t>Overdue,case</w:t>
            </w:r>
            <w:proofErr w:type="spellEnd"/>
            <w:r w:rsidRPr="00623BAB">
              <w:rPr>
                <w:sz w:val="18"/>
                <w:szCs w:val="18"/>
              </w:rPr>
              <w:t xml:space="preserve"> when status="</w:t>
            </w:r>
            <w:proofErr w:type="spellStart"/>
            <w:r w:rsidRPr="00623BAB">
              <w:rPr>
                <w:sz w:val="18"/>
                <w:szCs w:val="18"/>
              </w:rPr>
              <w:t>Clossed</w:t>
            </w:r>
            <w:proofErr w:type="spellEnd"/>
            <w:r w:rsidRPr="00623BAB">
              <w:rPr>
                <w:sz w:val="18"/>
                <w:szCs w:val="18"/>
              </w:rPr>
              <w:t xml:space="preserve">" then </w:t>
            </w:r>
            <w:proofErr w:type="spellStart"/>
            <w:r w:rsidRPr="00623BAB">
              <w:rPr>
                <w:sz w:val="18"/>
                <w:szCs w:val="18"/>
              </w:rPr>
              <w:t>PaymentDate</w:t>
            </w:r>
            <w:proofErr w:type="spellEnd"/>
            <w:r w:rsidRPr="00623BAB">
              <w:rPr>
                <w:sz w:val="18"/>
                <w:szCs w:val="18"/>
              </w:rPr>
              <w:t xml:space="preserve"> else date("2017-01-01") end as </w:t>
            </w:r>
            <w:proofErr w:type="spellStart"/>
            <w:r w:rsidRPr="00623BAB">
              <w:rPr>
                <w:sz w:val="18"/>
                <w:szCs w:val="18"/>
              </w:rPr>
              <w:t>PaymentDate</w:t>
            </w:r>
            <w:proofErr w:type="spellEnd"/>
            <w:r w:rsidRPr="00623BAB">
              <w:rPr>
                <w:sz w:val="18"/>
                <w:szCs w:val="18"/>
              </w:rPr>
              <w:t xml:space="preserve"> from </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#select only variable for analysis</w:t>
            </w:r>
          </w:p>
          <w:p w:rsidR="00BF3C0B" w:rsidRPr="00623BAB" w:rsidRDefault="00BF3C0B" w:rsidP="00623BAB">
            <w:pPr>
              <w:rPr>
                <w:sz w:val="18"/>
                <w:szCs w:val="18"/>
              </w:rPr>
            </w:pPr>
            <w:r w:rsidRPr="00623BAB">
              <w:rPr>
                <w:sz w:val="18"/>
                <w:szCs w:val="18"/>
              </w:rPr>
              <w:t>tobeAnalysedDF=invoicedetailsDF.select("documentnumber","documentdate","PaymentDate","status","region","creditlimit","paymentterm","amount",</w:t>
            </w:r>
          </w:p>
          <w:p w:rsidR="00BF3C0B" w:rsidRPr="00623BAB" w:rsidRDefault="00BF3C0B" w:rsidP="00623BAB">
            <w:pPr>
              <w:rPr>
                <w:sz w:val="18"/>
                <w:szCs w:val="18"/>
              </w:rPr>
            </w:pPr>
            <w:proofErr w:type="spellStart"/>
            <w:r w:rsidRPr="00623BAB">
              <w:rPr>
                <w:sz w:val="18"/>
                <w:szCs w:val="18"/>
              </w:rPr>
              <w:t>datediff</w:t>
            </w:r>
            <w:proofErr w:type="spellEnd"/>
            <w:r w:rsidRPr="00623BAB">
              <w:rPr>
                <w:sz w:val="18"/>
                <w:szCs w:val="18"/>
              </w:rPr>
              <w:t>( invoicedetailsDF.PaymentDate,invoicedetailsDF.documentdate).alias("invoiceAge"),</w:t>
            </w:r>
          </w:p>
          <w:p w:rsidR="00BF3C0B" w:rsidRPr="00623BAB" w:rsidRDefault="00BF3C0B" w:rsidP="00623BAB">
            <w:pPr>
              <w:rPr>
                <w:sz w:val="18"/>
                <w:szCs w:val="18"/>
              </w:rPr>
            </w:pPr>
            <w:proofErr w:type="spellStart"/>
            <w:r w:rsidRPr="00623BAB">
              <w:rPr>
                <w:sz w:val="18"/>
                <w:szCs w:val="18"/>
              </w:rPr>
              <w:t>datediff</w:t>
            </w:r>
            <w:proofErr w:type="spellEnd"/>
            <w:r w:rsidRPr="00623BAB">
              <w:rPr>
                <w:sz w:val="18"/>
                <w:szCs w:val="18"/>
              </w:rPr>
              <w:t>( invoicedetailsDF.asOfDate,invoicedetailsDF.startdate).alias("relationshipAge"),</w:t>
            </w:r>
          </w:p>
          <w:p w:rsidR="00BF3C0B" w:rsidRPr="00623BAB" w:rsidRDefault="00BF3C0B" w:rsidP="00623BAB">
            <w:pPr>
              <w:rPr>
                <w:sz w:val="18"/>
                <w:szCs w:val="18"/>
              </w:rPr>
            </w:pPr>
            <w:r w:rsidRPr="00623BAB">
              <w:rPr>
                <w:sz w:val="18"/>
                <w:szCs w:val="18"/>
              </w:rPr>
              <w:t>"Overdue")</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#Save the dataframe a Spark Table</w:t>
            </w:r>
          </w:p>
          <w:p w:rsidR="00BF3C0B" w:rsidRPr="00623BAB" w:rsidRDefault="00BF3C0B" w:rsidP="00623BAB">
            <w:pPr>
              <w:rPr>
                <w:sz w:val="18"/>
                <w:szCs w:val="18"/>
              </w:rPr>
            </w:pPr>
            <w:proofErr w:type="spellStart"/>
            <w:r w:rsidRPr="00623BAB">
              <w:rPr>
                <w:sz w:val="18"/>
                <w:szCs w:val="18"/>
              </w:rPr>
              <w:t>sqlc.registerDataFrameAsTable</w:t>
            </w:r>
            <w:proofErr w:type="spellEnd"/>
            <w:r w:rsidRPr="00623BAB">
              <w:rPr>
                <w:sz w:val="18"/>
                <w:szCs w:val="18"/>
              </w:rPr>
              <w:t>(</w:t>
            </w:r>
            <w:proofErr w:type="spellStart"/>
            <w:r w:rsidRPr="00623BAB">
              <w:rPr>
                <w:sz w:val="18"/>
                <w:szCs w:val="18"/>
              </w:rPr>
              <w:t>tobeAnalysedDF</w:t>
            </w:r>
            <w:proofErr w:type="spellEnd"/>
            <w:r w:rsidRPr="00623BAB">
              <w:rPr>
                <w:sz w:val="18"/>
                <w:szCs w:val="18"/>
              </w:rPr>
              <w:t>, "tobeAnalysedDF1")</w:t>
            </w:r>
          </w:p>
          <w:p w:rsidR="00BF3C0B" w:rsidRPr="00623BAB" w:rsidRDefault="00BF3C0B" w:rsidP="00623BAB">
            <w:pPr>
              <w:rPr>
                <w:sz w:val="18"/>
                <w:szCs w:val="18"/>
              </w:rPr>
            </w:pPr>
            <w:r w:rsidRPr="00623BAB">
              <w:rPr>
                <w:sz w:val="18"/>
                <w:szCs w:val="18"/>
              </w:rPr>
              <w:t xml:space="preserve">sqlc.sql("drop table </w:t>
            </w:r>
            <w:proofErr w:type="spellStart"/>
            <w:r w:rsidRPr="00623BAB">
              <w:rPr>
                <w:sz w:val="18"/>
                <w:szCs w:val="18"/>
              </w:rPr>
              <w:t>tobeAnalysedDF</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sqlc.sql("create table </w:t>
            </w:r>
            <w:proofErr w:type="spellStart"/>
            <w:r w:rsidRPr="00623BAB">
              <w:rPr>
                <w:sz w:val="18"/>
                <w:szCs w:val="18"/>
              </w:rPr>
              <w:t>tobeAnalysedDF</w:t>
            </w:r>
            <w:proofErr w:type="spellEnd"/>
            <w:r w:rsidRPr="00623BAB">
              <w:rPr>
                <w:sz w:val="18"/>
                <w:szCs w:val="18"/>
              </w:rPr>
              <w:t xml:space="preserve"> as select * from tobeAnalysedDF1");</w:t>
            </w:r>
          </w:p>
        </w:tc>
      </w:tr>
    </w:tbl>
    <w:p w:rsidR="00BF3C0B" w:rsidRPr="00BF3C0B" w:rsidRDefault="00BF3C0B" w:rsidP="00BF3C0B"/>
    <w:p w:rsidR="00BF3C0B" w:rsidRDefault="00BF3C0B" w:rsidP="00D23447">
      <w:pPr>
        <w:pStyle w:val="Heading2"/>
      </w:pPr>
      <w:bookmarkStart w:id="14" w:name="_Toc479798750"/>
      <w:r w:rsidRPr="00BF3C0B">
        <w:t>Explore and Generate relevant bins</w:t>
      </w:r>
      <w:bookmarkEnd w:id="1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creditlimitBin,sum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w:t>
            </w:r>
            <w:proofErr w:type="spellStart"/>
            <w:r w:rsidRPr="00623BAB">
              <w:rPr>
                <w:sz w:val="18"/>
                <w:szCs w:val="18"/>
              </w:rPr>
              <w:t>minimum,max</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maximum from </w:t>
            </w:r>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creditlimit,NTILE</w:t>
            </w:r>
            <w:proofErr w:type="spellEnd"/>
            <w:r w:rsidRPr="00623BAB">
              <w:rPr>
                <w:sz w:val="18"/>
                <w:szCs w:val="18"/>
              </w:rPr>
              <w:t xml:space="preserve">(5) over(order by </w:t>
            </w:r>
            <w:proofErr w:type="spellStart"/>
            <w:r w:rsidRPr="00623BAB">
              <w:rPr>
                <w:sz w:val="18"/>
                <w:szCs w:val="18"/>
              </w:rPr>
              <w:t>creditlimit</w:t>
            </w:r>
            <w:proofErr w:type="spellEnd"/>
            <w:r w:rsidRPr="00623BAB">
              <w:rPr>
                <w:sz w:val="18"/>
                <w:szCs w:val="18"/>
              </w:rPr>
              <w:t xml:space="preserve">) as </w:t>
            </w:r>
            <w:proofErr w:type="spellStart"/>
            <w:r w:rsidRPr="00623BAB">
              <w:rPr>
                <w:sz w:val="18"/>
                <w:szCs w:val="18"/>
              </w:rPr>
              <w:t>creditlimitBin,Overdue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creditlimitInnerQuery</w:t>
            </w:r>
            <w:proofErr w:type="spellEnd"/>
          </w:p>
          <w:p w:rsidR="00BF3C0B" w:rsidRPr="00623BAB" w:rsidRDefault="00BF3C0B" w:rsidP="00623BAB">
            <w:pPr>
              <w:rPr>
                <w:sz w:val="18"/>
                <w:szCs w:val="18"/>
              </w:rPr>
            </w:pPr>
            <w:r w:rsidRPr="00623BAB">
              <w:rPr>
                <w:sz w:val="18"/>
                <w:szCs w:val="18"/>
              </w:rPr>
              <w:t xml:space="preserve">group by </w:t>
            </w:r>
            <w:proofErr w:type="spellStart"/>
            <w:r w:rsidRPr="00623BAB">
              <w:rPr>
                <w:sz w:val="18"/>
                <w:szCs w:val="18"/>
              </w:rPr>
              <w:t>creditlimitBin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paymenttermBin,sum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as maximum from (select </w:t>
            </w:r>
            <w:proofErr w:type="spellStart"/>
            <w:r w:rsidRPr="00623BAB">
              <w:rPr>
                <w:sz w:val="18"/>
                <w:szCs w:val="18"/>
              </w:rPr>
              <w:t>paymentterm,NTILE</w:t>
            </w:r>
            <w:proofErr w:type="spellEnd"/>
            <w:r w:rsidRPr="00623BAB">
              <w:rPr>
                <w:sz w:val="18"/>
                <w:szCs w:val="18"/>
              </w:rPr>
              <w:t xml:space="preserve">(3) over(order by </w:t>
            </w:r>
            <w:proofErr w:type="spellStart"/>
            <w:r w:rsidRPr="00623BAB">
              <w:rPr>
                <w:sz w:val="18"/>
                <w:szCs w:val="18"/>
              </w:rPr>
              <w:t>paymentterm</w:t>
            </w:r>
            <w:proofErr w:type="spellEnd"/>
            <w:r w:rsidRPr="00623BAB">
              <w:rPr>
                <w:sz w:val="18"/>
                <w:szCs w:val="18"/>
              </w:rPr>
              <w:t xml:space="preserve">) as </w:t>
            </w:r>
            <w:proofErr w:type="spellStart"/>
            <w:r w:rsidRPr="00623BAB">
              <w:rPr>
                <w:sz w:val="18"/>
                <w:szCs w:val="18"/>
              </w:rPr>
              <w:t>paymenttermBin,Overdue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paymenttermBin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amountBin,sum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 xml:space="preserve">(amount) as </w:t>
            </w:r>
            <w:proofErr w:type="spellStart"/>
            <w:r w:rsidRPr="00623BAB">
              <w:rPr>
                <w:sz w:val="18"/>
                <w:szCs w:val="18"/>
              </w:rPr>
              <w:t>minimum,max</w:t>
            </w:r>
            <w:proofErr w:type="spellEnd"/>
            <w:r w:rsidRPr="00623BAB">
              <w:rPr>
                <w:sz w:val="18"/>
                <w:szCs w:val="18"/>
              </w:rPr>
              <w:t xml:space="preserve">(amount) as maximum from (select </w:t>
            </w:r>
            <w:proofErr w:type="spellStart"/>
            <w:r w:rsidRPr="00623BAB">
              <w:rPr>
                <w:sz w:val="18"/>
                <w:szCs w:val="18"/>
              </w:rPr>
              <w:t>amount,NTILE</w:t>
            </w:r>
            <w:proofErr w:type="spellEnd"/>
            <w:r w:rsidRPr="00623BAB">
              <w:rPr>
                <w:sz w:val="18"/>
                <w:szCs w:val="18"/>
              </w:rPr>
              <w:t xml:space="preserve">(5) over(order by amount) as </w:t>
            </w:r>
            <w:proofErr w:type="spellStart"/>
            <w:r w:rsidRPr="00623BAB">
              <w:rPr>
                <w:sz w:val="18"/>
                <w:szCs w:val="18"/>
              </w:rPr>
              <w:t>amountBin,Overdue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amountBin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invoiceAgeBin,sum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invoiceAge</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invoiceAge</w:t>
            </w:r>
            <w:proofErr w:type="spellEnd"/>
            <w:r w:rsidRPr="00623BAB">
              <w:rPr>
                <w:sz w:val="18"/>
                <w:szCs w:val="18"/>
              </w:rPr>
              <w:t xml:space="preserve">) as maximum from (select </w:t>
            </w:r>
            <w:proofErr w:type="spellStart"/>
            <w:r w:rsidRPr="00623BAB">
              <w:rPr>
                <w:sz w:val="18"/>
                <w:szCs w:val="18"/>
              </w:rPr>
              <w:t>invoiceAge,NTILE</w:t>
            </w:r>
            <w:proofErr w:type="spellEnd"/>
            <w:r w:rsidRPr="00623BAB">
              <w:rPr>
                <w:sz w:val="18"/>
                <w:szCs w:val="18"/>
              </w:rPr>
              <w:t xml:space="preserve">(3) over(order by </w:t>
            </w:r>
            <w:proofErr w:type="spellStart"/>
            <w:r w:rsidRPr="00623BAB">
              <w:rPr>
                <w:sz w:val="18"/>
                <w:szCs w:val="18"/>
              </w:rPr>
              <w:t>invoiceAge</w:t>
            </w:r>
            <w:proofErr w:type="spellEnd"/>
            <w:r w:rsidRPr="00623BAB">
              <w:rPr>
                <w:sz w:val="18"/>
                <w:szCs w:val="18"/>
              </w:rPr>
              <w:t xml:space="preserve">) as </w:t>
            </w:r>
            <w:proofErr w:type="spellStart"/>
            <w:r w:rsidRPr="00623BAB">
              <w:rPr>
                <w:sz w:val="18"/>
                <w:szCs w:val="18"/>
              </w:rPr>
              <w:t>invoiceAgeBin,Overdue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invoiceAgeBin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relationshipAgeBin,sum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relationshipAge</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relationshipAge</w:t>
            </w:r>
            <w:proofErr w:type="spellEnd"/>
            <w:r w:rsidRPr="00623BAB">
              <w:rPr>
                <w:sz w:val="18"/>
                <w:szCs w:val="18"/>
              </w:rPr>
              <w:t xml:space="preserve">) as maximum from (select </w:t>
            </w:r>
            <w:proofErr w:type="spellStart"/>
            <w:r w:rsidRPr="00623BAB">
              <w:rPr>
                <w:sz w:val="18"/>
                <w:szCs w:val="18"/>
              </w:rPr>
              <w:t>relationshipAge,NTILE</w:t>
            </w:r>
            <w:proofErr w:type="spellEnd"/>
            <w:r w:rsidRPr="00623BAB">
              <w:rPr>
                <w:sz w:val="18"/>
                <w:szCs w:val="18"/>
              </w:rPr>
              <w:t xml:space="preserve">(3) over(order by </w:t>
            </w:r>
            <w:proofErr w:type="spellStart"/>
            <w:r w:rsidRPr="00623BAB">
              <w:rPr>
                <w:sz w:val="18"/>
                <w:szCs w:val="18"/>
              </w:rPr>
              <w:t>relationshipAge</w:t>
            </w:r>
            <w:proofErr w:type="spellEnd"/>
            <w:r w:rsidRPr="00623BAB">
              <w:rPr>
                <w:sz w:val="18"/>
                <w:szCs w:val="18"/>
              </w:rPr>
              <w:t xml:space="preserve">) as </w:t>
            </w:r>
            <w:proofErr w:type="spellStart"/>
            <w:r w:rsidRPr="00623BAB">
              <w:rPr>
                <w:sz w:val="18"/>
                <w:szCs w:val="18"/>
              </w:rPr>
              <w:t>relationshipAgeBin,Overdue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relationshipAgeBin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region,sum</w:t>
            </w:r>
            <w:proofErr w:type="spellEnd"/>
            <w:r w:rsidRPr="00623BAB">
              <w:rPr>
                <w:sz w:val="18"/>
                <w:szCs w:val="18"/>
              </w:rPr>
              <w:t xml:space="preserve">(overdue) </w:t>
            </w:r>
            <w:proofErr w:type="spellStart"/>
            <w:r w:rsidRPr="00623BAB">
              <w:rPr>
                <w:sz w:val="18"/>
                <w:szCs w:val="18"/>
              </w:rPr>
              <w:t>overdueCount</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 xml:space="preserve"> group by region</w:t>
            </w:r>
          </w:p>
        </w:tc>
      </w:tr>
    </w:tbl>
    <w:p w:rsidR="000F47CF" w:rsidRDefault="000F47CF" w:rsidP="00D23447">
      <w:pPr>
        <w:pStyle w:val="Heading1"/>
      </w:pPr>
      <w:bookmarkStart w:id="15" w:name="_Toc479798751"/>
      <w:r>
        <w:t>Conclusion</w:t>
      </w:r>
      <w:bookmarkEnd w:id="15"/>
    </w:p>
    <w:p w:rsidR="00246DF9" w:rsidRDefault="000F47CF" w:rsidP="00106DF5">
      <w:pPr>
        <w:jc w:val="both"/>
        <w:rPr>
          <w:bCs/>
        </w:rPr>
      </w:pPr>
      <w:r w:rsidRPr="000F47CF">
        <w:rPr>
          <w:bCs/>
        </w:rPr>
        <w:t xml:space="preserve">AR Overdue </w:t>
      </w:r>
      <w:r>
        <w:rPr>
          <w:bCs/>
        </w:rPr>
        <w:t xml:space="preserve">Prediction </w:t>
      </w:r>
      <w:r w:rsidRPr="000F47CF">
        <w:rPr>
          <w:bCs/>
        </w:rPr>
        <w:t>using Apache Spark (Big data)</w:t>
      </w:r>
      <w:r>
        <w:rPr>
          <w:bCs/>
        </w:rPr>
        <w:t xml:space="preserve"> is a complete scalable </w:t>
      </w:r>
      <w:r w:rsidR="00246DF9">
        <w:rPr>
          <w:bCs/>
        </w:rPr>
        <w:t xml:space="preserve">and highly efficient solution. </w:t>
      </w:r>
      <w:r w:rsidR="00DB5E11">
        <w:rPr>
          <w:bCs/>
        </w:rPr>
        <w:t xml:space="preserve"> The process can be fine tuned by data analysts / data scientists. A</w:t>
      </w:r>
      <w:r w:rsidR="00246DF9">
        <w:rPr>
          <w:bCs/>
        </w:rPr>
        <w:t xml:space="preserve">pache zeppelin implementation of this project will make easier </w:t>
      </w:r>
      <w:r w:rsidR="00DB5E11">
        <w:rPr>
          <w:bCs/>
        </w:rPr>
        <w:t xml:space="preserve">implementation and maintenance </w:t>
      </w:r>
      <w:r w:rsidR="00246DF9">
        <w:rPr>
          <w:bCs/>
        </w:rPr>
        <w:t xml:space="preserve">for data </w:t>
      </w:r>
      <w:r w:rsidR="00DB5E11">
        <w:rPr>
          <w:bCs/>
        </w:rPr>
        <w:t>experts</w:t>
      </w:r>
      <w:r w:rsidR="00246DF9">
        <w:rPr>
          <w:bCs/>
        </w:rPr>
        <w:t>. The entire project can be found at github link.</w:t>
      </w:r>
    </w:p>
    <w:p w:rsidR="00246DF9" w:rsidRPr="000F47CF" w:rsidRDefault="00246DF9" w:rsidP="000F47CF">
      <w:pPr>
        <w:rPr>
          <w:bCs/>
        </w:rPr>
      </w:pPr>
    </w:p>
    <w:p w:rsidR="000F47CF" w:rsidRPr="000F47CF" w:rsidRDefault="000F47CF" w:rsidP="000F47CF"/>
    <w:sectPr w:rsidR="000F47CF" w:rsidRPr="000F47CF" w:rsidSect="00ED48F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A66BA"/>
    <w:multiLevelType w:val="hybridMultilevel"/>
    <w:tmpl w:val="808C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84594"/>
    <w:multiLevelType w:val="hybridMultilevel"/>
    <w:tmpl w:val="226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compat/>
  <w:rsids>
    <w:rsidRoot w:val="00003867"/>
    <w:rsid w:val="00003867"/>
    <w:rsid w:val="000228B1"/>
    <w:rsid w:val="00054936"/>
    <w:rsid w:val="0005549D"/>
    <w:rsid w:val="00094951"/>
    <w:rsid w:val="00096C06"/>
    <w:rsid w:val="000A5D50"/>
    <w:rsid w:val="000C114B"/>
    <w:rsid w:val="000C25A2"/>
    <w:rsid w:val="000F46E3"/>
    <w:rsid w:val="000F47CF"/>
    <w:rsid w:val="00106DF5"/>
    <w:rsid w:val="00111C1E"/>
    <w:rsid w:val="00125882"/>
    <w:rsid w:val="001F5648"/>
    <w:rsid w:val="001F5ED2"/>
    <w:rsid w:val="00246DF9"/>
    <w:rsid w:val="002B083C"/>
    <w:rsid w:val="002B2EF9"/>
    <w:rsid w:val="002C5675"/>
    <w:rsid w:val="002C5C58"/>
    <w:rsid w:val="002D6DCE"/>
    <w:rsid w:val="002D7E04"/>
    <w:rsid w:val="002E4622"/>
    <w:rsid w:val="003167E7"/>
    <w:rsid w:val="00322506"/>
    <w:rsid w:val="00366E23"/>
    <w:rsid w:val="00423F30"/>
    <w:rsid w:val="004439C4"/>
    <w:rsid w:val="004546D0"/>
    <w:rsid w:val="004547EF"/>
    <w:rsid w:val="004713EC"/>
    <w:rsid w:val="00483460"/>
    <w:rsid w:val="00496B6F"/>
    <w:rsid w:val="004A3B23"/>
    <w:rsid w:val="00551659"/>
    <w:rsid w:val="005B1808"/>
    <w:rsid w:val="00623BAB"/>
    <w:rsid w:val="0062433C"/>
    <w:rsid w:val="00677416"/>
    <w:rsid w:val="006A2055"/>
    <w:rsid w:val="006E38C1"/>
    <w:rsid w:val="00764CE3"/>
    <w:rsid w:val="00883373"/>
    <w:rsid w:val="008B789D"/>
    <w:rsid w:val="008C59AD"/>
    <w:rsid w:val="008C72ED"/>
    <w:rsid w:val="008C737D"/>
    <w:rsid w:val="008D309A"/>
    <w:rsid w:val="00900D17"/>
    <w:rsid w:val="009909CF"/>
    <w:rsid w:val="00993E09"/>
    <w:rsid w:val="009D5222"/>
    <w:rsid w:val="009F4BD6"/>
    <w:rsid w:val="00A718BC"/>
    <w:rsid w:val="00A84532"/>
    <w:rsid w:val="00A97EB1"/>
    <w:rsid w:val="00AB4D5B"/>
    <w:rsid w:val="00AC3C2C"/>
    <w:rsid w:val="00AF34EB"/>
    <w:rsid w:val="00B15DBB"/>
    <w:rsid w:val="00B57890"/>
    <w:rsid w:val="00B63048"/>
    <w:rsid w:val="00B869C3"/>
    <w:rsid w:val="00BA3EF0"/>
    <w:rsid w:val="00BF3C0B"/>
    <w:rsid w:val="00C05E54"/>
    <w:rsid w:val="00C60CA4"/>
    <w:rsid w:val="00C70008"/>
    <w:rsid w:val="00C833B2"/>
    <w:rsid w:val="00C85A53"/>
    <w:rsid w:val="00D070D6"/>
    <w:rsid w:val="00D136EF"/>
    <w:rsid w:val="00D233D2"/>
    <w:rsid w:val="00D23447"/>
    <w:rsid w:val="00D406B9"/>
    <w:rsid w:val="00DB5E11"/>
    <w:rsid w:val="00DD300F"/>
    <w:rsid w:val="00DE09F6"/>
    <w:rsid w:val="00DF74A2"/>
    <w:rsid w:val="00E04DD7"/>
    <w:rsid w:val="00E06821"/>
    <w:rsid w:val="00EC5B99"/>
    <w:rsid w:val="00ED3E58"/>
    <w:rsid w:val="00ED48F4"/>
    <w:rsid w:val="00F015F4"/>
    <w:rsid w:val="00F9266F"/>
    <w:rsid w:val="00FC5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D2"/>
  </w:style>
  <w:style w:type="paragraph" w:styleId="Heading1">
    <w:name w:val="heading 1"/>
    <w:basedOn w:val="Normal"/>
    <w:next w:val="Normal"/>
    <w:link w:val="Heading1Char"/>
    <w:uiPriority w:val="9"/>
    <w:qFormat/>
    <w:rsid w:val="0000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6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E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6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15F4"/>
    <w:pPr>
      <w:ind w:left="720"/>
      <w:contextualSpacing/>
    </w:pPr>
  </w:style>
  <w:style w:type="table" w:styleId="TableGrid">
    <w:name w:val="Table Grid"/>
    <w:basedOn w:val="TableNormal"/>
    <w:uiPriority w:val="59"/>
    <w:rsid w:val="00A84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66E2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25882"/>
    <w:rPr>
      <w:color w:val="0000FF" w:themeColor="hyperlink"/>
      <w:u w:val="single"/>
    </w:rPr>
  </w:style>
  <w:style w:type="paragraph" w:styleId="NoSpacing">
    <w:name w:val="No Spacing"/>
    <w:link w:val="NoSpacingChar"/>
    <w:uiPriority w:val="1"/>
    <w:qFormat/>
    <w:rsid w:val="00ED48F4"/>
    <w:pPr>
      <w:spacing w:after="0" w:line="240" w:lineRule="auto"/>
    </w:pPr>
    <w:rPr>
      <w:rFonts w:eastAsiaTheme="minorEastAsia"/>
    </w:rPr>
  </w:style>
  <w:style w:type="character" w:customStyle="1" w:styleId="NoSpacingChar">
    <w:name w:val="No Spacing Char"/>
    <w:basedOn w:val="DefaultParagraphFont"/>
    <w:link w:val="NoSpacing"/>
    <w:uiPriority w:val="1"/>
    <w:rsid w:val="00ED48F4"/>
    <w:rPr>
      <w:rFonts w:eastAsiaTheme="minorEastAsia"/>
    </w:rPr>
  </w:style>
  <w:style w:type="paragraph" w:styleId="BalloonText">
    <w:name w:val="Balloon Text"/>
    <w:basedOn w:val="Normal"/>
    <w:link w:val="BalloonTextChar"/>
    <w:uiPriority w:val="99"/>
    <w:semiHidden/>
    <w:unhideWhenUsed/>
    <w:rsid w:val="00ED4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F4"/>
    <w:rPr>
      <w:rFonts w:ascii="Tahoma" w:hAnsi="Tahoma" w:cs="Tahoma"/>
      <w:sz w:val="16"/>
      <w:szCs w:val="16"/>
    </w:rPr>
  </w:style>
  <w:style w:type="paragraph" w:styleId="TOCHeading">
    <w:name w:val="TOC Heading"/>
    <w:basedOn w:val="Heading1"/>
    <w:next w:val="Normal"/>
    <w:uiPriority w:val="39"/>
    <w:semiHidden/>
    <w:unhideWhenUsed/>
    <w:qFormat/>
    <w:rsid w:val="000228B1"/>
    <w:pPr>
      <w:outlineLvl w:val="9"/>
    </w:pPr>
  </w:style>
  <w:style w:type="paragraph" w:styleId="TOC1">
    <w:name w:val="toc 1"/>
    <w:basedOn w:val="Normal"/>
    <w:next w:val="Normal"/>
    <w:autoRedefine/>
    <w:uiPriority w:val="39"/>
    <w:unhideWhenUsed/>
    <w:rsid w:val="000228B1"/>
    <w:pPr>
      <w:spacing w:after="100"/>
    </w:pPr>
  </w:style>
  <w:style w:type="paragraph" w:styleId="TOC2">
    <w:name w:val="toc 2"/>
    <w:basedOn w:val="Normal"/>
    <w:next w:val="Normal"/>
    <w:autoRedefine/>
    <w:uiPriority w:val="39"/>
    <w:unhideWhenUsed/>
    <w:rsid w:val="000228B1"/>
    <w:pPr>
      <w:spacing w:after="100"/>
      <w:ind w:left="220"/>
    </w:pPr>
  </w:style>
  <w:style w:type="paragraph" w:styleId="TOC3">
    <w:name w:val="toc 3"/>
    <w:basedOn w:val="Normal"/>
    <w:next w:val="Normal"/>
    <w:autoRedefine/>
    <w:uiPriority w:val="39"/>
    <w:unhideWhenUsed/>
    <w:rsid w:val="000228B1"/>
    <w:pPr>
      <w:spacing w:after="100"/>
      <w:ind w:left="440"/>
    </w:pPr>
  </w:style>
</w:styles>
</file>

<file path=word/webSettings.xml><?xml version="1.0" encoding="utf-8"?>
<w:webSettings xmlns:r="http://schemas.openxmlformats.org/officeDocument/2006/relationships" xmlns:w="http://schemas.openxmlformats.org/wordprocessingml/2006/main">
  <w:divs>
    <w:div w:id="793446354">
      <w:bodyDiv w:val="1"/>
      <w:marLeft w:val="0"/>
      <w:marRight w:val="0"/>
      <w:marTop w:val="0"/>
      <w:marBottom w:val="0"/>
      <w:divBdr>
        <w:top w:val="none" w:sz="0" w:space="0" w:color="auto"/>
        <w:left w:val="none" w:sz="0" w:space="0" w:color="auto"/>
        <w:bottom w:val="none" w:sz="0" w:space="0" w:color="auto"/>
        <w:right w:val="none" w:sz="0" w:space="0" w:color="auto"/>
      </w:divBdr>
    </w:div>
    <w:div w:id="1360274262">
      <w:bodyDiv w:val="1"/>
      <w:marLeft w:val="0"/>
      <w:marRight w:val="0"/>
      <w:marTop w:val="0"/>
      <w:marBottom w:val="0"/>
      <w:divBdr>
        <w:top w:val="none" w:sz="0" w:space="0" w:color="auto"/>
        <w:left w:val="none" w:sz="0" w:space="0" w:color="auto"/>
        <w:bottom w:val="none" w:sz="0" w:space="0" w:color="auto"/>
        <w:right w:val="none" w:sz="0" w:space="0" w:color="auto"/>
      </w:divBdr>
    </w:div>
    <w:div w:id="19148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park.apach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BDFE81CA0543459406A6B2DCB42CE0"/>
        <w:category>
          <w:name w:val="General"/>
          <w:gallery w:val="placeholder"/>
        </w:category>
        <w:types>
          <w:type w:val="bbPlcHdr"/>
        </w:types>
        <w:behaviors>
          <w:behavior w:val="content"/>
        </w:behaviors>
        <w:guid w:val="{55171DE2-E471-4B9E-9D24-F2E98BAA4959}"/>
      </w:docPartPr>
      <w:docPartBody>
        <w:p w:rsidR="00000000" w:rsidRDefault="0076588E" w:rsidP="0076588E">
          <w:pPr>
            <w:pStyle w:val="31BDFE81CA0543459406A6B2DCB42CE0"/>
          </w:pPr>
          <w:r>
            <w:rPr>
              <w:rFonts w:asciiTheme="majorHAnsi" w:eastAsiaTheme="majorEastAsia" w:hAnsiTheme="majorHAnsi" w:cstheme="majorBidi"/>
              <w:sz w:val="80"/>
              <w:szCs w:val="80"/>
            </w:rPr>
            <w:t>[Type the document title]</w:t>
          </w:r>
        </w:p>
      </w:docPartBody>
    </w:docPart>
    <w:docPart>
      <w:docPartPr>
        <w:name w:val="F9658678823047048FB78C439567CD1E"/>
        <w:category>
          <w:name w:val="General"/>
          <w:gallery w:val="placeholder"/>
        </w:category>
        <w:types>
          <w:type w:val="bbPlcHdr"/>
        </w:types>
        <w:behaviors>
          <w:behavior w:val="content"/>
        </w:behaviors>
        <w:guid w:val="{BB9745A8-5154-4368-99B9-094FE53E9C89}"/>
      </w:docPartPr>
      <w:docPartBody>
        <w:p w:rsidR="00000000" w:rsidRDefault="0076588E" w:rsidP="0076588E">
          <w:pPr>
            <w:pStyle w:val="F9658678823047048FB78C439567CD1E"/>
          </w:pPr>
          <w:r>
            <w:rPr>
              <w:rFonts w:asciiTheme="majorHAnsi" w:eastAsiaTheme="majorEastAsia" w:hAnsiTheme="majorHAnsi" w:cstheme="majorBidi"/>
              <w:sz w:val="44"/>
              <w:szCs w:val="44"/>
            </w:rPr>
            <w:t>[Type the document subtitle]</w:t>
          </w:r>
        </w:p>
      </w:docPartBody>
    </w:docPart>
    <w:docPart>
      <w:docPartPr>
        <w:name w:val="D05F1071E6004A5D8D5A61448F2137C1"/>
        <w:category>
          <w:name w:val="General"/>
          <w:gallery w:val="placeholder"/>
        </w:category>
        <w:types>
          <w:type w:val="bbPlcHdr"/>
        </w:types>
        <w:behaviors>
          <w:behavior w:val="content"/>
        </w:behaviors>
        <w:guid w:val="{047FDEB9-752E-476C-8003-14071DB34A7D}"/>
      </w:docPartPr>
      <w:docPartBody>
        <w:p w:rsidR="00000000" w:rsidRDefault="0076588E" w:rsidP="0076588E">
          <w:pPr>
            <w:pStyle w:val="D05F1071E6004A5D8D5A61448F2137C1"/>
          </w:pPr>
          <w:r>
            <w:rPr>
              <w:b/>
              <w:bCs/>
            </w:rPr>
            <w:t>[Type the author name]</w:t>
          </w:r>
        </w:p>
      </w:docPartBody>
    </w:docPart>
    <w:docPart>
      <w:docPartPr>
        <w:name w:val="A4E457051AD44532A0F67FA043A18913"/>
        <w:category>
          <w:name w:val="General"/>
          <w:gallery w:val="placeholder"/>
        </w:category>
        <w:types>
          <w:type w:val="bbPlcHdr"/>
        </w:types>
        <w:behaviors>
          <w:behavior w:val="content"/>
        </w:behaviors>
        <w:guid w:val="{ABCB29A3-B858-4ED2-A5DE-F5FB68A23AAF}"/>
      </w:docPartPr>
      <w:docPartBody>
        <w:p w:rsidR="00000000" w:rsidRDefault="0076588E" w:rsidP="0076588E">
          <w:pPr>
            <w:pStyle w:val="A4E457051AD44532A0F67FA043A18913"/>
          </w:pPr>
          <w:r>
            <w:rPr>
              <w:b/>
              <w:bCs/>
            </w:rPr>
            <w:t>[Pick the date]</w:t>
          </w:r>
        </w:p>
      </w:docPartBody>
    </w:docPart>
    <w:docPart>
      <w:docPartPr>
        <w:name w:val="930390D417574A93B610FDF0BBC54D63"/>
        <w:category>
          <w:name w:val="General"/>
          <w:gallery w:val="placeholder"/>
        </w:category>
        <w:types>
          <w:type w:val="bbPlcHdr"/>
        </w:types>
        <w:behaviors>
          <w:behavior w:val="content"/>
        </w:behaviors>
        <w:guid w:val="{195A250D-2CDD-411A-856B-DD90FA5DC114}"/>
      </w:docPartPr>
      <w:docPartBody>
        <w:p w:rsidR="00000000" w:rsidRDefault="0076588E" w:rsidP="0076588E">
          <w:pPr>
            <w:pStyle w:val="930390D417574A93B610FDF0BBC54D6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588E"/>
    <w:rsid w:val="002C5C1A"/>
    <w:rsid w:val="00765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0D118B11147AE829935CC9C5BC896">
    <w:name w:val="C890D118B11147AE829935CC9C5BC896"/>
    <w:rsid w:val="0076588E"/>
  </w:style>
  <w:style w:type="paragraph" w:customStyle="1" w:styleId="00204252DD0546129BE4D6EC4646110F">
    <w:name w:val="00204252DD0546129BE4D6EC4646110F"/>
    <w:rsid w:val="0076588E"/>
  </w:style>
  <w:style w:type="paragraph" w:customStyle="1" w:styleId="4E10F664222344279E275F84BD2786FA">
    <w:name w:val="4E10F664222344279E275F84BD2786FA"/>
    <w:rsid w:val="0076588E"/>
  </w:style>
  <w:style w:type="paragraph" w:customStyle="1" w:styleId="E18A2B5A75D9496092B6C8DA3D583052">
    <w:name w:val="E18A2B5A75D9496092B6C8DA3D583052"/>
    <w:rsid w:val="0076588E"/>
  </w:style>
  <w:style w:type="paragraph" w:customStyle="1" w:styleId="7B0C2817FD7041D4A2818EF06E9218EE">
    <w:name w:val="7B0C2817FD7041D4A2818EF06E9218EE"/>
    <w:rsid w:val="0076588E"/>
  </w:style>
  <w:style w:type="paragraph" w:customStyle="1" w:styleId="4F089C716B0F43B48744C0F2A62D0CAA">
    <w:name w:val="4F089C716B0F43B48744C0F2A62D0CAA"/>
    <w:rsid w:val="0076588E"/>
  </w:style>
  <w:style w:type="paragraph" w:customStyle="1" w:styleId="31BDFE81CA0543459406A6B2DCB42CE0">
    <w:name w:val="31BDFE81CA0543459406A6B2DCB42CE0"/>
    <w:rsid w:val="0076588E"/>
  </w:style>
  <w:style w:type="paragraph" w:customStyle="1" w:styleId="F9658678823047048FB78C439567CD1E">
    <w:name w:val="F9658678823047048FB78C439567CD1E"/>
    <w:rsid w:val="0076588E"/>
  </w:style>
  <w:style w:type="paragraph" w:customStyle="1" w:styleId="D05F1071E6004A5D8D5A61448F2137C1">
    <w:name w:val="D05F1071E6004A5D8D5A61448F2137C1"/>
    <w:rsid w:val="0076588E"/>
  </w:style>
  <w:style w:type="paragraph" w:customStyle="1" w:styleId="A4E457051AD44532A0F67FA043A18913">
    <w:name w:val="A4E457051AD44532A0F67FA043A18913"/>
    <w:rsid w:val="0076588E"/>
  </w:style>
  <w:style w:type="paragraph" w:customStyle="1" w:styleId="930390D417574A93B610FDF0BBC54D63">
    <w:name w:val="930390D417574A93B610FDF0BBC54D63"/>
    <w:rsid w:val="007658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This articles aim is to provide a big data solution for predicting AR Overdue using Apache Spark (especially for a large organization)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910F9-39E8-4479-A778-96CBA462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 your right customers on right time</dc:title>
  <dc:subject>AR Overdue Predictive solution using Apache Spark (Big data)</dc:subject>
  <dc:creator>Vinnas Kuttery</dc:creator>
  <cp:lastModifiedBy>VaGaN Analytics</cp:lastModifiedBy>
  <cp:revision>214</cp:revision>
  <dcterms:created xsi:type="dcterms:W3CDTF">2017-03-29T04:36:00Z</dcterms:created>
  <dcterms:modified xsi:type="dcterms:W3CDTF">2017-04-12T16:47:00Z</dcterms:modified>
</cp:coreProperties>
</file>