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6DD891" w14:textId="77777777" w:rsidR="00D76C48" w:rsidRDefault="00980F75">
      <w:pPr>
        <w:jc w:val="center"/>
      </w:pPr>
      <w:r>
        <w:rPr>
          <w:b/>
          <w:sz w:val="32"/>
        </w:rPr>
        <w:t>MEMORANDUM OF UNDERSTANDING</w:t>
      </w:r>
      <w:r>
        <w:rPr>
          <w:b/>
          <w:sz w:val="32"/>
        </w:rPr>
        <w:br/>
        <w:t>(MOU)</w:t>
      </w:r>
    </w:p>
    <w:p w14:paraId="5D1A035F" w14:textId="77777777" w:rsidR="00D76C48" w:rsidRDefault="00980F75">
      <w:pPr>
        <w:jc w:val="center"/>
      </w:pPr>
      <w:r>
        <w:rPr>
          <w:b/>
          <w:sz w:val="26"/>
        </w:rPr>
        <w:t>PENGEMBANGAN APLIKASI PAYROLL &amp; ABSENSI PABRIK</w:t>
      </w:r>
    </w:p>
    <w:p w14:paraId="4A004567" w14:textId="31B272AA" w:rsidR="00D76C48" w:rsidRDefault="00980F75">
      <w:pPr>
        <w:jc w:val="center"/>
      </w:pPr>
      <w:r>
        <w:t xml:space="preserve">Nomor: </w:t>
      </w:r>
      <w:r w:rsidR="0041258C">
        <w:t>001/Mou /WebDevelopment/VIII/2026</w:t>
      </w:r>
    </w:p>
    <w:p w14:paraId="07735DDB" w14:textId="0F395955" w:rsidR="00D76C48" w:rsidRDefault="00980F75">
      <w:r>
        <w:t xml:space="preserve">Pada hari ini, </w:t>
      </w:r>
      <w:r w:rsidR="0041258C">
        <w:t>Senin</w:t>
      </w:r>
      <w:r>
        <w:t xml:space="preserve"> tanggal </w:t>
      </w:r>
      <w:r w:rsidR="0041258C">
        <w:t>03</w:t>
      </w:r>
      <w:r>
        <w:t xml:space="preserve"> bulan </w:t>
      </w:r>
      <w:r w:rsidR="0041258C">
        <w:t>Agustus</w:t>
      </w:r>
      <w:r>
        <w:t xml:space="preserve"> tahun </w:t>
      </w:r>
      <w:r w:rsidR="0041258C">
        <w:t>2026,</w:t>
      </w:r>
      <w:r>
        <w:t xml:space="preserve"> telah dibuat dan disepakati Memorandum of Understanding (MOU) mengenai kerja sama pengembangan Aplikasi Payroll (Penggajian) &amp; Absensi Pabrik oleh dan antara:</w:t>
      </w:r>
    </w:p>
    <w:tbl>
      <w:tblPr>
        <w:tblStyle w:val="TableGrid"/>
        <w:tblW w:w="0" w:type="auto"/>
        <w:jc w:val="center"/>
        <w:tblLook w:val="04A0" w:firstRow="1" w:lastRow="0" w:firstColumn="1" w:lastColumn="0" w:noHBand="0" w:noVBand="1"/>
      </w:tblPr>
      <w:tblGrid>
        <w:gridCol w:w="4703"/>
        <w:gridCol w:w="4703"/>
      </w:tblGrid>
      <w:tr w:rsidR="00D76C48" w14:paraId="34A698B3" w14:textId="77777777">
        <w:trPr>
          <w:jc w:val="center"/>
        </w:trPr>
        <w:tc>
          <w:tcPr>
            <w:tcW w:w="4703" w:type="dxa"/>
            <w:vAlign w:val="center"/>
          </w:tcPr>
          <w:p w14:paraId="6FE46170" w14:textId="77777777" w:rsidR="00D76C48" w:rsidRDefault="00980F75">
            <w:r>
              <w:t>PIHAK PERTAMA</w:t>
            </w:r>
          </w:p>
        </w:tc>
        <w:tc>
          <w:tcPr>
            <w:tcW w:w="4703" w:type="dxa"/>
            <w:vAlign w:val="center"/>
          </w:tcPr>
          <w:p w14:paraId="277AFF73" w14:textId="77777777" w:rsidR="00D76C48" w:rsidRDefault="00980F75">
            <w:r>
              <w:t>PIHAK KEDUA</w:t>
            </w:r>
          </w:p>
        </w:tc>
      </w:tr>
      <w:tr w:rsidR="00D76C48" w14:paraId="32E6D062" w14:textId="77777777">
        <w:trPr>
          <w:jc w:val="center"/>
        </w:trPr>
        <w:tc>
          <w:tcPr>
            <w:tcW w:w="4703" w:type="dxa"/>
            <w:vAlign w:val="center"/>
          </w:tcPr>
          <w:p w14:paraId="763CCE29" w14:textId="349FB5F7" w:rsidR="00D76C48" w:rsidRDefault="00980F75">
            <w:r>
              <w:t xml:space="preserve">Nama: </w:t>
            </w:r>
            <w:r w:rsidR="0041258C">
              <w:t>Kevin Immanuel</w:t>
            </w:r>
            <w:r>
              <w:br/>
              <w:t xml:space="preserve">Alamat: </w:t>
            </w:r>
            <w:r w:rsidR="0041258C">
              <w:t>Perumahan New Ruby Land</w:t>
            </w:r>
            <w:r>
              <w:br/>
              <w:t xml:space="preserve">No. Identitas: </w:t>
            </w:r>
            <w:r w:rsidR="0041258C">
              <w:t>3514022609050001</w:t>
            </w:r>
            <w:r>
              <w:br/>
              <w:t>Selanjutnya disebut "PIHAK PERTAMA".</w:t>
            </w:r>
          </w:p>
        </w:tc>
        <w:tc>
          <w:tcPr>
            <w:tcW w:w="4703" w:type="dxa"/>
            <w:vAlign w:val="center"/>
          </w:tcPr>
          <w:p w14:paraId="15BDF182" w14:textId="32553164" w:rsidR="00D76C48" w:rsidRDefault="00980F75">
            <w:r>
              <w:t>PT. BATU KARANG MALANG</w:t>
            </w:r>
            <w:r>
              <w:br/>
              <w:t xml:space="preserve">Nama/Jabatan: </w:t>
            </w:r>
            <w:r w:rsidR="0041258C">
              <w:t>Ibu Tohana Fernandez/Manger Keuangan</w:t>
            </w:r>
            <w:r>
              <w:br/>
              <w:t xml:space="preserve">Alamat: </w:t>
            </w:r>
            <w:r w:rsidR="0041258C">
              <w:t>Parang Argo 153, Wagir Malang</w:t>
            </w:r>
            <w:r>
              <w:br/>
              <w:t>Selanjutnya disebut "PIHAK KEDUA".</w:t>
            </w:r>
          </w:p>
        </w:tc>
      </w:tr>
    </w:tbl>
    <w:p w14:paraId="5BD5165E" w14:textId="77777777" w:rsidR="00D76C48" w:rsidRDefault="00980F75">
      <w:pPr>
        <w:spacing w:before="200"/>
      </w:pPr>
      <w:r>
        <w:rPr>
          <w:b/>
          <w:sz w:val="24"/>
        </w:rPr>
        <w:t>PASAL 1</w:t>
      </w:r>
      <w:r>
        <w:rPr>
          <w:b/>
          <w:sz w:val="24"/>
        </w:rPr>
        <w:br/>
        <w:t>MAKSUD DAN TUJUAN</w:t>
      </w:r>
    </w:p>
    <w:p w14:paraId="18C7FB07" w14:textId="77777777" w:rsidR="00D76C48" w:rsidRDefault="00980F75">
      <w:r>
        <w:t>MOU ini menjadi dasar kesepahaman kerja sama antara PIHAK PERTAMA dan PIHAK KEDUA dalam pengembangan aplikasi berbasis web untuk mendukung proses absensi, penggajian, pelaporan, dan administrasi payroll di lingkungan PT. Batu Karang Malang.</w:t>
      </w:r>
    </w:p>
    <w:p w14:paraId="4AF5FE14" w14:textId="77777777" w:rsidR="00D76C48" w:rsidRDefault="00980F75">
      <w:pPr>
        <w:spacing w:before="200"/>
      </w:pPr>
      <w:r>
        <w:rPr>
          <w:b/>
          <w:sz w:val="24"/>
        </w:rPr>
        <w:t>PASAL 2</w:t>
      </w:r>
      <w:r>
        <w:rPr>
          <w:b/>
          <w:sz w:val="24"/>
        </w:rPr>
        <w:br/>
        <w:t>RUANG LINGKUP PEKERJAAN</w:t>
      </w:r>
    </w:p>
    <w:p w14:paraId="5A212A7E" w14:textId="77777777" w:rsidR="00D76C48" w:rsidRDefault="00980F75">
      <w:r>
        <w:t>PIHAK PERTAMA akan mengembangkan aplikasi sesuai Paket Professional (Paket 2), yang meliputi:</w:t>
      </w:r>
    </w:p>
    <w:p w14:paraId="45680CD3" w14:textId="77777777" w:rsidR="00D76C48" w:rsidRDefault="00980F75">
      <w:pPr>
        <w:ind w:left="283"/>
      </w:pPr>
      <w:r>
        <w:rPr>
          <w:b/>
        </w:rPr>
        <w:t xml:space="preserve">• Master Data: </w:t>
      </w:r>
      <w:r>
        <w:t>Data Karyawan; Departemen; Jabatan; Divisi; Status Karyawan; Status PTKP; Komponen Gaji.</w:t>
      </w:r>
    </w:p>
    <w:p w14:paraId="43C0C774" w14:textId="77777777" w:rsidR="00D76C48" w:rsidRDefault="00980F75">
      <w:pPr>
        <w:ind w:left="283"/>
      </w:pPr>
      <w:r>
        <w:rPr>
          <w:b/>
        </w:rPr>
        <w:t xml:space="preserve">• Absensi: </w:t>
      </w:r>
      <w:r>
        <w:t>Import absensi dari Excel; import dari mesin fingerprint berdasarkan format yang disepakati; rekap kehadiran; terlambat; pulang cepat; izin; sakit; cuti; alpha.</w:t>
      </w:r>
    </w:p>
    <w:p w14:paraId="55B08DF2" w14:textId="77777777" w:rsidR="00D76C48" w:rsidRDefault="00980F75">
      <w:pPr>
        <w:ind w:left="283"/>
      </w:pPr>
      <w:r>
        <w:rPr>
          <w:b/>
        </w:rPr>
        <w:t xml:space="preserve">• Shift Kerja: </w:t>
      </w:r>
      <w:r>
        <w:t>Pengaturan shift; jadwal shift; kalender kerja.</w:t>
      </w:r>
    </w:p>
    <w:p w14:paraId="714270D3" w14:textId="77777777" w:rsidR="00D76C48" w:rsidRDefault="00980F75">
      <w:pPr>
        <w:ind w:left="283"/>
      </w:pPr>
      <w:r>
        <w:rPr>
          <w:b/>
        </w:rPr>
        <w:t xml:space="preserve">• Lembur: </w:t>
      </w:r>
      <w:r>
        <w:t>Perhitungan otomatis untuk hari kerja, weekend, dan hari libur nasional sesuai aturan perusahaan yang disepakati.</w:t>
      </w:r>
    </w:p>
    <w:p w14:paraId="1CEF4EC8" w14:textId="77777777" w:rsidR="00D76C48" w:rsidRDefault="00980F75">
      <w:pPr>
        <w:ind w:left="283"/>
      </w:pPr>
      <w:r>
        <w:rPr>
          <w:b/>
        </w:rPr>
        <w:t xml:space="preserve">• Payroll: </w:t>
      </w:r>
      <w:r>
        <w:t>Gaji pokok; tunjangan; bonus; insentif; potongan; perhitungan payroll otomatis.</w:t>
      </w:r>
    </w:p>
    <w:p w14:paraId="23AE1983" w14:textId="77777777" w:rsidR="00D76C48" w:rsidRDefault="00980F75">
      <w:pPr>
        <w:ind w:left="283"/>
      </w:pPr>
      <w:r>
        <w:rPr>
          <w:b/>
        </w:rPr>
        <w:t xml:space="preserve">• BPJS: </w:t>
      </w:r>
      <w:r>
        <w:t>BPJS Kesehatan; BPJS Ketenagakerjaan; porsi perusahaan; porsi karyawan.</w:t>
      </w:r>
    </w:p>
    <w:p w14:paraId="69157BAC" w14:textId="77777777" w:rsidR="00D76C48" w:rsidRDefault="00980F75">
      <w:pPr>
        <w:ind w:left="283"/>
      </w:pPr>
      <w:r>
        <w:rPr>
          <w:b/>
        </w:rPr>
        <w:t xml:space="preserve">• Pajak: </w:t>
      </w:r>
      <w:r>
        <w:t>Perhitungan PPh 21 berdasarkan ketentuan perpajakan yang berlaku pada saat implementasi.</w:t>
      </w:r>
    </w:p>
    <w:p w14:paraId="78366174" w14:textId="77777777" w:rsidR="00D76C48" w:rsidRDefault="00980F75">
      <w:pPr>
        <w:ind w:left="283"/>
      </w:pPr>
      <w:r>
        <w:rPr>
          <w:b/>
        </w:rPr>
        <w:t xml:space="preserve">• Slip Gaji: </w:t>
      </w:r>
      <w:r>
        <w:t>Cetak PDF; cetak massal; download slip.</w:t>
      </w:r>
    </w:p>
    <w:p w14:paraId="59459587" w14:textId="77777777" w:rsidR="00D76C48" w:rsidRDefault="00980F75">
      <w:pPr>
        <w:ind w:left="283"/>
      </w:pPr>
      <w:r>
        <w:rPr>
          <w:b/>
        </w:rPr>
        <w:t xml:space="preserve">• Laporan: </w:t>
      </w:r>
      <w:r>
        <w:t>Rekap payroll; rekap transfer bank; rekap per departemen; rekap biaya payroll.</w:t>
      </w:r>
    </w:p>
    <w:p w14:paraId="5D863595" w14:textId="77777777" w:rsidR="00D76C48" w:rsidRDefault="00980F75">
      <w:pPr>
        <w:ind w:left="283"/>
      </w:pPr>
      <w:r>
        <w:rPr>
          <w:b/>
        </w:rPr>
        <w:t xml:space="preserve">• Hak Akses: </w:t>
      </w:r>
      <w:r>
        <w:t>Super Admin; HR; Finance.</w:t>
      </w:r>
    </w:p>
    <w:p w14:paraId="00C2714B" w14:textId="77777777" w:rsidR="00D76C48" w:rsidRDefault="00980F75">
      <w:pPr>
        <w:ind w:left="283"/>
      </w:pPr>
      <w:r>
        <w:rPr>
          <w:b/>
        </w:rPr>
        <w:t xml:space="preserve">• Keamanan: </w:t>
      </w:r>
      <w:r>
        <w:t>Login; role permission; audit log perubahan data; backup database manual.</w:t>
      </w:r>
    </w:p>
    <w:p w14:paraId="3E810DC2" w14:textId="77777777" w:rsidR="00D76C48" w:rsidRDefault="00980F75">
      <w:pPr>
        <w:spacing w:before="200"/>
      </w:pPr>
      <w:r>
        <w:rPr>
          <w:b/>
          <w:sz w:val="24"/>
        </w:rPr>
        <w:lastRenderedPageBreak/>
        <w:t>PASAL 3</w:t>
      </w:r>
      <w:r>
        <w:rPr>
          <w:b/>
          <w:sz w:val="24"/>
        </w:rPr>
        <w:br/>
        <w:t>BATASAN DAN ASUMSI PROYEK</w:t>
      </w:r>
    </w:p>
    <w:p w14:paraId="77F99834" w14:textId="792E1585" w:rsidR="00D76C48" w:rsidRDefault="00980F75">
      <w:pPr>
        <w:ind w:left="283"/>
      </w:pPr>
      <w:r>
        <w:t xml:space="preserve">Maksimal </w:t>
      </w:r>
      <w:r w:rsidR="002804DA">
        <w:t>500</w:t>
      </w:r>
      <w:r>
        <w:t xml:space="preserve"> data karyawan.</w:t>
      </w:r>
    </w:p>
    <w:p w14:paraId="3D50E832" w14:textId="77777777" w:rsidR="00D76C48" w:rsidRDefault="00980F75">
      <w:pPr>
        <w:ind w:left="283"/>
      </w:pPr>
      <w:r>
        <w:t>1 lokasi operasional.</w:t>
      </w:r>
    </w:p>
    <w:p w14:paraId="63E88FD1" w14:textId="77777777" w:rsidR="00D76C48" w:rsidRDefault="00980F75">
      <w:pPr>
        <w:ind w:left="283"/>
      </w:pPr>
      <w:r>
        <w:t>Maksimal 3 shift kerja.</w:t>
      </w:r>
    </w:p>
    <w:p w14:paraId="6BE233F8" w14:textId="77777777" w:rsidR="00D76C48" w:rsidRDefault="00980F75">
      <w:pPr>
        <w:ind w:left="283"/>
      </w:pPr>
      <w:r>
        <w:t>Import absensi melalui file Excel atau format fingerprint yang disepakati.</w:t>
      </w:r>
    </w:p>
    <w:p w14:paraId="5FF09246" w14:textId="77777777" w:rsidR="00D76C48" w:rsidRDefault="00980F75">
      <w:pPr>
        <w:ind w:left="283"/>
      </w:pPr>
      <w:r>
        <w:t>Aplikasi berbasis Web.</w:t>
      </w:r>
    </w:p>
    <w:p w14:paraId="2B2877E6" w14:textId="77777777" w:rsidR="00D76C48" w:rsidRDefault="00980F75">
      <w:pPr>
        <w:ind w:left="283"/>
      </w:pPr>
      <w:r>
        <w:t>Database terpusat.</w:t>
      </w:r>
    </w:p>
    <w:p w14:paraId="4A8C7EAE" w14:textId="77777777" w:rsidR="00D76C48" w:rsidRDefault="00980F75">
      <w:pPr>
        <w:ind w:left="283"/>
      </w:pPr>
      <w:r>
        <w:t>Bahasa Indonesia.</w:t>
      </w:r>
    </w:p>
    <w:p w14:paraId="0AE4C809" w14:textId="77777777" w:rsidR="00D76C48" w:rsidRDefault="00980F75">
      <w:r>
        <w:t>Kebutuhan di luar ruang lingkup tersebut, termasuk multi cabang, jumlah karyawan melebihi batas, integrasi sistem lain, atau modul baru, akan dibahas dan disepakati secara terpisah dan dapat menyesuaikan biaya serta waktu pengerjaan.</w:t>
      </w:r>
    </w:p>
    <w:p w14:paraId="05DAA730" w14:textId="77777777" w:rsidR="00D76C48" w:rsidRDefault="00980F75">
      <w:pPr>
        <w:spacing w:before="200"/>
      </w:pPr>
      <w:r>
        <w:rPr>
          <w:b/>
          <w:sz w:val="24"/>
        </w:rPr>
        <w:t>PASAL 4</w:t>
      </w:r>
      <w:r>
        <w:rPr>
          <w:b/>
          <w:sz w:val="24"/>
        </w:rPr>
        <w:br/>
        <w:t>NILAI PEKERJAAN</w:t>
      </w:r>
    </w:p>
    <w:p w14:paraId="304C8C78" w14:textId="77777777" w:rsidR="00D76C48" w:rsidRDefault="00980F75">
      <w:r>
        <w:t>Nilai pekerjaan untuk Paket Professional disepakati sebesar:</w:t>
      </w:r>
    </w:p>
    <w:p w14:paraId="03B59BA2" w14:textId="5BE5F385" w:rsidR="00D76C48" w:rsidRDefault="00980F75">
      <w:pPr>
        <w:jc w:val="center"/>
      </w:pPr>
      <w:r>
        <w:rPr>
          <w:b/>
          <w:sz w:val="26"/>
        </w:rPr>
        <w:t>Rp</w:t>
      </w:r>
      <w:r w:rsidR="0041258C">
        <w:rPr>
          <w:b/>
          <w:sz w:val="26"/>
        </w:rPr>
        <w:t xml:space="preserve"> . 20.000.000</w:t>
      </w:r>
    </w:p>
    <w:p w14:paraId="692046A1" w14:textId="1AFFEE73" w:rsidR="00D76C48" w:rsidRDefault="0041258C" w:rsidP="0041258C">
      <w:pPr>
        <w:tabs>
          <w:tab w:val="center" w:pos="4703"/>
          <w:tab w:val="left" w:pos="7111"/>
        </w:tabs>
      </w:pPr>
      <w:r>
        <w:tab/>
      </w:r>
      <w:r w:rsidR="00980F75">
        <w:t>(</w:t>
      </w:r>
      <w:r>
        <w:t xml:space="preserve"> Dua Puluh Juta R</w:t>
      </w:r>
      <w:r w:rsidR="00980F75">
        <w:t>upiah)</w:t>
      </w:r>
      <w:r>
        <w:tab/>
      </w:r>
      <w:r>
        <w:tab/>
      </w:r>
    </w:p>
    <w:p w14:paraId="164271D9" w14:textId="77777777" w:rsidR="00D76C48" w:rsidRDefault="00980F75">
      <w:r>
        <w:t>Nominal tersebut diisi dan disepakati oleh kedua belah pihak pada saat penandatanganan MOU. Apabila terdapat pekerjaan tambahan di luar ruang lingkup, nilainya akan disepakati secara tertulis.</w:t>
      </w:r>
    </w:p>
    <w:p w14:paraId="0E163FC4" w14:textId="77777777" w:rsidR="00D76C48" w:rsidRDefault="00980F75">
      <w:pPr>
        <w:spacing w:before="200"/>
      </w:pPr>
      <w:r>
        <w:rPr>
          <w:b/>
          <w:sz w:val="24"/>
        </w:rPr>
        <w:t>PASAL 5</w:t>
      </w:r>
      <w:r>
        <w:rPr>
          <w:b/>
          <w:sz w:val="24"/>
        </w:rPr>
        <w:br/>
        <w:t>JANGKA WAKTU PENGERJAAN</w:t>
      </w:r>
    </w:p>
    <w:p w14:paraId="069902F2" w14:textId="77777777" w:rsidR="00D76C48" w:rsidRDefault="00980F75">
      <w:r>
        <w:t>Estimasi pengerjaan Paket Professional adalah 1,5–2 (satu setengah sampai dua) bulan, terhitung sejak pembayaran uang muka diterima dan data/informasi yang diperlukan dari PIHAK KEDUA telah tersedia.</w:t>
      </w:r>
    </w:p>
    <w:p w14:paraId="3712AEFE" w14:textId="77777777" w:rsidR="00D76C48" w:rsidRDefault="00980F75">
      <w:pPr>
        <w:spacing w:before="200"/>
      </w:pPr>
      <w:r>
        <w:rPr>
          <w:b/>
          <w:sz w:val="24"/>
        </w:rPr>
        <w:t>PASAL 6</w:t>
      </w:r>
      <w:r>
        <w:rPr>
          <w:b/>
          <w:sz w:val="24"/>
        </w:rPr>
        <w:br/>
        <w:t>PEMBAYARAN</w:t>
      </w:r>
    </w:p>
    <w:p w14:paraId="62D01F23" w14:textId="77777777" w:rsidR="00D76C48" w:rsidRDefault="00980F75">
      <w:r>
        <w:t>Pembayaran dilakukan dengan ketentuan sebagai berikut:</w:t>
      </w:r>
    </w:p>
    <w:p w14:paraId="65476BE3" w14:textId="77777777" w:rsidR="00D76C48" w:rsidRDefault="00980F75">
      <w:pPr>
        <w:ind w:left="283"/>
      </w:pPr>
      <w:r>
        <w:t>40% sebagai uang muka saat proyek dimulai.</w:t>
      </w:r>
    </w:p>
    <w:p w14:paraId="0002CC12" w14:textId="77777777" w:rsidR="00D76C48" w:rsidRDefault="00980F75">
      <w:pPr>
        <w:ind w:left="283"/>
      </w:pPr>
      <w:r>
        <w:t>40% setelah modul utama selesai dan memasuki tahap uji coba.</w:t>
      </w:r>
    </w:p>
    <w:p w14:paraId="065B7189" w14:textId="77777777" w:rsidR="00D76C48" w:rsidRDefault="00980F75">
      <w:pPr>
        <w:ind w:left="283"/>
      </w:pPr>
      <w:r>
        <w:t>20% setelah implementasi, pelatihan, dan serah terima aplikasi.</w:t>
      </w:r>
    </w:p>
    <w:p w14:paraId="7D1F4193" w14:textId="77777777" w:rsidR="00D76C48" w:rsidRDefault="00980F75">
      <w:pPr>
        <w:spacing w:before="200"/>
      </w:pPr>
      <w:r>
        <w:rPr>
          <w:b/>
          <w:sz w:val="24"/>
        </w:rPr>
        <w:t>PASAL 7</w:t>
      </w:r>
      <w:r>
        <w:rPr>
          <w:b/>
          <w:sz w:val="24"/>
        </w:rPr>
        <w:br/>
        <w:t>KEWAJIBAN PIHAK PERTAMA</w:t>
      </w:r>
    </w:p>
    <w:p w14:paraId="3323A3E7" w14:textId="77777777" w:rsidR="00D76C48" w:rsidRDefault="00980F75">
      <w:pPr>
        <w:ind w:left="283"/>
      </w:pPr>
      <w:r>
        <w:t>Mengembangkan aplikasi sesuai ruang lingkup Paket Professional yang disepakati.</w:t>
      </w:r>
    </w:p>
    <w:p w14:paraId="7953AD41" w14:textId="77777777" w:rsidR="00D76C48" w:rsidRDefault="00980F75">
      <w:pPr>
        <w:ind w:left="283"/>
      </w:pPr>
      <w:r>
        <w:t>Melakukan pengujian dan perbaikan bug yang ditemukan dalam ruang lingkup pekerjaan.</w:t>
      </w:r>
    </w:p>
    <w:p w14:paraId="1A2A9CBD" w14:textId="77777777" w:rsidR="00D76C48" w:rsidRDefault="00980F75">
      <w:pPr>
        <w:ind w:left="283"/>
      </w:pPr>
      <w:r>
        <w:lastRenderedPageBreak/>
        <w:t>Memberikan pelatihan penggunaan aplikasi pada saat implementasi sesuai kesepakatan.</w:t>
      </w:r>
    </w:p>
    <w:p w14:paraId="6FCBB787" w14:textId="77777777" w:rsidR="00D76C48" w:rsidRDefault="00980F75">
      <w:pPr>
        <w:ind w:left="283"/>
      </w:pPr>
      <w:r>
        <w:t>Menjaga kerahasiaan data dan informasi perusahaan yang diperoleh selama pelaksanaan proyek.</w:t>
      </w:r>
    </w:p>
    <w:p w14:paraId="754CB113" w14:textId="77777777" w:rsidR="00D76C48" w:rsidRDefault="00980F75">
      <w:pPr>
        <w:spacing w:before="200"/>
      </w:pPr>
      <w:r>
        <w:rPr>
          <w:b/>
          <w:sz w:val="24"/>
        </w:rPr>
        <w:t>PASAL 8</w:t>
      </w:r>
      <w:r>
        <w:rPr>
          <w:b/>
          <w:sz w:val="24"/>
        </w:rPr>
        <w:br/>
        <w:t>KEWAJIBAN PIHAK KEDUA</w:t>
      </w:r>
    </w:p>
    <w:p w14:paraId="1A3209A2" w14:textId="77777777" w:rsidR="00D76C48" w:rsidRDefault="00980F75">
      <w:pPr>
        <w:ind w:left="283"/>
      </w:pPr>
      <w:r>
        <w:t>Menyediakan data, informasi, aturan payroll, aturan lembur, kalender kerja, serta format absensi yang diperlukan.</w:t>
      </w:r>
    </w:p>
    <w:p w14:paraId="0CA85CB4" w14:textId="77777777" w:rsidR="00D76C48" w:rsidRDefault="00980F75">
      <w:pPr>
        <w:ind w:left="283"/>
      </w:pPr>
      <w:r>
        <w:t>Memberikan akses atau informasi teknis yang diperlukan untuk proses integrasi sesuai ruang lingkup.</w:t>
      </w:r>
    </w:p>
    <w:p w14:paraId="31F9187E" w14:textId="77777777" w:rsidR="00D76C48" w:rsidRDefault="00980F75">
      <w:pPr>
        <w:ind w:left="283"/>
      </w:pPr>
      <w:r>
        <w:t>Melakukan pengujian dan memberikan konfirmasi/masukan dalam proses pengembangan.</w:t>
      </w:r>
    </w:p>
    <w:p w14:paraId="3C2D6EF8" w14:textId="77777777" w:rsidR="00D76C48" w:rsidRDefault="00980F75">
      <w:pPr>
        <w:ind w:left="283"/>
      </w:pPr>
      <w:r>
        <w:t>Melakukan pembayaran sesuai tahapan yang telah disepakati.</w:t>
      </w:r>
    </w:p>
    <w:p w14:paraId="3606E7BA" w14:textId="77777777" w:rsidR="00D76C48" w:rsidRDefault="00980F75">
      <w:pPr>
        <w:spacing w:before="200"/>
      </w:pPr>
      <w:r>
        <w:rPr>
          <w:b/>
          <w:sz w:val="24"/>
        </w:rPr>
        <w:t>PASAL 9</w:t>
      </w:r>
      <w:r>
        <w:rPr>
          <w:b/>
          <w:sz w:val="24"/>
        </w:rPr>
        <w:br/>
        <w:t>GARANSI DAN PEMELIHARAAN</w:t>
      </w:r>
    </w:p>
    <w:p w14:paraId="41F496EC" w14:textId="77777777" w:rsidR="00D76C48" w:rsidRDefault="00980F75">
      <w:r>
        <w:t>PIHAK PERTAMA memberikan garansi maintenance dan perbaikan bug selama 3 (tiga) bulan sejak serah terima aplikasi. Garansi berlaku untuk bug yang masih berada dalam ruang lingkup pekerjaan yang telah disepakati. Perubahan fitur, penambahan modul, perubahan alur bisnis, atau integrasi baru di luar ruang lingkup akan dianggap sebagai pekerjaan pengembangan lanjutan.</w:t>
      </w:r>
    </w:p>
    <w:p w14:paraId="5F4EB918" w14:textId="77777777" w:rsidR="00D76C48" w:rsidRDefault="00980F75">
      <w:pPr>
        <w:spacing w:before="200"/>
      </w:pPr>
      <w:r>
        <w:rPr>
          <w:b/>
          <w:sz w:val="24"/>
        </w:rPr>
        <w:t>PASAL 10</w:t>
      </w:r>
      <w:r>
        <w:rPr>
          <w:b/>
          <w:sz w:val="24"/>
        </w:rPr>
        <w:br/>
        <w:t>PEKERJAAN YANG TIDAK TERMASUK</w:t>
      </w:r>
    </w:p>
    <w:p w14:paraId="6A1FB3FE" w14:textId="77777777" w:rsidR="00D76C48" w:rsidRDefault="00980F75">
      <w:pPr>
        <w:ind w:left="283"/>
      </w:pPr>
      <w:r>
        <w:t>Pengadaan mesin fingerprint.</w:t>
      </w:r>
    </w:p>
    <w:p w14:paraId="5D491527" w14:textId="77777777" w:rsidR="00D76C48" w:rsidRDefault="00980F75">
      <w:pPr>
        <w:ind w:left="283"/>
      </w:pPr>
      <w:r>
        <w:t>Hosting, VPS, server, dan biaya infrastruktur.</w:t>
      </w:r>
    </w:p>
    <w:p w14:paraId="57BD5900" w14:textId="77777777" w:rsidR="00D76C48" w:rsidRDefault="00980F75">
      <w:pPr>
        <w:ind w:left="283"/>
      </w:pPr>
      <w:r>
        <w:t>Domain.</w:t>
      </w:r>
    </w:p>
    <w:p w14:paraId="160C3B0E" w14:textId="77777777" w:rsidR="00D76C48" w:rsidRDefault="00980F75">
      <w:pPr>
        <w:ind w:left="283"/>
      </w:pPr>
      <w:r>
        <w:t>SMS Gateway dan WhatsApp Gateway.</w:t>
      </w:r>
    </w:p>
    <w:p w14:paraId="6E424AB2" w14:textId="77777777" w:rsidR="00D76C48" w:rsidRDefault="00980F75">
      <w:pPr>
        <w:ind w:left="283"/>
      </w:pPr>
      <w:r>
        <w:t>Integrasi aplikasi pihak ketiga di luar ruang lingkup Paket Professional.</w:t>
      </w:r>
    </w:p>
    <w:p w14:paraId="00387ADD" w14:textId="77777777" w:rsidR="00D76C48" w:rsidRDefault="00980F75">
      <w:pPr>
        <w:ind w:left="283"/>
      </w:pPr>
      <w:r>
        <w:t>Perubahan atau penambahan fitur di luar spesifikasi yang telah disepakati.</w:t>
      </w:r>
    </w:p>
    <w:p w14:paraId="11CE2EDA" w14:textId="77777777" w:rsidR="00D76C48" w:rsidRDefault="00980F75">
      <w:pPr>
        <w:spacing w:before="200"/>
      </w:pPr>
      <w:r>
        <w:rPr>
          <w:b/>
          <w:sz w:val="24"/>
        </w:rPr>
        <w:t>PASAL 11</w:t>
      </w:r>
      <w:r>
        <w:rPr>
          <w:b/>
          <w:sz w:val="24"/>
        </w:rPr>
        <w:br/>
        <w:t>DATA DAN KERAHASIAAN</w:t>
      </w:r>
    </w:p>
    <w:p w14:paraId="2DE82E60" w14:textId="77777777" w:rsidR="00D76C48" w:rsidRDefault="00980F75">
      <w:r>
        <w:t>Kedua belah pihak sepakat menjaga kerahasiaan data, informasi bisnis, data karyawan, data payroll, dan informasi teknis yang diperoleh selama kerja sama. Data perusahaan digunakan hanya untuk keperluan pelaksanaan proyek dan pengoperasian aplikasi sesuai kesepakatan.</w:t>
      </w:r>
    </w:p>
    <w:p w14:paraId="3F47DE2A" w14:textId="77777777" w:rsidR="00D76C48" w:rsidRDefault="00980F75">
      <w:pPr>
        <w:spacing w:before="200"/>
      </w:pPr>
      <w:r>
        <w:rPr>
          <w:b/>
          <w:sz w:val="24"/>
        </w:rPr>
        <w:t>PASAL 12</w:t>
      </w:r>
      <w:r>
        <w:rPr>
          <w:b/>
          <w:sz w:val="24"/>
        </w:rPr>
        <w:br/>
        <w:t>PERUBAHAN RUANG LINGKUP</w:t>
      </w:r>
    </w:p>
    <w:p w14:paraId="4322D3A4" w14:textId="77777777" w:rsidR="00D76C48" w:rsidRDefault="00980F75">
      <w:r>
        <w:t>Setiap perubahan atau penambahan ruang lingkup pekerjaan harus dibahas dan disetujui oleh kedua belah pihak. Perubahan tersebut dapat dituangkan dalam dokumen tambahan atau kesepakatan tertulis yang menjadi bagian dari kerja sama ini.</w:t>
      </w:r>
    </w:p>
    <w:p w14:paraId="255409E4" w14:textId="77777777" w:rsidR="002A38BA" w:rsidRDefault="002A38BA">
      <w:pPr>
        <w:spacing w:before="200"/>
        <w:rPr>
          <w:b/>
          <w:sz w:val="24"/>
        </w:rPr>
      </w:pPr>
    </w:p>
    <w:p w14:paraId="2A1E0103" w14:textId="07CB8257" w:rsidR="00D76C48" w:rsidRDefault="00980F75">
      <w:pPr>
        <w:spacing w:before="200"/>
      </w:pPr>
      <w:r>
        <w:rPr>
          <w:b/>
          <w:sz w:val="24"/>
        </w:rPr>
        <w:lastRenderedPageBreak/>
        <w:t>PASAL 13</w:t>
      </w:r>
      <w:r>
        <w:rPr>
          <w:b/>
          <w:sz w:val="24"/>
        </w:rPr>
        <w:br/>
        <w:t>PENYELESAIAN PERSELISIHAN</w:t>
      </w:r>
    </w:p>
    <w:p w14:paraId="5C19A009" w14:textId="77777777" w:rsidR="00D76C48" w:rsidRDefault="00980F75">
      <w:r>
        <w:t>Apabila terjadi perselisihan, kedua belah pihak sepakat untuk menyelesaikannya terlebih dahulu melalui musyawarah untuk mufakat. Apabila tidak tercapai kesepakatan, penyelesaian selanjutnya dilakukan sesuai ketentuan hukum yang berlaku di Republik Indonesia.</w:t>
      </w:r>
    </w:p>
    <w:p w14:paraId="5E1D7234" w14:textId="77777777" w:rsidR="00D76C48" w:rsidRDefault="00980F75">
      <w:pPr>
        <w:spacing w:before="200"/>
      </w:pPr>
      <w:r>
        <w:rPr>
          <w:b/>
          <w:sz w:val="24"/>
        </w:rPr>
        <w:t>PASAL 14</w:t>
      </w:r>
      <w:r>
        <w:rPr>
          <w:b/>
          <w:sz w:val="24"/>
        </w:rPr>
        <w:br/>
        <w:t>PENUTUP</w:t>
      </w:r>
    </w:p>
    <w:p w14:paraId="2AB3152D" w14:textId="77777777" w:rsidR="00D76C48" w:rsidRDefault="00980F75">
      <w:r>
        <w:t>MOU ini dibuat dalam 2 (dua) rangkap yang mempunyai kekuatan dan kedudukan yang sama, masing-masing dipegang oleh PIHAK PERTAMA dan PIHAK KEDUA. Dengan menandatangani dokumen ini, kedua belah pihak menyatakan telah membaca, memahami, dan menyetujui isi MOU serta ruang lingkup Paket Professional.</w:t>
      </w:r>
    </w:p>
    <w:p w14:paraId="3340227C" w14:textId="77777777" w:rsidR="00D76C48" w:rsidRDefault="00D76C48"/>
    <w:p w14:paraId="3E77BF4C" w14:textId="55857043" w:rsidR="00D76C48" w:rsidRDefault="00980F75">
      <w:pPr>
        <w:jc w:val="center"/>
      </w:pPr>
      <w:r>
        <w:t xml:space="preserve">DITANDATANGANI DI: </w:t>
      </w:r>
      <w:r w:rsidR="0041258C">
        <w:t>PT.Batu Karang</w:t>
      </w:r>
      <w:r>
        <w:br/>
      </w:r>
      <w:r>
        <w:rPr>
          <w:b/>
        </w:rPr>
        <w:t xml:space="preserve">TANGGAL: </w:t>
      </w:r>
      <w:r w:rsidR="0041258C">
        <w:rPr>
          <w:b/>
        </w:rPr>
        <w:t>03.08.2026</w:t>
      </w:r>
    </w:p>
    <w:p w14:paraId="12F28EB2" w14:textId="77777777" w:rsidR="00D76C48" w:rsidRDefault="00D76C48"/>
    <w:tbl>
      <w:tblPr>
        <w:tblW w:w="0" w:type="auto"/>
        <w:jc w:val="center"/>
        <w:tblLook w:val="04A0" w:firstRow="1" w:lastRow="0" w:firstColumn="1" w:lastColumn="0" w:noHBand="0" w:noVBand="1"/>
      </w:tblPr>
      <w:tblGrid>
        <w:gridCol w:w="4252"/>
        <w:gridCol w:w="4252"/>
      </w:tblGrid>
      <w:tr w:rsidR="00D76C48" w14:paraId="5766F5CA" w14:textId="77777777">
        <w:trPr>
          <w:jc w:val="center"/>
        </w:trPr>
        <w:tc>
          <w:tcPr>
            <w:tcW w:w="4252" w:type="dxa"/>
            <w:vAlign w:val="center"/>
          </w:tcPr>
          <w:p w14:paraId="7E58EC19" w14:textId="77777777" w:rsidR="00D76C48" w:rsidRDefault="00980F75">
            <w:pPr>
              <w:jc w:val="center"/>
            </w:pPr>
            <w:r>
              <w:rPr>
                <w:b/>
              </w:rPr>
              <w:t>PIHAK PERTAMA</w:t>
            </w:r>
            <w:r>
              <w:rPr>
                <w:b/>
              </w:rPr>
              <w:br/>
              <w:t>PENGEMBANG APLIKASI</w:t>
            </w:r>
          </w:p>
        </w:tc>
        <w:tc>
          <w:tcPr>
            <w:tcW w:w="4252" w:type="dxa"/>
            <w:vAlign w:val="center"/>
          </w:tcPr>
          <w:p w14:paraId="34666615" w14:textId="77777777" w:rsidR="00D76C48" w:rsidRDefault="00980F75">
            <w:pPr>
              <w:jc w:val="center"/>
            </w:pPr>
            <w:r>
              <w:rPr>
                <w:b/>
              </w:rPr>
              <w:t>PIHAK KEDUA</w:t>
            </w:r>
            <w:r>
              <w:rPr>
                <w:b/>
              </w:rPr>
              <w:br/>
              <w:t>PT. BATU KARANG MALANG</w:t>
            </w:r>
          </w:p>
        </w:tc>
      </w:tr>
      <w:tr w:rsidR="00D76C48" w14:paraId="356B3EDF" w14:textId="77777777">
        <w:trPr>
          <w:jc w:val="center"/>
        </w:trPr>
        <w:tc>
          <w:tcPr>
            <w:tcW w:w="4252" w:type="dxa"/>
            <w:vAlign w:val="center"/>
          </w:tcPr>
          <w:p w14:paraId="23F02F22" w14:textId="77777777" w:rsidR="00D76C48" w:rsidRDefault="00980F75">
            <w:r>
              <w:br/>
            </w:r>
            <w:r>
              <w:br/>
            </w:r>
            <w:r>
              <w:br/>
            </w:r>
          </w:p>
        </w:tc>
        <w:tc>
          <w:tcPr>
            <w:tcW w:w="4252" w:type="dxa"/>
            <w:vAlign w:val="center"/>
          </w:tcPr>
          <w:p w14:paraId="504D02A4" w14:textId="77777777" w:rsidR="00D76C48" w:rsidRDefault="00980F75">
            <w:r>
              <w:br/>
            </w:r>
            <w:r>
              <w:br/>
            </w:r>
            <w:r>
              <w:br/>
            </w:r>
          </w:p>
        </w:tc>
      </w:tr>
      <w:tr w:rsidR="00D76C48" w14:paraId="218FA84F" w14:textId="77777777">
        <w:trPr>
          <w:jc w:val="center"/>
        </w:trPr>
        <w:tc>
          <w:tcPr>
            <w:tcW w:w="4252" w:type="dxa"/>
            <w:vAlign w:val="center"/>
          </w:tcPr>
          <w:p w14:paraId="6E57BD10" w14:textId="11415F6E" w:rsidR="00D76C48" w:rsidRDefault="00D76C48"/>
        </w:tc>
        <w:tc>
          <w:tcPr>
            <w:tcW w:w="4252" w:type="dxa"/>
            <w:vAlign w:val="center"/>
          </w:tcPr>
          <w:p w14:paraId="36FCF6AA" w14:textId="7B30B875" w:rsidR="00D76C48" w:rsidRDefault="00D76C48"/>
        </w:tc>
      </w:tr>
      <w:tr w:rsidR="00D76C48" w14:paraId="34DF6272" w14:textId="77777777">
        <w:trPr>
          <w:jc w:val="center"/>
        </w:trPr>
        <w:tc>
          <w:tcPr>
            <w:tcW w:w="4252" w:type="dxa"/>
            <w:vAlign w:val="center"/>
          </w:tcPr>
          <w:p w14:paraId="1F389C4B" w14:textId="77777777" w:rsidR="00D76C48" w:rsidRDefault="00980F75">
            <w:r>
              <w:br/>
            </w:r>
            <w:r>
              <w:br/>
            </w:r>
          </w:p>
        </w:tc>
        <w:tc>
          <w:tcPr>
            <w:tcW w:w="4252" w:type="dxa"/>
            <w:vAlign w:val="center"/>
          </w:tcPr>
          <w:p w14:paraId="59D0A88F" w14:textId="77777777" w:rsidR="00D76C48" w:rsidRDefault="00980F75">
            <w:r>
              <w:br/>
            </w:r>
            <w:r>
              <w:br/>
            </w:r>
          </w:p>
        </w:tc>
      </w:tr>
      <w:tr w:rsidR="00D76C48" w14:paraId="45979D2F" w14:textId="77777777">
        <w:trPr>
          <w:jc w:val="center"/>
        </w:trPr>
        <w:tc>
          <w:tcPr>
            <w:tcW w:w="4252" w:type="dxa"/>
            <w:vAlign w:val="center"/>
          </w:tcPr>
          <w:p w14:paraId="78D089D9" w14:textId="2AA0BD0F" w:rsidR="00D76C48" w:rsidRDefault="00980F75">
            <w:r>
              <w:t xml:space="preserve">Nama: </w:t>
            </w:r>
            <w:r w:rsidR="0041258C">
              <w:t>Kevin Immanuel</w:t>
            </w:r>
          </w:p>
        </w:tc>
        <w:tc>
          <w:tcPr>
            <w:tcW w:w="4252" w:type="dxa"/>
            <w:vAlign w:val="center"/>
          </w:tcPr>
          <w:p w14:paraId="7345533F" w14:textId="23F73511" w:rsidR="00D76C48" w:rsidRDefault="00980F75">
            <w:r>
              <w:t xml:space="preserve">Nama: </w:t>
            </w:r>
            <w:r w:rsidR="0041258C">
              <w:t>Ibu Yohana Fernandez</w:t>
            </w:r>
            <w:r>
              <w:br/>
              <w:t xml:space="preserve">Jabatan: </w:t>
            </w:r>
            <w:r w:rsidR="0041258C">
              <w:t>Manager Keuangan</w:t>
            </w:r>
          </w:p>
        </w:tc>
      </w:tr>
    </w:tbl>
    <w:p w14:paraId="6475F34E" w14:textId="77777777" w:rsidR="00980F75" w:rsidRDefault="00980F75"/>
    <w:sectPr w:rsidR="00980F75"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A5D809" w14:textId="77777777" w:rsidR="00767F60" w:rsidRDefault="00767F60">
      <w:pPr>
        <w:spacing w:after="0" w:line="240" w:lineRule="auto"/>
      </w:pPr>
      <w:r>
        <w:separator/>
      </w:r>
    </w:p>
  </w:endnote>
  <w:endnote w:type="continuationSeparator" w:id="0">
    <w:p w14:paraId="62378349" w14:textId="77777777" w:rsidR="00767F60" w:rsidRDefault="00767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67D41" w14:textId="77777777" w:rsidR="00D76C48" w:rsidRDefault="00980F75">
    <w:pPr>
      <w:pStyle w:val="Footer"/>
      <w:jc w:val="center"/>
    </w:pPr>
    <w:r>
      <w:rPr>
        <w:sz w:val="18"/>
      </w:rPr>
      <w:t>MOU Pengembangan Aplikasi Payroll &amp; Absensi – PT. Batu Karang Malang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AC6FD" w14:textId="77777777" w:rsidR="00767F60" w:rsidRDefault="00767F60">
      <w:pPr>
        <w:spacing w:after="0" w:line="240" w:lineRule="auto"/>
      </w:pPr>
      <w:r>
        <w:separator/>
      </w:r>
    </w:p>
  </w:footnote>
  <w:footnote w:type="continuationSeparator" w:id="0">
    <w:p w14:paraId="4C89CDA9" w14:textId="77777777" w:rsidR="00767F60" w:rsidRDefault="00767F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955038">
    <w:abstractNumId w:val="8"/>
  </w:num>
  <w:num w:numId="2" w16cid:durableId="2046755340">
    <w:abstractNumId w:val="6"/>
  </w:num>
  <w:num w:numId="3" w16cid:durableId="1846360790">
    <w:abstractNumId w:val="5"/>
  </w:num>
  <w:num w:numId="4" w16cid:durableId="1065497255">
    <w:abstractNumId w:val="4"/>
  </w:num>
  <w:num w:numId="5" w16cid:durableId="1918436233">
    <w:abstractNumId w:val="7"/>
  </w:num>
  <w:num w:numId="6" w16cid:durableId="316035108">
    <w:abstractNumId w:val="3"/>
  </w:num>
  <w:num w:numId="7" w16cid:durableId="440953884">
    <w:abstractNumId w:val="2"/>
  </w:num>
  <w:num w:numId="8" w16cid:durableId="813526268">
    <w:abstractNumId w:val="1"/>
  </w:num>
  <w:num w:numId="9" w16cid:durableId="243490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4DA"/>
    <w:rsid w:val="0029639D"/>
    <w:rsid w:val="002A38BA"/>
    <w:rsid w:val="00326F90"/>
    <w:rsid w:val="0041258C"/>
    <w:rsid w:val="00767F60"/>
    <w:rsid w:val="00821ECB"/>
    <w:rsid w:val="00980F75"/>
    <w:rsid w:val="00A245B6"/>
    <w:rsid w:val="00AA1D8D"/>
    <w:rsid w:val="00B47730"/>
    <w:rsid w:val="00C30256"/>
    <w:rsid w:val="00CB0664"/>
    <w:rsid w:val="00D76C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96B53"/>
  <w14:defaultImageDpi w14:val="300"/>
  <w15:docId w15:val="{D38E05F1-A6B3-498A-9376-895710F4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immanuel</cp:lastModifiedBy>
  <cp:revision>5</cp:revision>
  <dcterms:created xsi:type="dcterms:W3CDTF">2013-12-23T23:15:00Z</dcterms:created>
  <dcterms:modified xsi:type="dcterms:W3CDTF">2026-08-04T04:30:00Z</dcterms:modified>
  <cp:category/>
</cp:coreProperties>
</file>