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C77CD" w14:textId="28706478" w:rsidR="00585534" w:rsidRDefault="00585534">
      <w:pPr>
        <w:rPr>
          <w:lang w:val="ru-RU"/>
        </w:rPr>
      </w:pPr>
      <w:r w:rsidRPr="00585534">
        <w:rPr>
          <w:highlight w:val="green"/>
          <w:lang w:val="en-US"/>
        </w:rPr>
        <w:t>Bind</w:t>
      </w:r>
      <w:r>
        <w:rPr>
          <w:lang w:val="en-US"/>
        </w:rPr>
        <w:t xml:space="preserve"> </w:t>
      </w:r>
      <w:r>
        <w:rPr>
          <w:lang w:val="ru-RU"/>
        </w:rPr>
        <w:t xml:space="preserve">– </w:t>
      </w:r>
      <w:r w:rsidRPr="00585534">
        <w:rPr>
          <w:lang w:val="ru-RU"/>
        </w:rPr>
        <w:t xml:space="preserve">жесткое закрепление </w:t>
      </w:r>
      <w:proofErr w:type="spellStart"/>
      <w:r w:rsidRPr="00585534">
        <w:rPr>
          <w:lang w:val="ru-RU"/>
        </w:rPr>
        <w:t>обьекта</w:t>
      </w:r>
      <w:proofErr w:type="spellEnd"/>
    </w:p>
    <w:p w14:paraId="7ACB198B" w14:textId="77777777" w:rsidR="00585534" w:rsidRPr="00585534" w:rsidRDefault="00585534">
      <w:pPr>
        <w:rPr>
          <w:lang w:val="ru-RU"/>
        </w:rPr>
      </w:pPr>
    </w:p>
    <w:sectPr w:rsidR="00585534" w:rsidRPr="00585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34"/>
    <w:rsid w:val="0058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3CF29C"/>
  <w15:chartTrackingRefBased/>
  <w15:docId w15:val="{6ADBCCEA-55FD-3541-AF53-846B775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vinnik danil</dc:creator>
  <cp:keywords/>
  <dc:description/>
  <cp:lastModifiedBy>vinnik danil</cp:lastModifiedBy>
  <cp:revision>1</cp:revision>
  <dcterms:created xsi:type="dcterms:W3CDTF">2021-03-11T18:52:00Z</dcterms:created>
  <dcterms:modified xsi:type="dcterms:W3CDTF">2021-03-11T18:54:00Z</dcterms:modified>
</cp:coreProperties>
</file>