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8C" w:rsidRDefault="000A548C" w:rsidP="000A548C">
      <w:pPr>
        <w:pStyle w:val="1"/>
        <w:shd w:val="clear" w:color="auto" w:fill="FFFFFF"/>
        <w:spacing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«Микросетки. Начало». Раздел 1</w:t>
      </w:r>
    </w:p>
    <w:p w:rsidR="000A548C" w:rsidRDefault="000A548C" w:rsidP="000A548C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Микросетки</w:t>
      </w:r>
    </w:p>
    <w:p w:rsidR="000A548C" w:rsidRDefault="000A548C" w:rsidP="000A548C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Микросетки — сетки мелких элементов веб-страницы.</w:t>
      </w:r>
    </w:p>
    <w:p w:rsidR="000A548C" w:rsidRDefault="000A548C" w:rsidP="000A548C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отличие от крупных сеток, микросетки меньше зависят от макета и больше — от содержимого. Содержимое страниц со временем может меняться. Если не учитывать этого, вёрстка сломается.</w:t>
      </w:r>
    </w:p>
    <w:p w:rsidR="000A548C" w:rsidRDefault="000A548C" w:rsidP="000A548C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Отступы у ссылок</w:t>
      </w:r>
    </w:p>
    <w:p w:rsidR="000A548C" w:rsidRDefault="000A548C" w:rsidP="000A548C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Часто ссылкам добавляют внутренние отступы, чтобы увеличить область, по которой можно кликнуть (её ещё называют активной областью). Чем проще попасть по ссылке, тем удобнее интерфейс.</w:t>
      </w:r>
    </w:p>
    <w:p w:rsidR="000A548C" w:rsidRDefault="000A548C" w:rsidP="000A548C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ссылки имеют строчный тип бокса. Браузер игнорирует внешние отступы по вертикали у строчных боксов, а их внутренние отступы сверху и снизу не влияют на расположение других элементов. Самый простой способ решить эту проблему — изменить у ссылок тип бокса. Например, сделать их блочными боксами: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.element {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display: block;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0A548C" w:rsidRDefault="000A548C" w:rsidP="000A548C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align-items</w:t>
      </w:r>
    </w:p>
    <w:p w:rsidR="000A548C" w:rsidRDefault="000A548C" w:rsidP="000A548C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грид-элементы занимают всё доступное пространство по высоте. Такое поведение можно изменить с помощью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align-items</w:t>
      </w:r>
      <w:r>
        <w:rPr>
          <w:rFonts w:ascii="Arial" w:hAnsi="Arial" w:cs="Arial"/>
          <w:color w:val="333333"/>
        </w:rPr>
        <w:t>. Оно задаётся грид-контейнеру и управляет выравниванием грид-элементов по вертикали.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.grid-container {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display: grid;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align-items: start;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0A548C" w:rsidRDefault="000A548C" w:rsidP="000A548C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align-items</w:t>
      </w:r>
      <w:r>
        <w:rPr>
          <w:rFonts w:ascii="Arial" w:hAnsi="Arial" w:cs="Arial"/>
          <w:color w:val="333333"/>
        </w:rPr>
        <w:t> могут быть следующие значения:</w:t>
      </w:r>
    </w:p>
    <w:p w:rsidR="000A548C" w:rsidRDefault="000A548C" w:rsidP="000A548C">
      <w:pPr>
        <w:numPr>
          <w:ilvl w:val="0"/>
          <w:numId w:val="40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lastRenderedPageBreak/>
        <w:t>stretch</w:t>
      </w:r>
      <w:r>
        <w:rPr>
          <w:rFonts w:ascii="Arial" w:hAnsi="Arial" w:cs="Arial"/>
          <w:color w:val="333333"/>
        </w:rPr>
        <w:t> — значение по умолчанию; элементы начинаются у верхней границы и растягиваются на всю высоту.</w:t>
      </w:r>
    </w:p>
    <w:p w:rsidR="000A548C" w:rsidRDefault="000A548C" w:rsidP="000A548C">
      <w:pPr>
        <w:numPr>
          <w:ilvl w:val="0"/>
          <w:numId w:val="40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start</w:t>
      </w:r>
      <w:r>
        <w:rPr>
          <w:rFonts w:ascii="Arial" w:hAnsi="Arial" w:cs="Arial"/>
          <w:color w:val="333333"/>
        </w:rPr>
        <w:t> — элементы выстраиваются по верхней границе и, если содержимого немного, не тянутся на всю высоту;</w:t>
      </w:r>
    </w:p>
    <w:p w:rsidR="000A548C" w:rsidRDefault="000A548C" w:rsidP="000A548C">
      <w:pPr>
        <w:numPr>
          <w:ilvl w:val="0"/>
          <w:numId w:val="40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end</w:t>
      </w:r>
      <w:r>
        <w:rPr>
          <w:rFonts w:ascii="Arial" w:hAnsi="Arial" w:cs="Arial"/>
          <w:color w:val="333333"/>
        </w:rPr>
        <w:t> — элементы выстраиваются по нижней границе;</w:t>
      </w:r>
    </w:p>
    <w:p w:rsidR="000A548C" w:rsidRDefault="000A548C" w:rsidP="000A548C">
      <w:pPr>
        <w:numPr>
          <w:ilvl w:val="0"/>
          <w:numId w:val="40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center</w:t>
      </w:r>
      <w:r>
        <w:rPr>
          <w:rFonts w:ascii="Arial" w:hAnsi="Arial" w:cs="Arial"/>
          <w:color w:val="333333"/>
        </w:rPr>
        <w:t> — элементы располагаются по центру;</w:t>
      </w:r>
    </w:p>
    <w:p w:rsidR="000A548C" w:rsidRDefault="000A548C" w:rsidP="000A548C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flex-wrap</w:t>
      </w:r>
    </w:p>
    <w:p w:rsidR="000A548C" w:rsidRDefault="000A548C" w:rsidP="000A548C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элементам не хватает места, они могут вылезти за границы контейнера. Такое поведение называют </w:t>
      </w:r>
      <w:r>
        <w:rPr>
          <w:rFonts w:ascii="Arial" w:hAnsi="Arial" w:cs="Arial"/>
          <w:i/>
          <w:iCs/>
          <w:color w:val="333333"/>
        </w:rPr>
        <w:t>выпадением элементов</w:t>
      </w:r>
      <w:r>
        <w:rPr>
          <w:rFonts w:ascii="Arial" w:hAnsi="Arial" w:cs="Arial"/>
          <w:color w:val="333333"/>
        </w:rPr>
        <w:t>. Также говорят, что произошло </w:t>
      </w:r>
      <w:r>
        <w:rPr>
          <w:rFonts w:ascii="Arial" w:hAnsi="Arial" w:cs="Arial"/>
          <w:i/>
          <w:iCs/>
          <w:color w:val="333333"/>
        </w:rPr>
        <w:t>переполнение</w:t>
      </w:r>
      <w:r>
        <w:rPr>
          <w:rFonts w:ascii="Arial" w:hAnsi="Arial" w:cs="Arial"/>
          <w:color w:val="333333"/>
        </w:rPr>
        <w:t>.</w:t>
      </w:r>
    </w:p>
    <w:p w:rsidR="000A548C" w:rsidRDefault="000A548C" w:rsidP="000A548C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флекс-контейнер однострочный. Чтобы элементы не выпадали из контейнера, его делают многострочным. Для этого используют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flex-wrap</w:t>
      </w:r>
      <w:r>
        <w:rPr>
          <w:rFonts w:ascii="Arial" w:hAnsi="Arial" w:cs="Arial"/>
          <w:color w:val="333333"/>
        </w:rPr>
        <w:t> со значением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wrap</w:t>
      </w:r>
      <w:r>
        <w:rPr>
          <w:rFonts w:ascii="Arial" w:hAnsi="Arial" w:cs="Arial"/>
          <w:color w:val="333333"/>
        </w:rPr>
        <w:t>.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.flex-container {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display: flex;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flex-wrap: wrap;</w:t>
      </w:r>
    </w:p>
    <w:p w:rsidR="000A548C" w:rsidRDefault="000A548C" w:rsidP="000A548C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1E3AB5" w:rsidRPr="000A548C" w:rsidRDefault="001E3AB5" w:rsidP="000A548C">
      <w:pPr>
        <w:rPr>
          <w:szCs w:val="20"/>
        </w:rPr>
      </w:pPr>
    </w:p>
    <w:sectPr w:rsidR="001E3AB5" w:rsidRPr="000A548C" w:rsidSect="000107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30E" w:rsidRDefault="0060430E" w:rsidP="006E159F">
      <w:r>
        <w:separator/>
      </w:r>
    </w:p>
  </w:endnote>
  <w:endnote w:type="continuationSeparator" w:id="0">
    <w:p w:rsidR="0060430E" w:rsidRDefault="0060430E" w:rsidP="006E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30E" w:rsidRDefault="0060430E" w:rsidP="006E159F">
      <w:r>
        <w:separator/>
      </w:r>
    </w:p>
  </w:footnote>
  <w:footnote w:type="continuationSeparator" w:id="0">
    <w:p w:rsidR="0060430E" w:rsidRDefault="0060430E" w:rsidP="006E1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FDF"/>
    <w:multiLevelType w:val="hybridMultilevel"/>
    <w:tmpl w:val="6D8CFBFE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0E6FF0"/>
    <w:multiLevelType w:val="hybridMultilevel"/>
    <w:tmpl w:val="2120502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59A0D0B"/>
    <w:multiLevelType w:val="hybridMultilevel"/>
    <w:tmpl w:val="2C8444B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D25E6A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">
    <w:nsid w:val="0B6267DE"/>
    <w:multiLevelType w:val="hybridMultilevel"/>
    <w:tmpl w:val="1E62E536"/>
    <w:lvl w:ilvl="0" w:tplc="CD8612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DC6134D"/>
    <w:multiLevelType w:val="hybridMultilevel"/>
    <w:tmpl w:val="4B3A6E2E"/>
    <w:lvl w:ilvl="0" w:tplc="4B0ED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F735B"/>
    <w:multiLevelType w:val="hybridMultilevel"/>
    <w:tmpl w:val="C0B455F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9379B8"/>
    <w:multiLevelType w:val="hybridMultilevel"/>
    <w:tmpl w:val="4FE689CC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20AF0A26"/>
    <w:multiLevelType w:val="multilevel"/>
    <w:tmpl w:val="EFA8C40C"/>
    <w:lvl w:ilvl="0">
      <w:start w:val="1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0" w:hanging="9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5" w:hanging="9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9">
    <w:nsid w:val="23646629"/>
    <w:multiLevelType w:val="hybridMultilevel"/>
    <w:tmpl w:val="00E49906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23C57CE0"/>
    <w:multiLevelType w:val="hybridMultilevel"/>
    <w:tmpl w:val="DB7A8D9A"/>
    <w:lvl w:ilvl="0" w:tplc="4B0EDC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58F07C8"/>
    <w:multiLevelType w:val="multilevel"/>
    <w:tmpl w:val="677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3C5A8F"/>
    <w:multiLevelType w:val="hybridMultilevel"/>
    <w:tmpl w:val="12A47016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D35A92"/>
    <w:multiLevelType w:val="multilevel"/>
    <w:tmpl w:val="B10C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271A2C"/>
    <w:multiLevelType w:val="multilevel"/>
    <w:tmpl w:val="A0E85F7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5">
    <w:nsid w:val="2FF3433F"/>
    <w:multiLevelType w:val="multilevel"/>
    <w:tmpl w:val="8BA83DBA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6">
    <w:nsid w:val="363F3E96"/>
    <w:multiLevelType w:val="hybridMultilevel"/>
    <w:tmpl w:val="9FB6841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7DE0D24"/>
    <w:multiLevelType w:val="multilevel"/>
    <w:tmpl w:val="90D001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18">
    <w:nsid w:val="3C8D21EF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9">
    <w:nsid w:val="44DB5985"/>
    <w:multiLevelType w:val="multilevel"/>
    <w:tmpl w:val="0066A0E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0">
    <w:nsid w:val="477E72F6"/>
    <w:multiLevelType w:val="multilevel"/>
    <w:tmpl w:val="4FD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0D56EC"/>
    <w:multiLevelType w:val="hybridMultilevel"/>
    <w:tmpl w:val="E88A7CC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4B055412"/>
    <w:multiLevelType w:val="multilevel"/>
    <w:tmpl w:val="5FF83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23">
    <w:nsid w:val="58D249B3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4">
    <w:nsid w:val="5C196341"/>
    <w:multiLevelType w:val="hybridMultilevel"/>
    <w:tmpl w:val="E0887BE8"/>
    <w:lvl w:ilvl="0" w:tplc="4B0EDCEA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5">
    <w:nsid w:val="64071D32"/>
    <w:multiLevelType w:val="hybridMultilevel"/>
    <w:tmpl w:val="6C0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4100F59"/>
    <w:multiLevelType w:val="multilevel"/>
    <w:tmpl w:val="FAA4E9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27">
    <w:nsid w:val="6CBC26D1"/>
    <w:multiLevelType w:val="hybridMultilevel"/>
    <w:tmpl w:val="91F02C7C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964A2D"/>
    <w:multiLevelType w:val="multilevel"/>
    <w:tmpl w:val="C4D8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C12603"/>
    <w:multiLevelType w:val="hybridMultilevel"/>
    <w:tmpl w:val="A9B28458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>
    <w:nsid w:val="6EF46641"/>
    <w:multiLevelType w:val="multilevel"/>
    <w:tmpl w:val="225A52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1">
    <w:nsid w:val="6F636738"/>
    <w:multiLevelType w:val="multilevel"/>
    <w:tmpl w:val="1E341A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2160"/>
      </w:pPr>
      <w:rPr>
        <w:rFonts w:hint="default"/>
      </w:rPr>
    </w:lvl>
  </w:abstractNum>
  <w:abstractNum w:abstractNumId="32">
    <w:nsid w:val="706E08C0"/>
    <w:multiLevelType w:val="hybridMultilevel"/>
    <w:tmpl w:val="B902FD8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8D4BD1"/>
    <w:multiLevelType w:val="hybridMultilevel"/>
    <w:tmpl w:val="B4825D20"/>
    <w:lvl w:ilvl="0" w:tplc="7548C78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49667B5"/>
    <w:multiLevelType w:val="hybridMultilevel"/>
    <w:tmpl w:val="4D58937A"/>
    <w:lvl w:ilvl="0" w:tplc="EF4AA1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B7CBA"/>
    <w:multiLevelType w:val="hybridMultilevel"/>
    <w:tmpl w:val="FD30D816"/>
    <w:lvl w:ilvl="0" w:tplc="49F81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C7798A"/>
    <w:multiLevelType w:val="multilevel"/>
    <w:tmpl w:val="C9EC022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37">
    <w:nsid w:val="791C6DB1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38">
    <w:nsid w:val="79241D82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9">
    <w:nsid w:val="7A614038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0"/>
  </w:num>
  <w:num w:numId="5">
    <w:abstractNumId w:val="32"/>
  </w:num>
  <w:num w:numId="6">
    <w:abstractNumId w:val="21"/>
  </w:num>
  <w:num w:numId="7">
    <w:abstractNumId w:val="9"/>
  </w:num>
  <w:num w:numId="8">
    <w:abstractNumId w:val="24"/>
  </w:num>
  <w:num w:numId="9">
    <w:abstractNumId w:val="1"/>
  </w:num>
  <w:num w:numId="10">
    <w:abstractNumId w:val="29"/>
  </w:num>
  <w:num w:numId="11">
    <w:abstractNumId w:val="7"/>
  </w:num>
  <w:num w:numId="12">
    <w:abstractNumId w:val="22"/>
  </w:num>
  <w:num w:numId="13">
    <w:abstractNumId w:val="39"/>
  </w:num>
  <w:num w:numId="14">
    <w:abstractNumId w:val="38"/>
  </w:num>
  <w:num w:numId="15">
    <w:abstractNumId w:val="30"/>
  </w:num>
  <w:num w:numId="16">
    <w:abstractNumId w:val="36"/>
  </w:num>
  <w:num w:numId="17">
    <w:abstractNumId w:val="26"/>
  </w:num>
  <w:num w:numId="18">
    <w:abstractNumId w:val="37"/>
  </w:num>
  <w:num w:numId="19">
    <w:abstractNumId w:val="3"/>
  </w:num>
  <w:num w:numId="20">
    <w:abstractNumId w:val="23"/>
  </w:num>
  <w:num w:numId="21">
    <w:abstractNumId w:val="18"/>
  </w:num>
  <w:num w:numId="22">
    <w:abstractNumId w:val="19"/>
  </w:num>
  <w:num w:numId="23">
    <w:abstractNumId w:val="8"/>
  </w:num>
  <w:num w:numId="24">
    <w:abstractNumId w:val="15"/>
  </w:num>
  <w:num w:numId="25">
    <w:abstractNumId w:val="14"/>
  </w:num>
  <w:num w:numId="26">
    <w:abstractNumId w:val="17"/>
  </w:num>
  <w:num w:numId="27">
    <w:abstractNumId w:val="31"/>
  </w:num>
  <w:num w:numId="28">
    <w:abstractNumId w:val="25"/>
  </w:num>
  <w:num w:numId="29">
    <w:abstractNumId w:val="27"/>
  </w:num>
  <w:num w:numId="30">
    <w:abstractNumId w:val="35"/>
  </w:num>
  <w:num w:numId="31">
    <w:abstractNumId w:val="10"/>
  </w:num>
  <w:num w:numId="32">
    <w:abstractNumId w:val="4"/>
  </w:num>
  <w:num w:numId="33">
    <w:abstractNumId w:val="13"/>
  </w:num>
  <w:num w:numId="34">
    <w:abstractNumId w:val="28"/>
  </w:num>
  <w:num w:numId="35">
    <w:abstractNumId w:val="20"/>
  </w:num>
  <w:num w:numId="36">
    <w:abstractNumId w:val="16"/>
  </w:num>
  <w:num w:numId="37">
    <w:abstractNumId w:val="34"/>
  </w:num>
  <w:num w:numId="38">
    <w:abstractNumId w:val="33"/>
  </w:num>
  <w:num w:numId="39">
    <w:abstractNumId w:val="5"/>
  </w:num>
  <w:num w:numId="40">
    <w:abstractNumId w:val="1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366"/>
    <w:rsid w:val="00007804"/>
    <w:rsid w:val="000107C3"/>
    <w:rsid w:val="00027DA9"/>
    <w:rsid w:val="00041752"/>
    <w:rsid w:val="00067127"/>
    <w:rsid w:val="00097731"/>
    <w:rsid w:val="000A548C"/>
    <w:rsid w:val="000B07EE"/>
    <w:rsid w:val="000B2BBF"/>
    <w:rsid w:val="000B532C"/>
    <w:rsid w:val="000E0595"/>
    <w:rsid w:val="000E48FB"/>
    <w:rsid w:val="000F25C7"/>
    <w:rsid w:val="000F3140"/>
    <w:rsid w:val="00106C49"/>
    <w:rsid w:val="00151D22"/>
    <w:rsid w:val="00155EF0"/>
    <w:rsid w:val="00160F74"/>
    <w:rsid w:val="00163ACA"/>
    <w:rsid w:val="00192AD5"/>
    <w:rsid w:val="001C2813"/>
    <w:rsid w:val="001D4500"/>
    <w:rsid w:val="001D4CCB"/>
    <w:rsid w:val="001E00B5"/>
    <w:rsid w:val="001E3530"/>
    <w:rsid w:val="001E3AB5"/>
    <w:rsid w:val="001E4698"/>
    <w:rsid w:val="001E532C"/>
    <w:rsid w:val="002407B8"/>
    <w:rsid w:val="002B41A5"/>
    <w:rsid w:val="002C18E9"/>
    <w:rsid w:val="002D3ACC"/>
    <w:rsid w:val="002F3AD8"/>
    <w:rsid w:val="00315C2A"/>
    <w:rsid w:val="00320F9D"/>
    <w:rsid w:val="00332C7D"/>
    <w:rsid w:val="00333795"/>
    <w:rsid w:val="00337EAD"/>
    <w:rsid w:val="00347605"/>
    <w:rsid w:val="00347960"/>
    <w:rsid w:val="00364324"/>
    <w:rsid w:val="00366286"/>
    <w:rsid w:val="003958B4"/>
    <w:rsid w:val="003B0DDC"/>
    <w:rsid w:val="003B5FC1"/>
    <w:rsid w:val="003F7E6F"/>
    <w:rsid w:val="00416CF2"/>
    <w:rsid w:val="00424CF8"/>
    <w:rsid w:val="00425B20"/>
    <w:rsid w:val="004301FD"/>
    <w:rsid w:val="00431A27"/>
    <w:rsid w:val="00435F95"/>
    <w:rsid w:val="00440036"/>
    <w:rsid w:val="00441F31"/>
    <w:rsid w:val="004660C2"/>
    <w:rsid w:val="004679D3"/>
    <w:rsid w:val="004A64B5"/>
    <w:rsid w:val="004C25D2"/>
    <w:rsid w:val="004C2948"/>
    <w:rsid w:val="004D0B9D"/>
    <w:rsid w:val="004F1A26"/>
    <w:rsid w:val="005047B6"/>
    <w:rsid w:val="00505BDD"/>
    <w:rsid w:val="00510631"/>
    <w:rsid w:val="00515B95"/>
    <w:rsid w:val="0052331E"/>
    <w:rsid w:val="00531366"/>
    <w:rsid w:val="00541E8A"/>
    <w:rsid w:val="0059064E"/>
    <w:rsid w:val="005A69C0"/>
    <w:rsid w:val="005A724A"/>
    <w:rsid w:val="005A7F1A"/>
    <w:rsid w:val="005C0221"/>
    <w:rsid w:val="005C3440"/>
    <w:rsid w:val="005D3796"/>
    <w:rsid w:val="006030DD"/>
    <w:rsid w:val="0060430E"/>
    <w:rsid w:val="00617435"/>
    <w:rsid w:val="00637747"/>
    <w:rsid w:val="006601A5"/>
    <w:rsid w:val="00670BF2"/>
    <w:rsid w:val="0067505D"/>
    <w:rsid w:val="006771DA"/>
    <w:rsid w:val="006B0E96"/>
    <w:rsid w:val="006C01A8"/>
    <w:rsid w:val="006C0DF4"/>
    <w:rsid w:val="006E159F"/>
    <w:rsid w:val="00710073"/>
    <w:rsid w:val="007128FE"/>
    <w:rsid w:val="00714E33"/>
    <w:rsid w:val="00725357"/>
    <w:rsid w:val="0074465A"/>
    <w:rsid w:val="0076419A"/>
    <w:rsid w:val="007738D1"/>
    <w:rsid w:val="007A59BB"/>
    <w:rsid w:val="007E3CC1"/>
    <w:rsid w:val="00821281"/>
    <w:rsid w:val="00831587"/>
    <w:rsid w:val="00832964"/>
    <w:rsid w:val="008433C2"/>
    <w:rsid w:val="008631FB"/>
    <w:rsid w:val="00870FD0"/>
    <w:rsid w:val="008800B3"/>
    <w:rsid w:val="00884400"/>
    <w:rsid w:val="00893521"/>
    <w:rsid w:val="0089756D"/>
    <w:rsid w:val="008A4F6A"/>
    <w:rsid w:val="008C734D"/>
    <w:rsid w:val="008D716B"/>
    <w:rsid w:val="008E3F40"/>
    <w:rsid w:val="008E7D8F"/>
    <w:rsid w:val="009426E6"/>
    <w:rsid w:val="00945C0B"/>
    <w:rsid w:val="0095128C"/>
    <w:rsid w:val="0096722C"/>
    <w:rsid w:val="0098671C"/>
    <w:rsid w:val="009C52E1"/>
    <w:rsid w:val="00A11D9A"/>
    <w:rsid w:val="00A13E23"/>
    <w:rsid w:val="00A14109"/>
    <w:rsid w:val="00A3644C"/>
    <w:rsid w:val="00A60051"/>
    <w:rsid w:val="00A6047A"/>
    <w:rsid w:val="00A65AA7"/>
    <w:rsid w:val="00A72310"/>
    <w:rsid w:val="00A85582"/>
    <w:rsid w:val="00AD419B"/>
    <w:rsid w:val="00AE45AE"/>
    <w:rsid w:val="00AF7969"/>
    <w:rsid w:val="00B00A7A"/>
    <w:rsid w:val="00B02D67"/>
    <w:rsid w:val="00B11090"/>
    <w:rsid w:val="00B211E9"/>
    <w:rsid w:val="00B355D4"/>
    <w:rsid w:val="00B45B00"/>
    <w:rsid w:val="00B54AFE"/>
    <w:rsid w:val="00B70E5B"/>
    <w:rsid w:val="00BD3FB4"/>
    <w:rsid w:val="00BE624C"/>
    <w:rsid w:val="00BE6938"/>
    <w:rsid w:val="00C16AE1"/>
    <w:rsid w:val="00C204B9"/>
    <w:rsid w:val="00C324EC"/>
    <w:rsid w:val="00C35417"/>
    <w:rsid w:val="00C5791A"/>
    <w:rsid w:val="00C82D7B"/>
    <w:rsid w:val="00C82D99"/>
    <w:rsid w:val="00C86C7D"/>
    <w:rsid w:val="00C87B9D"/>
    <w:rsid w:val="00C97CBB"/>
    <w:rsid w:val="00CA50B2"/>
    <w:rsid w:val="00D12F26"/>
    <w:rsid w:val="00D1325E"/>
    <w:rsid w:val="00D2488C"/>
    <w:rsid w:val="00D264CA"/>
    <w:rsid w:val="00D405BB"/>
    <w:rsid w:val="00D46842"/>
    <w:rsid w:val="00D841F0"/>
    <w:rsid w:val="00D91704"/>
    <w:rsid w:val="00DB5B2B"/>
    <w:rsid w:val="00DD3C04"/>
    <w:rsid w:val="00DF5AFE"/>
    <w:rsid w:val="00E0575C"/>
    <w:rsid w:val="00E126BA"/>
    <w:rsid w:val="00E17A66"/>
    <w:rsid w:val="00E311E7"/>
    <w:rsid w:val="00E6687A"/>
    <w:rsid w:val="00E8099D"/>
    <w:rsid w:val="00E917A4"/>
    <w:rsid w:val="00E9399B"/>
    <w:rsid w:val="00EA4912"/>
    <w:rsid w:val="00EF6CA4"/>
    <w:rsid w:val="00F2235D"/>
    <w:rsid w:val="00F32A92"/>
    <w:rsid w:val="00F64253"/>
    <w:rsid w:val="00F67AFE"/>
    <w:rsid w:val="00F84755"/>
    <w:rsid w:val="00F94AA7"/>
    <w:rsid w:val="00FC2205"/>
    <w:rsid w:val="00FC3E22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9B"/>
    <w:rPr>
      <w:sz w:val="24"/>
      <w:szCs w:val="24"/>
    </w:rPr>
  </w:style>
  <w:style w:type="paragraph" w:styleId="1">
    <w:name w:val="heading 1"/>
    <w:basedOn w:val="a"/>
    <w:next w:val="a"/>
    <w:qFormat/>
    <w:rsid w:val="00E9399B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4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9399B"/>
    <w:pPr>
      <w:jc w:val="center"/>
    </w:pPr>
    <w:rPr>
      <w:b/>
      <w:szCs w:val="20"/>
    </w:rPr>
  </w:style>
  <w:style w:type="paragraph" w:styleId="a4">
    <w:name w:val="Body Text"/>
    <w:basedOn w:val="a"/>
    <w:semiHidden/>
    <w:rsid w:val="00E9399B"/>
    <w:pPr>
      <w:jc w:val="center"/>
    </w:pPr>
    <w:rPr>
      <w:b/>
      <w:szCs w:val="20"/>
    </w:rPr>
  </w:style>
  <w:style w:type="paragraph" w:styleId="3">
    <w:name w:val="Body Text 3"/>
    <w:basedOn w:val="a"/>
    <w:semiHidden/>
    <w:rsid w:val="00E9399B"/>
    <w:rPr>
      <w:sz w:val="28"/>
      <w:szCs w:val="20"/>
    </w:rPr>
  </w:style>
  <w:style w:type="paragraph" w:styleId="21">
    <w:name w:val="Body Text 2"/>
    <w:basedOn w:val="a"/>
    <w:semiHidden/>
    <w:rsid w:val="00E9399B"/>
    <w:pPr>
      <w:jc w:val="both"/>
    </w:pPr>
    <w:rPr>
      <w:bCs/>
    </w:rPr>
  </w:style>
  <w:style w:type="paragraph" w:styleId="a5">
    <w:name w:val="Body Text Indent"/>
    <w:basedOn w:val="a"/>
    <w:semiHidden/>
    <w:rsid w:val="00E9399B"/>
    <w:pPr>
      <w:ind w:firstLine="720"/>
      <w:jc w:val="both"/>
    </w:pPr>
    <w:rPr>
      <w:bCs/>
    </w:rPr>
  </w:style>
  <w:style w:type="paragraph" w:styleId="22">
    <w:name w:val="Body Text Indent 2"/>
    <w:basedOn w:val="a"/>
    <w:semiHidden/>
    <w:rsid w:val="00E9399B"/>
    <w:pPr>
      <w:ind w:firstLine="540"/>
      <w:jc w:val="both"/>
    </w:pPr>
    <w:rPr>
      <w:bCs/>
    </w:rPr>
  </w:style>
  <w:style w:type="paragraph" w:customStyle="1" w:styleId="ConsPlusNormal">
    <w:name w:val="ConsPlusNormal"/>
    <w:rsid w:val="00E939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uiPriority w:val="59"/>
    <w:rsid w:val="0042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E15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E159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E15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159F"/>
    <w:rPr>
      <w:sz w:val="24"/>
      <w:szCs w:val="24"/>
    </w:rPr>
  </w:style>
  <w:style w:type="paragraph" w:customStyle="1" w:styleId="statiyazag3">
    <w:name w:val="statiya_zag3"/>
    <w:basedOn w:val="a"/>
    <w:rsid w:val="00F94AA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F94AA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C35417"/>
    <w:rPr>
      <w:color w:val="808080"/>
    </w:rPr>
  </w:style>
  <w:style w:type="character" w:styleId="ad">
    <w:name w:val="Strong"/>
    <w:basedOn w:val="a0"/>
    <w:uiPriority w:val="22"/>
    <w:qFormat/>
    <w:rsid w:val="00E17A66"/>
    <w:rPr>
      <w:b/>
      <w:bCs/>
    </w:rPr>
  </w:style>
  <w:style w:type="character" w:styleId="ae">
    <w:name w:val="Emphasis"/>
    <w:basedOn w:val="a0"/>
    <w:uiPriority w:val="20"/>
    <w:qFormat/>
    <w:rsid w:val="00E17A66"/>
    <w:rPr>
      <w:i/>
      <w:iCs/>
    </w:rPr>
  </w:style>
  <w:style w:type="paragraph" w:styleId="af">
    <w:name w:val="List Paragraph"/>
    <w:basedOn w:val="a"/>
    <w:uiPriority w:val="34"/>
    <w:qFormat/>
    <w:rsid w:val="00945C0B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0B53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5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A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48C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0A5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1DA6A8-D341-405A-871D-B63C93EC7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buh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nata</dc:creator>
  <cp:lastModifiedBy>user</cp:lastModifiedBy>
  <cp:revision>2</cp:revision>
  <cp:lastPrinted>2019-12-27T05:08:00Z</cp:lastPrinted>
  <dcterms:created xsi:type="dcterms:W3CDTF">2021-08-26T00:18:00Z</dcterms:created>
  <dcterms:modified xsi:type="dcterms:W3CDTF">2021-08-26T00:18:00Z</dcterms:modified>
</cp:coreProperties>
</file>