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FDA68" w14:textId="2B391D75" w:rsidR="00ED086D" w:rsidRPr="00F238EF" w:rsidRDefault="00F238EF">
      <w:pPr>
        <w:rPr>
          <w:rFonts w:ascii="Times New Roman" w:hAnsi="Times New Roman" w:cs="Times New Roman"/>
        </w:rPr>
      </w:pPr>
      <w:r w:rsidRPr="00F238EF">
        <w:rPr>
          <w:rFonts w:ascii="Times New Roman" w:hAnsi="Times New Roman" w:cs="Times New Roman"/>
        </w:rPr>
        <w:t>Vinny Shull</w:t>
      </w:r>
    </w:p>
    <w:p w14:paraId="640D535A" w14:textId="55F2D626" w:rsidR="00F238EF" w:rsidRPr="00F238EF" w:rsidRDefault="00F238EF" w:rsidP="00F238EF">
      <w:pPr>
        <w:pStyle w:val="NormalWeb"/>
      </w:pPr>
      <w:r w:rsidRPr="00F238EF">
        <w:t xml:space="preserve">They both do the same thing, which is letting you control the computer, but they go about it in really different ways. The CLI is all text-based. You type in commands, and the computer </w:t>
      </w:r>
      <w:r w:rsidR="00C536F0">
        <w:t>return</w:t>
      </w:r>
      <w:r w:rsidRPr="00F238EF">
        <w:t>s text. For example, if you want to make a new folder, you have to type something like “</w:t>
      </w:r>
      <w:proofErr w:type="spellStart"/>
      <w:r w:rsidRPr="00F238EF">
        <w:t>mkdir</w:t>
      </w:r>
      <w:proofErr w:type="spellEnd"/>
      <w:r w:rsidRPr="00F238EF">
        <w:t xml:space="preserve"> folder.” It’s fast once you know what you’re doing, but the downside is you have to memorize a bunch of commands. It also feels kind of intimidating at first, because if you type something wrong, the whole command just fails. People who are programmers or into IT seem to like CLI since it gives them more control. The GUI looks so much easier. It’s all the windows, icons, buttons, and menus you see on your desktop. If you want to make a new folder</w:t>
      </w:r>
      <w:r w:rsidR="00685151">
        <w:t xml:space="preserve"> in a </w:t>
      </w:r>
      <w:r w:rsidRPr="00F238EF">
        <w:t>GUI,</w:t>
      </w:r>
      <w:r w:rsidR="00685151">
        <w:t xml:space="preserve"> </w:t>
      </w:r>
      <w:r w:rsidRPr="00F238EF">
        <w:t>you</w:t>
      </w:r>
      <w:r w:rsidR="00685151">
        <w:t xml:space="preserve"> </w:t>
      </w:r>
      <w:r w:rsidRPr="00F238EF">
        <w:t>just</w:t>
      </w:r>
      <w:r w:rsidR="00685151">
        <w:t xml:space="preserve"> </w:t>
      </w:r>
      <w:r w:rsidRPr="00F238EF">
        <w:t>right-click</w:t>
      </w:r>
      <w:r w:rsidR="00685151">
        <w:t xml:space="preserve"> </w:t>
      </w:r>
      <w:r w:rsidRPr="00F238EF">
        <w:t>and</w:t>
      </w:r>
      <w:r w:rsidR="00685151">
        <w:t xml:space="preserve"> </w:t>
      </w:r>
      <w:r w:rsidRPr="00F238EF">
        <w:t>hit</w:t>
      </w:r>
      <w:r w:rsidR="00685151">
        <w:t xml:space="preserve"> n</w:t>
      </w:r>
      <w:r w:rsidRPr="00F238EF">
        <w:t>ew</w:t>
      </w:r>
      <w:r w:rsidR="00685151">
        <w:t xml:space="preserve"> </w:t>
      </w:r>
      <w:r w:rsidRPr="00F238EF">
        <w:t>folder. It’s</w:t>
      </w:r>
      <w:r w:rsidR="00685151">
        <w:t xml:space="preserve"> </w:t>
      </w:r>
      <w:r w:rsidRPr="00F238EF">
        <w:t>perfect</w:t>
      </w:r>
      <w:r w:rsidR="00685151">
        <w:t xml:space="preserve"> </w:t>
      </w:r>
      <w:r w:rsidRPr="00F238EF">
        <w:t>for</w:t>
      </w:r>
      <w:r w:rsidR="00685151">
        <w:t xml:space="preserve"> </w:t>
      </w:r>
      <w:r w:rsidRPr="00F238EF">
        <w:t>beginners</w:t>
      </w:r>
      <w:r w:rsidR="00685151">
        <w:t xml:space="preserve"> </w:t>
      </w:r>
      <w:r w:rsidRPr="00F238EF">
        <w:t>since</w:t>
      </w:r>
      <w:r w:rsidR="00685151">
        <w:t xml:space="preserve"> </w:t>
      </w:r>
      <w:r w:rsidRPr="00F238EF">
        <w:t>you don’t need to memorize commands</w:t>
      </w:r>
      <w:r w:rsidR="00685151">
        <w:t>;</w:t>
      </w:r>
      <w:r w:rsidRPr="00F238EF">
        <w:t xml:space="preserve"> you just click around. The only problem is that it can be slower sometimes, and it uses up more computer resources compared to the CLI. Both have their pros and cons. CLI is faster if you know the commands, while GUI is easier for normal people who just want to get stuff done. It really depends on what you’re trying to do and how comfortable you are with computers. </w:t>
      </w:r>
    </w:p>
    <w:p w14:paraId="303916F5" w14:textId="77777777" w:rsidR="00F238EF" w:rsidRPr="00F238EF" w:rsidRDefault="00F238EF">
      <w:pPr>
        <w:rPr>
          <w:rFonts w:ascii="Times New Roman" w:hAnsi="Times New Roman" w:cs="Times New Roman"/>
        </w:rPr>
      </w:pPr>
    </w:p>
    <w:sectPr w:rsidR="00F238EF" w:rsidRPr="00F23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52"/>
    <w:rsid w:val="00057C5E"/>
    <w:rsid w:val="001D0746"/>
    <w:rsid w:val="00485D09"/>
    <w:rsid w:val="00685151"/>
    <w:rsid w:val="006C7EB1"/>
    <w:rsid w:val="00917180"/>
    <w:rsid w:val="00980152"/>
    <w:rsid w:val="009E6E8E"/>
    <w:rsid w:val="00C536F0"/>
    <w:rsid w:val="00D25FEE"/>
    <w:rsid w:val="00DB5E79"/>
    <w:rsid w:val="00ED086D"/>
    <w:rsid w:val="00F23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4D4B9"/>
  <w15:chartTrackingRefBased/>
  <w15:docId w15:val="{FAB74578-F7EB-5E4E-AFF6-7F357CC03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152"/>
    <w:rPr>
      <w:rFonts w:eastAsiaTheme="majorEastAsia" w:cstheme="majorBidi"/>
      <w:color w:val="272727" w:themeColor="text1" w:themeTint="D8"/>
    </w:rPr>
  </w:style>
  <w:style w:type="paragraph" w:styleId="Title">
    <w:name w:val="Title"/>
    <w:basedOn w:val="Normal"/>
    <w:next w:val="Normal"/>
    <w:link w:val="TitleChar"/>
    <w:uiPriority w:val="10"/>
    <w:qFormat/>
    <w:rsid w:val="0098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152"/>
    <w:pPr>
      <w:spacing w:before="160"/>
      <w:jc w:val="center"/>
    </w:pPr>
    <w:rPr>
      <w:i/>
      <w:iCs/>
      <w:color w:val="404040" w:themeColor="text1" w:themeTint="BF"/>
    </w:rPr>
  </w:style>
  <w:style w:type="character" w:customStyle="1" w:styleId="QuoteChar">
    <w:name w:val="Quote Char"/>
    <w:basedOn w:val="DefaultParagraphFont"/>
    <w:link w:val="Quote"/>
    <w:uiPriority w:val="29"/>
    <w:rsid w:val="00980152"/>
    <w:rPr>
      <w:i/>
      <w:iCs/>
      <w:color w:val="404040" w:themeColor="text1" w:themeTint="BF"/>
    </w:rPr>
  </w:style>
  <w:style w:type="paragraph" w:styleId="ListParagraph">
    <w:name w:val="List Paragraph"/>
    <w:basedOn w:val="Normal"/>
    <w:uiPriority w:val="34"/>
    <w:qFormat/>
    <w:rsid w:val="00980152"/>
    <w:pPr>
      <w:ind w:left="720"/>
      <w:contextualSpacing/>
    </w:pPr>
  </w:style>
  <w:style w:type="character" w:styleId="IntenseEmphasis">
    <w:name w:val="Intense Emphasis"/>
    <w:basedOn w:val="DefaultParagraphFont"/>
    <w:uiPriority w:val="21"/>
    <w:qFormat/>
    <w:rsid w:val="00980152"/>
    <w:rPr>
      <w:i/>
      <w:iCs/>
      <w:color w:val="0F4761" w:themeColor="accent1" w:themeShade="BF"/>
    </w:rPr>
  </w:style>
  <w:style w:type="paragraph" w:styleId="IntenseQuote">
    <w:name w:val="Intense Quote"/>
    <w:basedOn w:val="Normal"/>
    <w:next w:val="Normal"/>
    <w:link w:val="IntenseQuoteChar"/>
    <w:uiPriority w:val="30"/>
    <w:qFormat/>
    <w:rsid w:val="0098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152"/>
    <w:rPr>
      <w:i/>
      <w:iCs/>
      <w:color w:val="0F4761" w:themeColor="accent1" w:themeShade="BF"/>
    </w:rPr>
  </w:style>
  <w:style w:type="character" w:styleId="IntenseReference">
    <w:name w:val="Intense Reference"/>
    <w:basedOn w:val="DefaultParagraphFont"/>
    <w:uiPriority w:val="32"/>
    <w:qFormat/>
    <w:rsid w:val="00980152"/>
    <w:rPr>
      <w:b/>
      <w:bCs/>
      <w:smallCaps/>
      <w:color w:val="0F4761" w:themeColor="accent1" w:themeShade="BF"/>
      <w:spacing w:val="5"/>
    </w:rPr>
  </w:style>
  <w:style w:type="paragraph" w:styleId="NormalWeb">
    <w:name w:val="Normal (Web)"/>
    <w:basedOn w:val="Normal"/>
    <w:uiPriority w:val="99"/>
    <w:semiHidden/>
    <w:unhideWhenUsed/>
    <w:rsid w:val="00F238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Shull, Vinny</dc:creator>
  <cp:keywords/>
  <dc:description/>
  <cp:lastModifiedBy>Shull, Vinny</cp:lastModifiedBy>
  <cp:revision>2</cp:revision>
  <cp:lastPrinted>2026-01-27T18:16:00Z</cp:lastPrinted>
  <dcterms:created xsi:type="dcterms:W3CDTF">2026-01-27T18:26:00Z</dcterms:created>
  <dcterms:modified xsi:type="dcterms:W3CDTF">2026-01-27T18:26:00Z</dcterms:modified>
</cp:coreProperties>
</file>