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/>
        <w:drawing>
          <wp:inline distB="114300" distT="114300" distL="114300" distR="114300">
            <wp:extent cx="3676650" cy="1009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8"/>
          <w:szCs w:val="38"/>
        </w:rPr>
      </w:pPr>
      <w:r w:rsidDel="00000000" w:rsidR="00000000" w:rsidRPr="00000000">
        <w:rPr>
          <w:rFonts w:ascii="Cambria" w:cs="Cambria" w:eastAsia="Cambria" w:hAnsi="Cambria"/>
          <w:b w:val="1"/>
          <w:sz w:val="38"/>
          <w:szCs w:val="38"/>
          <w:rtl w:val="0"/>
        </w:rPr>
        <w:t xml:space="preserve">Prototype 2 Meeting Minutes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7845"/>
        <w:tblGridChange w:id="0">
          <w:tblGrid>
            <w:gridCol w:w="1515"/>
            <w:gridCol w:w="784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21st April 2021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12:00pm - 1:00 pm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Via Zoom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Multimedia Programmer - Arianna Camino 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Documentation/Training - Alex Garcia 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Manager - James Hanlon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Project Leader - Oscar Castellanos 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Director - Dr. Shaun-inn Wu.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Programmer/Database Admin - Vinny Vue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 - Wesley Shultz, PH.D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Closed Actions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6585"/>
        <w:gridCol w:w="2070"/>
        <w:tblGridChange w:id="0">
          <w:tblGrid>
            <w:gridCol w:w="795"/>
            <w:gridCol w:w="6585"/>
            <w:gridCol w:w="207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Presenter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Introductions and restating the project scope and requirements.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Oscar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Discussed briefly previous prototype 2 and discussed prototype 2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Alex Garcia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James Hanlon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Described Prototype 2 features and its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Vinny Vue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Discussed cost and future requirements for prototype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Arianna Camino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Oscar Castellanos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Open Issues and Requirements</w:t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rPr>
          <w:trHeight w:val="500.9765625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Topics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a backend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 friendly user interface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Allow the user to request an acceptable request of images based on the size of the defined range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 of the number of images being pulled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need to have a 30 minute video chat with Professor Wu, Jason, Wes and as many team members as possible to figure out how to connect the ML algorithm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Extract images from other dates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hours: tues thurs 1 - 2pm.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