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30F2" w14:textId="77777777" w:rsidR="00B21F8A" w:rsidRPr="00D852C8" w:rsidRDefault="00000000">
      <w:pPr>
        <w:jc w:val="center"/>
        <w:rPr>
          <w:rFonts w:ascii="Times New Roman" w:hAnsi="Times New Roman" w:cs="Times New Roman"/>
          <w:b/>
        </w:rPr>
      </w:pPr>
      <w:r w:rsidRPr="00D852C8">
        <w:rPr>
          <w:rFonts w:ascii="Times New Roman" w:hAnsi="Times New Roman" w:cs="Times New Roman"/>
          <w:b/>
          <w:sz w:val="28"/>
        </w:rPr>
        <w:t>TERM 3 HOLIDAY ASSIGNMENT 2026</w:t>
      </w:r>
    </w:p>
    <w:p w14:paraId="69527972" w14:textId="77777777" w:rsidR="00B21F8A" w:rsidRPr="00D852C8" w:rsidRDefault="00000000">
      <w:pPr>
        <w:jc w:val="center"/>
        <w:rPr>
          <w:rFonts w:ascii="Times New Roman" w:hAnsi="Times New Roman" w:cs="Times New Roman"/>
          <w:b/>
        </w:rPr>
      </w:pPr>
      <w:r w:rsidRPr="00D852C8">
        <w:rPr>
          <w:rFonts w:ascii="Times New Roman" w:hAnsi="Times New Roman" w:cs="Times New Roman"/>
          <w:b/>
          <w:sz w:val="26"/>
        </w:rPr>
        <w:t>FORM THREE</w:t>
      </w:r>
    </w:p>
    <w:p w14:paraId="1C09F9D6" w14:textId="77777777" w:rsidR="00B21F8A" w:rsidRPr="00D852C8" w:rsidRDefault="00000000">
      <w:pPr>
        <w:jc w:val="center"/>
        <w:rPr>
          <w:rFonts w:ascii="Times New Roman" w:hAnsi="Times New Roman" w:cs="Times New Roman"/>
          <w:b/>
        </w:rPr>
      </w:pPr>
      <w:r w:rsidRPr="00D852C8">
        <w:rPr>
          <w:rFonts w:ascii="Times New Roman" w:hAnsi="Times New Roman" w:cs="Times New Roman"/>
          <w:b/>
          <w:sz w:val="28"/>
        </w:rPr>
        <w:t>PHYSICS PAPER 3 (232/3)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21F8A" w:rsidRPr="00D852C8" w14:paraId="37CAF035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63E48BCB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Question</w:t>
            </w:r>
          </w:p>
        </w:tc>
        <w:tc>
          <w:tcPr>
            <w:tcW w:w="3408" w:type="dxa"/>
            <w:shd w:val="clear" w:color="auto" w:fill="D9EAF7"/>
          </w:tcPr>
          <w:p w14:paraId="51D3DC30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Maximum Score</w:t>
            </w:r>
          </w:p>
        </w:tc>
        <w:tc>
          <w:tcPr>
            <w:tcW w:w="3408" w:type="dxa"/>
            <w:shd w:val="clear" w:color="auto" w:fill="D9EAF7"/>
          </w:tcPr>
          <w:p w14:paraId="47B2F76D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Candidate's Score</w:t>
            </w:r>
          </w:p>
        </w:tc>
      </w:tr>
      <w:tr w:rsidR="00B21F8A" w:rsidRPr="00D852C8" w14:paraId="55B74B4A" w14:textId="77777777">
        <w:trPr>
          <w:jc w:val="center"/>
        </w:trPr>
        <w:tc>
          <w:tcPr>
            <w:tcW w:w="3408" w:type="dxa"/>
          </w:tcPr>
          <w:p w14:paraId="7F6DF266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408" w:type="dxa"/>
          </w:tcPr>
          <w:p w14:paraId="37F92865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3408" w:type="dxa"/>
          </w:tcPr>
          <w:p w14:paraId="6C8F6F8C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B21F8A" w:rsidRPr="00D852C8" w14:paraId="36C2B941" w14:textId="77777777">
        <w:trPr>
          <w:jc w:val="center"/>
        </w:trPr>
        <w:tc>
          <w:tcPr>
            <w:tcW w:w="3408" w:type="dxa"/>
          </w:tcPr>
          <w:p w14:paraId="73D0326B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408" w:type="dxa"/>
          </w:tcPr>
          <w:p w14:paraId="152B193A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3408" w:type="dxa"/>
          </w:tcPr>
          <w:p w14:paraId="31737E58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B21F8A" w:rsidRPr="00D852C8" w14:paraId="353F05A1" w14:textId="77777777">
        <w:trPr>
          <w:jc w:val="center"/>
        </w:trPr>
        <w:tc>
          <w:tcPr>
            <w:tcW w:w="3408" w:type="dxa"/>
          </w:tcPr>
          <w:p w14:paraId="6749D0CC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TOTAL</w:t>
            </w:r>
          </w:p>
        </w:tc>
        <w:tc>
          <w:tcPr>
            <w:tcW w:w="3408" w:type="dxa"/>
          </w:tcPr>
          <w:p w14:paraId="15DC0851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40</w:t>
            </w:r>
          </w:p>
        </w:tc>
        <w:tc>
          <w:tcPr>
            <w:tcW w:w="3408" w:type="dxa"/>
          </w:tcPr>
          <w:p w14:paraId="3537B59D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4DC7B0CD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br w:type="page"/>
      </w:r>
    </w:p>
    <w:p w14:paraId="00D694F9" w14:textId="77777777" w:rsidR="00B21F8A" w:rsidRPr="00D852C8" w:rsidRDefault="00000000">
      <w:pPr>
        <w:jc w:val="center"/>
        <w:rPr>
          <w:rFonts w:ascii="Times New Roman" w:hAnsi="Times New Roman" w:cs="Times New Roman"/>
          <w:b/>
        </w:rPr>
      </w:pPr>
      <w:r w:rsidRPr="00D852C8">
        <w:rPr>
          <w:rFonts w:ascii="Times New Roman" w:hAnsi="Times New Roman" w:cs="Times New Roman"/>
          <w:b/>
          <w:sz w:val="26"/>
        </w:rPr>
        <w:lastRenderedPageBreak/>
        <w:t>QUESTION ONE — 20 MARKS</w:t>
      </w:r>
    </w:p>
    <w:p w14:paraId="431DC888" w14:textId="77777777" w:rsidR="00B21F8A" w:rsidRPr="00D852C8" w:rsidRDefault="00000000">
      <w:pPr>
        <w:rPr>
          <w:rFonts w:ascii="Times New Roman" w:hAnsi="Times New Roman" w:cs="Times New Roman"/>
          <w:b/>
        </w:rPr>
      </w:pPr>
      <w:r w:rsidRPr="00D852C8">
        <w:rPr>
          <w:rFonts w:ascii="Times New Roman" w:hAnsi="Times New Roman" w:cs="Times New Roman"/>
          <w:b/>
        </w:rPr>
        <w:t>You are provided with the following:</w:t>
      </w:r>
    </w:p>
    <w:p w14:paraId="68A2EC76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 voltmeter</w:t>
      </w:r>
    </w:p>
    <w:p w14:paraId="4D56551D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 dry cell</w:t>
      </w:r>
    </w:p>
    <w:p w14:paraId="040C291B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 cell holder</w:t>
      </w:r>
    </w:p>
    <w:p w14:paraId="6191B60A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 switch</w:t>
      </w:r>
    </w:p>
    <w:p w14:paraId="2E01978B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Four connecting wires, two fitted with crocodile clips</w:t>
      </w:r>
    </w:p>
    <w:p w14:paraId="0E1F7748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 resistance wire labelled S</w:t>
      </w:r>
    </w:p>
    <w:p w14:paraId="682FB914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 micrometer screw gauge</w:t>
      </w:r>
    </w:p>
    <w:p w14:paraId="09DC2FC0" w14:textId="77777777" w:rsidR="00B21F8A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An ammeter</w:t>
      </w:r>
    </w:p>
    <w:p w14:paraId="3AFE9857" w14:textId="779A6105" w:rsidR="00D852C8" w:rsidRPr="00D852C8" w:rsidRDefault="00D852C8" w:rsidP="00D852C8">
      <w:pPr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7888EFAE" wp14:editId="337A3530">
            <wp:extent cx="5308600" cy="3706837"/>
            <wp:effectExtent l="0" t="0" r="6350" b="8255"/>
            <wp:docPr id="48684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40091" name="Picture 4868400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9" cy="370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47FC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1(a). Connect the apparatus provided as shown in the circuit diagram above.</w:t>
      </w:r>
    </w:p>
    <w:p w14:paraId="1F98452C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FA26C6C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05263C7F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6EB9A62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78E7350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1(b). Measure the voltage, E, of the dry cell before carrying out the experiment.  (1 marks)</w:t>
      </w:r>
    </w:p>
    <w:p w14:paraId="6EEA8DC0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E = __________________________ V</w:t>
      </w:r>
    </w:p>
    <w:p w14:paraId="374D046C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0AF7EE0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1(c). Adjust the length, L, of the resistance wire to 0.10 m and measure the corresponding current, I. Record the value in Table 1.</w:t>
      </w:r>
    </w:p>
    <w:p w14:paraId="07A31079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lastRenderedPageBreak/>
        <w:t>1(d). Repeat the procedure in (c) for all the lengths given and record the corresponding values of current, I, in Table 1.  (6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B21F8A" w:rsidRPr="00D852C8" w14:paraId="7BCDD44D" w14:textId="77777777">
        <w:trPr>
          <w:jc w:val="center"/>
        </w:trPr>
        <w:tc>
          <w:tcPr>
            <w:tcW w:w="1704" w:type="dxa"/>
            <w:shd w:val="clear" w:color="auto" w:fill="D9EAF7"/>
          </w:tcPr>
          <w:p w14:paraId="15BBB52C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Length, L (m)</w:t>
            </w:r>
          </w:p>
        </w:tc>
        <w:tc>
          <w:tcPr>
            <w:tcW w:w="1704" w:type="dxa"/>
            <w:shd w:val="clear" w:color="auto" w:fill="D9EAF7"/>
          </w:tcPr>
          <w:p w14:paraId="5D2209D6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0.10</w:t>
            </w:r>
          </w:p>
        </w:tc>
        <w:tc>
          <w:tcPr>
            <w:tcW w:w="1704" w:type="dxa"/>
            <w:shd w:val="clear" w:color="auto" w:fill="D9EAF7"/>
          </w:tcPr>
          <w:p w14:paraId="7DE04110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0.15</w:t>
            </w:r>
          </w:p>
        </w:tc>
        <w:tc>
          <w:tcPr>
            <w:tcW w:w="1704" w:type="dxa"/>
            <w:shd w:val="clear" w:color="auto" w:fill="D9EAF7"/>
          </w:tcPr>
          <w:p w14:paraId="1F2CF95A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0.20</w:t>
            </w:r>
          </w:p>
        </w:tc>
        <w:tc>
          <w:tcPr>
            <w:tcW w:w="1704" w:type="dxa"/>
            <w:shd w:val="clear" w:color="auto" w:fill="D9EAF7"/>
          </w:tcPr>
          <w:p w14:paraId="1B66B2F6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0.25</w:t>
            </w:r>
          </w:p>
        </w:tc>
        <w:tc>
          <w:tcPr>
            <w:tcW w:w="1704" w:type="dxa"/>
            <w:shd w:val="clear" w:color="auto" w:fill="D9EAF7"/>
          </w:tcPr>
          <w:p w14:paraId="4DEC42DC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0.30</w:t>
            </w:r>
          </w:p>
        </w:tc>
      </w:tr>
      <w:tr w:rsidR="00B21F8A" w:rsidRPr="00D852C8" w14:paraId="0D2E12A4" w14:textId="77777777">
        <w:trPr>
          <w:jc w:val="center"/>
        </w:trPr>
        <w:tc>
          <w:tcPr>
            <w:tcW w:w="1704" w:type="dxa"/>
          </w:tcPr>
          <w:p w14:paraId="22567AC5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Current, I (A)</w:t>
            </w:r>
          </w:p>
        </w:tc>
        <w:tc>
          <w:tcPr>
            <w:tcW w:w="1704" w:type="dxa"/>
          </w:tcPr>
          <w:p w14:paraId="6AB0A783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16174587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15D305F7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5B9897DD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0806EFE6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B21F8A" w:rsidRPr="00D852C8" w14:paraId="0DF13DEB" w14:textId="77777777">
        <w:trPr>
          <w:jc w:val="center"/>
        </w:trPr>
        <w:tc>
          <w:tcPr>
            <w:tcW w:w="1704" w:type="dxa"/>
          </w:tcPr>
          <w:p w14:paraId="3B8DC704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1/I (A⁻¹)</w:t>
            </w:r>
          </w:p>
        </w:tc>
        <w:tc>
          <w:tcPr>
            <w:tcW w:w="1704" w:type="dxa"/>
          </w:tcPr>
          <w:p w14:paraId="4918A916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521B9984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07DD45B5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4EC7E1AE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6529C180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7AE121DB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Use appropriate units and record readings to a consistent number of decimal places.</w:t>
      </w:r>
    </w:p>
    <w:p w14:paraId="158AB0E2" w14:textId="77777777" w:rsidR="00B21F8A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1(e). Calculate 1/I for each current reading and plot a graph of 1/I against length, L.  (5 marks)</w:t>
      </w:r>
    </w:p>
    <w:p w14:paraId="7B26DEE5" w14:textId="048948CA" w:rsidR="00D852C8" w:rsidRPr="00D852C8" w:rsidRDefault="00D852C8">
      <w:pPr>
        <w:spacing w:after="6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1BA297A" wp14:editId="304265BE">
            <wp:extent cx="6492240" cy="5410200"/>
            <wp:effectExtent l="0" t="0" r="3810" b="0"/>
            <wp:docPr id="1525935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35171" name="Picture 15259351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7393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1(f). Determine the slope, K, of the graph.  (3 marks)</w:t>
      </w:r>
    </w:p>
    <w:p w14:paraId="47518267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D048582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18288C5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7C5BE6B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1826C1FA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1(g). Measure the diameter, d, of the resistance wire using the micrometer screw gauge. Give your answer in metres.  (1 marks)</w:t>
      </w:r>
    </w:p>
    <w:p w14:paraId="21EC42A7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d = __________________________ m</w:t>
      </w:r>
    </w:p>
    <w:p w14:paraId="7FC5C84C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1A1FE53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1(h). Determine the cross-sectional area, A, of the resistance wire in square metres.  (1 marks)</w:t>
      </w:r>
    </w:p>
    <w:p w14:paraId="1EA69397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778CEBC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09FFC0D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lastRenderedPageBreak/>
        <w:t>1(i). The relation between 1/I and L is given by: 1/I = KL + Q, where K and Q are constants. Use your graph to determine:</w:t>
      </w:r>
    </w:p>
    <w:p w14:paraId="4495855E" w14:textId="77777777" w:rsidR="00B21F8A" w:rsidRPr="00D852C8" w:rsidRDefault="00000000">
      <w:pPr>
        <w:ind w:left="259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(i) the value of K.  (2 marks)</w:t>
      </w:r>
    </w:p>
    <w:p w14:paraId="372A50B9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6D67A06C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B82398F" w14:textId="77777777" w:rsidR="00B21F8A" w:rsidRPr="00D852C8" w:rsidRDefault="00000000">
      <w:pPr>
        <w:ind w:left="259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(ii) the value of Q.  (1 marks)</w:t>
      </w:r>
    </w:p>
    <w:p w14:paraId="0DE6F333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00CB39B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32533779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br w:type="page"/>
      </w:r>
    </w:p>
    <w:p w14:paraId="3D83E1AB" w14:textId="77777777" w:rsidR="00B21F8A" w:rsidRPr="00D852C8" w:rsidRDefault="00000000">
      <w:pPr>
        <w:jc w:val="center"/>
        <w:rPr>
          <w:rFonts w:ascii="Times New Roman" w:hAnsi="Times New Roman" w:cs="Times New Roman"/>
          <w:b/>
        </w:rPr>
      </w:pPr>
      <w:r w:rsidRPr="00D852C8">
        <w:rPr>
          <w:rFonts w:ascii="Times New Roman" w:hAnsi="Times New Roman" w:cs="Times New Roman"/>
          <w:b/>
          <w:sz w:val="26"/>
        </w:rPr>
        <w:lastRenderedPageBreak/>
        <w:t>QUESTION TWO — 20 MARKS</w:t>
      </w:r>
    </w:p>
    <w:p w14:paraId="07752641" w14:textId="77777777" w:rsidR="00B21F8A" w:rsidRPr="00D852C8" w:rsidRDefault="00000000">
      <w:pPr>
        <w:rPr>
          <w:rFonts w:ascii="Times New Roman" w:hAnsi="Times New Roman" w:cs="Times New Roman"/>
          <w:b/>
        </w:rPr>
      </w:pPr>
      <w:r w:rsidRPr="00D852C8">
        <w:rPr>
          <w:rFonts w:ascii="Times New Roman" w:hAnsi="Times New Roman" w:cs="Times New Roman"/>
          <w:b/>
        </w:rPr>
        <w:t>You are provided with the following:</w:t>
      </w:r>
    </w:p>
    <w:p w14:paraId="344949E1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 helical spring with pointer</w:t>
      </w:r>
    </w:p>
    <w:p w14:paraId="7AA41467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One clamp, one stand and one boss</w:t>
      </w:r>
    </w:p>
    <w:p w14:paraId="03AFA131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 stopwatch</w:t>
      </w:r>
    </w:p>
    <w:p w14:paraId="03C78C54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A metre rule or half-metre rule</w:t>
      </w:r>
    </w:p>
    <w:p w14:paraId="195F167C" w14:textId="77777777" w:rsidR="00B21F8A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• One 50 g mass, four 20 g masses and one 300 g mass, or suitable slotted masses</w:t>
      </w:r>
    </w:p>
    <w:p w14:paraId="34D2CCC9" w14:textId="27CC5833" w:rsidR="00D852C8" w:rsidRPr="00D852C8" w:rsidRDefault="00D852C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65606E92" wp14:editId="330DC162">
            <wp:extent cx="3523615" cy="3670300"/>
            <wp:effectExtent l="0" t="0" r="635" b="6350"/>
            <wp:docPr id="1686806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6482" name="Picture 16868064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47F0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2(a). Suspend the spring vertically alongside the clamped metre rule as shown above. Measure the original length, L₀, of the spring before loading it.  (1 marks)</w:t>
      </w:r>
    </w:p>
    <w:p w14:paraId="385C8FBD" w14:textId="77777777" w:rsidR="00B21F8A" w:rsidRPr="00D852C8" w:rsidRDefault="00000000">
      <w:pPr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L₀ = __________________________ cm</w:t>
      </w:r>
    </w:p>
    <w:p w14:paraId="52031F6C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CD9634D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2(b). Attach a mass of 20 g to the spring, measure the new length L, calculate the extension e = L − L₀ and record the result. Repeat using additional masses.  (4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B21F8A" w:rsidRPr="00D852C8" w14:paraId="6E4939FA" w14:textId="77777777">
        <w:trPr>
          <w:jc w:val="center"/>
        </w:trPr>
        <w:tc>
          <w:tcPr>
            <w:tcW w:w="1461" w:type="dxa"/>
            <w:shd w:val="clear" w:color="auto" w:fill="D9EAF7"/>
          </w:tcPr>
          <w:p w14:paraId="1AC35E7C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Mass, M (g)</w:t>
            </w:r>
          </w:p>
        </w:tc>
        <w:tc>
          <w:tcPr>
            <w:tcW w:w="1461" w:type="dxa"/>
            <w:shd w:val="clear" w:color="auto" w:fill="D9EAF7"/>
          </w:tcPr>
          <w:p w14:paraId="540C88E5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1461" w:type="dxa"/>
            <w:shd w:val="clear" w:color="auto" w:fill="D9EAF7"/>
          </w:tcPr>
          <w:p w14:paraId="7FECAED3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40</w:t>
            </w:r>
          </w:p>
        </w:tc>
        <w:tc>
          <w:tcPr>
            <w:tcW w:w="1461" w:type="dxa"/>
            <w:shd w:val="clear" w:color="auto" w:fill="D9EAF7"/>
          </w:tcPr>
          <w:p w14:paraId="35FBDB99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60</w:t>
            </w:r>
          </w:p>
        </w:tc>
        <w:tc>
          <w:tcPr>
            <w:tcW w:w="1461" w:type="dxa"/>
            <w:shd w:val="clear" w:color="auto" w:fill="D9EAF7"/>
          </w:tcPr>
          <w:p w14:paraId="1A245BAB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1461" w:type="dxa"/>
            <w:shd w:val="clear" w:color="auto" w:fill="D9EAF7"/>
          </w:tcPr>
          <w:p w14:paraId="7FDD75DA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100</w:t>
            </w:r>
          </w:p>
        </w:tc>
        <w:tc>
          <w:tcPr>
            <w:tcW w:w="1461" w:type="dxa"/>
            <w:shd w:val="clear" w:color="auto" w:fill="D9EAF7"/>
          </w:tcPr>
          <w:p w14:paraId="6DFF1804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120</w:t>
            </w:r>
          </w:p>
        </w:tc>
      </w:tr>
      <w:tr w:rsidR="00B21F8A" w:rsidRPr="00D852C8" w14:paraId="15EDA40C" w14:textId="77777777">
        <w:trPr>
          <w:jc w:val="center"/>
        </w:trPr>
        <w:tc>
          <w:tcPr>
            <w:tcW w:w="1461" w:type="dxa"/>
          </w:tcPr>
          <w:p w14:paraId="0A4214A6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Length, L (cm)</w:t>
            </w:r>
          </w:p>
        </w:tc>
        <w:tc>
          <w:tcPr>
            <w:tcW w:w="1461" w:type="dxa"/>
          </w:tcPr>
          <w:p w14:paraId="241EDC47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61" w:type="dxa"/>
          </w:tcPr>
          <w:p w14:paraId="4EF55D91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61" w:type="dxa"/>
          </w:tcPr>
          <w:p w14:paraId="36137259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61" w:type="dxa"/>
          </w:tcPr>
          <w:p w14:paraId="23167EAD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61" w:type="dxa"/>
          </w:tcPr>
          <w:p w14:paraId="31066B1F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61" w:type="dxa"/>
          </w:tcPr>
          <w:p w14:paraId="5E48478C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B21F8A" w:rsidRPr="00D852C8" w14:paraId="6E824C45" w14:textId="77777777">
        <w:trPr>
          <w:jc w:val="center"/>
        </w:trPr>
        <w:tc>
          <w:tcPr>
            <w:tcW w:w="1461" w:type="dxa"/>
          </w:tcPr>
          <w:p w14:paraId="58BB2032" w14:textId="77777777" w:rsidR="00B21F8A" w:rsidRPr="00D852C8" w:rsidRDefault="00000000">
            <w:pPr>
              <w:rPr>
                <w:rFonts w:ascii="Times New Roman" w:hAnsi="Times New Roman" w:cs="Times New Roman"/>
                <w:bCs/>
                <w:lang w:val="de-DE"/>
              </w:rPr>
            </w:pPr>
            <w:r w:rsidRPr="00D852C8">
              <w:rPr>
                <w:rFonts w:ascii="Times New Roman" w:hAnsi="Times New Roman" w:cs="Times New Roman"/>
                <w:bCs/>
                <w:lang w:val="de-DE"/>
              </w:rPr>
              <w:t>Extension, e = L − L₀ (cm)</w:t>
            </w:r>
          </w:p>
        </w:tc>
        <w:tc>
          <w:tcPr>
            <w:tcW w:w="1461" w:type="dxa"/>
          </w:tcPr>
          <w:p w14:paraId="1DCF1514" w14:textId="77777777" w:rsidR="00B21F8A" w:rsidRPr="00D852C8" w:rsidRDefault="00B21F8A">
            <w:pPr>
              <w:rPr>
                <w:rFonts w:ascii="Times New Roman" w:hAnsi="Times New Roman" w:cs="Times New Roman"/>
                <w:bCs/>
                <w:lang w:val="de-DE"/>
              </w:rPr>
            </w:pPr>
          </w:p>
        </w:tc>
        <w:tc>
          <w:tcPr>
            <w:tcW w:w="1461" w:type="dxa"/>
          </w:tcPr>
          <w:p w14:paraId="2C685DDC" w14:textId="77777777" w:rsidR="00B21F8A" w:rsidRPr="00D852C8" w:rsidRDefault="00B21F8A">
            <w:pPr>
              <w:rPr>
                <w:rFonts w:ascii="Times New Roman" w:hAnsi="Times New Roman" w:cs="Times New Roman"/>
                <w:bCs/>
                <w:lang w:val="de-DE"/>
              </w:rPr>
            </w:pPr>
          </w:p>
        </w:tc>
        <w:tc>
          <w:tcPr>
            <w:tcW w:w="1461" w:type="dxa"/>
          </w:tcPr>
          <w:p w14:paraId="3AE5803D" w14:textId="77777777" w:rsidR="00B21F8A" w:rsidRPr="00D852C8" w:rsidRDefault="00B21F8A">
            <w:pPr>
              <w:rPr>
                <w:rFonts w:ascii="Times New Roman" w:hAnsi="Times New Roman" w:cs="Times New Roman"/>
                <w:bCs/>
                <w:lang w:val="de-DE"/>
              </w:rPr>
            </w:pPr>
          </w:p>
        </w:tc>
        <w:tc>
          <w:tcPr>
            <w:tcW w:w="1461" w:type="dxa"/>
          </w:tcPr>
          <w:p w14:paraId="11756A4C" w14:textId="77777777" w:rsidR="00B21F8A" w:rsidRPr="00D852C8" w:rsidRDefault="00B21F8A">
            <w:pPr>
              <w:rPr>
                <w:rFonts w:ascii="Times New Roman" w:hAnsi="Times New Roman" w:cs="Times New Roman"/>
                <w:bCs/>
                <w:lang w:val="de-DE"/>
              </w:rPr>
            </w:pPr>
          </w:p>
        </w:tc>
        <w:tc>
          <w:tcPr>
            <w:tcW w:w="1461" w:type="dxa"/>
          </w:tcPr>
          <w:p w14:paraId="607B99AF" w14:textId="77777777" w:rsidR="00B21F8A" w:rsidRPr="00D852C8" w:rsidRDefault="00B21F8A">
            <w:pPr>
              <w:rPr>
                <w:rFonts w:ascii="Times New Roman" w:hAnsi="Times New Roman" w:cs="Times New Roman"/>
                <w:bCs/>
                <w:lang w:val="de-DE"/>
              </w:rPr>
            </w:pPr>
          </w:p>
        </w:tc>
        <w:tc>
          <w:tcPr>
            <w:tcW w:w="1461" w:type="dxa"/>
          </w:tcPr>
          <w:p w14:paraId="00C3B1A2" w14:textId="77777777" w:rsidR="00B21F8A" w:rsidRPr="00D852C8" w:rsidRDefault="00B21F8A">
            <w:pPr>
              <w:rPr>
                <w:rFonts w:ascii="Times New Roman" w:hAnsi="Times New Roman" w:cs="Times New Roman"/>
                <w:bCs/>
                <w:lang w:val="de-DE"/>
              </w:rPr>
            </w:pPr>
          </w:p>
        </w:tc>
      </w:tr>
    </w:tbl>
    <w:p w14:paraId="129AEA27" w14:textId="77777777" w:rsidR="00B21F8A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2(c). Plot a graph of extension, e, on the y-axis against mass, M, on the x-axis.  (5 marks)</w:t>
      </w:r>
    </w:p>
    <w:p w14:paraId="37DB9AF7" w14:textId="42464714" w:rsidR="00D852C8" w:rsidRPr="00D852C8" w:rsidRDefault="00D852C8">
      <w:pPr>
        <w:spacing w:after="6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1D2198B8" wp14:editId="1B3245A8">
            <wp:extent cx="6492240" cy="5410200"/>
            <wp:effectExtent l="0" t="0" r="3810" b="0"/>
            <wp:docPr id="1012043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3743" name="Picture 10120437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A52E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2(d). Determine the gradient, S, of the graph.  (2 marks)</w:t>
      </w:r>
    </w:p>
    <w:p w14:paraId="6E9E9493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54B6B473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00359319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2258C81A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2(e). Using the same setup, attach a 120 g mass and support it from below with your palm so that it does not oscillate. Pull the mass a small distance vertically downwards and release it to execute vertical oscillations. Record the time, t, for 20 complete oscillations. Repeat to obtain three readings. Repeat the procedure using a mass of 150 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B21F8A" w:rsidRPr="00D852C8" w14:paraId="1CDAA5BF" w14:textId="77777777">
        <w:trPr>
          <w:jc w:val="center"/>
        </w:trPr>
        <w:tc>
          <w:tcPr>
            <w:tcW w:w="1704" w:type="dxa"/>
            <w:shd w:val="clear" w:color="auto" w:fill="D9EAF7"/>
          </w:tcPr>
          <w:p w14:paraId="430152C1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Mass, M (g)</w:t>
            </w:r>
          </w:p>
        </w:tc>
        <w:tc>
          <w:tcPr>
            <w:tcW w:w="1704" w:type="dxa"/>
            <w:shd w:val="clear" w:color="auto" w:fill="D9EAF7"/>
          </w:tcPr>
          <w:p w14:paraId="24D09F04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t₁ (s)</w:t>
            </w:r>
          </w:p>
        </w:tc>
        <w:tc>
          <w:tcPr>
            <w:tcW w:w="1704" w:type="dxa"/>
            <w:shd w:val="clear" w:color="auto" w:fill="D9EAF7"/>
          </w:tcPr>
          <w:p w14:paraId="72711B51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t₂ (s)</w:t>
            </w:r>
          </w:p>
        </w:tc>
        <w:tc>
          <w:tcPr>
            <w:tcW w:w="1704" w:type="dxa"/>
            <w:shd w:val="clear" w:color="auto" w:fill="D9EAF7"/>
          </w:tcPr>
          <w:p w14:paraId="7831DB79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t₃ (s)</w:t>
            </w:r>
          </w:p>
        </w:tc>
        <w:tc>
          <w:tcPr>
            <w:tcW w:w="1704" w:type="dxa"/>
            <w:shd w:val="clear" w:color="auto" w:fill="D9EAF7"/>
          </w:tcPr>
          <w:p w14:paraId="2BBDA446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Average time for 20 oscillations (s)</w:t>
            </w:r>
          </w:p>
        </w:tc>
        <w:tc>
          <w:tcPr>
            <w:tcW w:w="1704" w:type="dxa"/>
            <w:shd w:val="clear" w:color="auto" w:fill="D9EAF7"/>
          </w:tcPr>
          <w:p w14:paraId="2553D9E3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T²/M (s² kg⁻¹)</w:t>
            </w:r>
          </w:p>
        </w:tc>
      </w:tr>
      <w:tr w:rsidR="00B21F8A" w:rsidRPr="00D852C8" w14:paraId="4820B1B9" w14:textId="77777777">
        <w:trPr>
          <w:jc w:val="center"/>
        </w:trPr>
        <w:tc>
          <w:tcPr>
            <w:tcW w:w="1704" w:type="dxa"/>
          </w:tcPr>
          <w:p w14:paraId="0B15406B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120</w:t>
            </w:r>
          </w:p>
        </w:tc>
        <w:tc>
          <w:tcPr>
            <w:tcW w:w="1704" w:type="dxa"/>
          </w:tcPr>
          <w:p w14:paraId="49550CE8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5EDCF76C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5E0CCD96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2C37EE27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78B80EE7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B21F8A" w:rsidRPr="00D852C8" w14:paraId="7BD3A7B6" w14:textId="77777777">
        <w:trPr>
          <w:jc w:val="center"/>
        </w:trPr>
        <w:tc>
          <w:tcPr>
            <w:tcW w:w="1704" w:type="dxa"/>
          </w:tcPr>
          <w:p w14:paraId="294EDF26" w14:textId="77777777" w:rsidR="00B21F8A" w:rsidRPr="00D852C8" w:rsidRDefault="00000000">
            <w:pPr>
              <w:rPr>
                <w:rFonts w:ascii="Times New Roman" w:hAnsi="Times New Roman" w:cs="Times New Roman"/>
                <w:bCs/>
              </w:rPr>
            </w:pPr>
            <w:r w:rsidRPr="00D852C8">
              <w:rPr>
                <w:rFonts w:ascii="Times New Roman" w:hAnsi="Times New Roman" w:cs="Times New Roman"/>
                <w:bCs/>
              </w:rPr>
              <w:t>150</w:t>
            </w:r>
          </w:p>
        </w:tc>
        <w:tc>
          <w:tcPr>
            <w:tcW w:w="1704" w:type="dxa"/>
          </w:tcPr>
          <w:p w14:paraId="51D37F95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39D25B9C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56113966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6DD3F410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4" w:type="dxa"/>
          </w:tcPr>
          <w:p w14:paraId="77470D3C" w14:textId="77777777" w:rsidR="00B21F8A" w:rsidRPr="00D852C8" w:rsidRDefault="00B21F8A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01D5E722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2(f). Find the average value of T²/M and let this value be Q.  (1 marks)</w:t>
      </w:r>
    </w:p>
    <w:p w14:paraId="0610BA21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AC12F00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034E782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2(g). Given that the gradient S is related to Q and the constant K by S = QK/(4π²), determine K.  (2 marks)</w:t>
      </w:r>
    </w:p>
    <w:p w14:paraId="38A252F3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654FD55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4587838A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p w14:paraId="7ACE20EB" w14:textId="77777777" w:rsidR="00B21F8A" w:rsidRPr="00D852C8" w:rsidRDefault="00000000">
      <w:pPr>
        <w:spacing w:after="6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2(h). What does K represent?  (1 marks)</w:t>
      </w:r>
    </w:p>
    <w:p w14:paraId="50D1C4C4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lastRenderedPageBreak/>
        <w:t>________________________________________________________________________________</w:t>
      </w:r>
    </w:p>
    <w:p w14:paraId="1A76748A" w14:textId="77777777" w:rsidR="00B21F8A" w:rsidRPr="00D852C8" w:rsidRDefault="00000000">
      <w:pPr>
        <w:spacing w:after="0"/>
        <w:rPr>
          <w:rFonts w:ascii="Times New Roman" w:hAnsi="Times New Roman" w:cs="Times New Roman"/>
          <w:bCs/>
        </w:rPr>
      </w:pPr>
      <w:r w:rsidRPr="00D852C8">
        <w:rPr>
          <w:rFonts w:ascii="Times New Roman" w:hAnsi="Times New Roman" w:cs="Times New Roman"/>
          <w:bCs/>
        </w:rPr>
        <w:t>________________________________________________________________________________</w:t>
      </w:r>
    </w:p>
    <w:sectPr w:rsidR="00B21F8A" w:rsidRPr="00D852C8" w:rsidSect="00034616">
      <w:footerReference w:type="default" r:id="rId12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1BF0" w14:textId="77777777" w:rsidR="007517BE" w:rsidRDefault="007517BE">
      <w:pPr>
        <w:spacing w:after="0" w:line="240" w:lineRule="auto"/>
      </w:pPr>
      <w:r>
        <w:separator/>
      </w:r>
    </w:p>
  </w:endnote>
  <w:endnote w:type="continuationSeparator" w:id="0">
    <w:p w14:paraId="66C3D1AB" w14:textId="77777777" w:rsidR="007517BE" w:rsidRDefault="00751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39F7" w14:textId="77777777" w:rsidR="00B21F8A" w:rsidRDefault="00000000">
    <w:pPr>
      <w:pStyle w:val="Footer"/>
      <w:jc w:val="center"/>
    </w:pPr>
    <w:r>
      <w:rPr>
        <w:b/>
        <w:sz w:val="18"/>
      </w:rPr>
      <w:t>kcserevision.com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58786" w14:textId="77777777" w:rsidR="007517BE" w:rsidRDefault="007517BE">
      <w:pPr>
        <w:spacing w:after="0" w:line="240" w:lineRule="auto"/>
      </w:pPr>
      <w:r>
        <w:separator/>
      </w:r>
    </w:p>
  </w:footnote>
  <w:footnote w:type="continuationSeparator" w:id="0">
    <w:p w14:paraId="03A19EF4" w14:textId="77777777" w:rsidR="007517BE" w:rsidRDefault="007517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758954">
    <w:abstractNumId w:val="8"/>
  </w:num>
  <w:num w:numId="2" w16cid:durableId="1440564850">
    <w:abstractNumId w:val="6"/>
  </w:num>
  <w:num w:numId="3" w16cid:durableId="358047016">
    <w:abstractNumId w:val="5"/>
  </w:num>
  <w:num w:numId="4" w16cid:durableId="1708020976">
    <w:abstractNumId w:val="4"/>
  </w:num>
  <w:num w:numId="5" w16cid:durableId="1569421841">
    <w:abstractNumId w:val="7"/>
  </w:num>
  <w:num w:numId="6" w16cid:durableId="466357591">
    <w:abstractNumId w:val="3"/>
  </w:num>
  <w:num w:numId="7" w16cid:durableId="1336377247">
    <w:abstractNumId w:val="2"/>
  </w:num>
  <w:num w:numId="8" w16cid:durableId="1540359779">
    <w:abstractNumId w:val="1"/>
  </w:num>
  <w:num w:numId="9" w16cid:durableId="27617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A2A"/>
    <w:rsid w:val="007517BE"/>
    <w:rsid w:val="00AA1D8D"/>
    <w:rsid w:val="00AA4540"/>
    <w:rsid w:val="00B21F8A"/>
    <w:rsid w:val="00B47730"/>
    <w:rsid w:val="00CB0664"/>
    <w:rsid w:val="00D85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7F03"/>
  <w14:defaultImageDpi w14:val="300"/>
  <w15:docId w15:val="{FB8712E8-D6B4-4E81-B90D-1845944C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Ondreia Thomas</cp:lastModifiedBy>
  <cp:revision>2</cp:revision>
  <dcterms:created xsi:type="dcterms:W3CDTF">2013-12-23T23:15:00Z</dcterms:created>
  <dcterms:modified xsi:type="dcterms:W3CDTF">2026-09-22T09:06:00Z</dcterms:modified>
  <cp:category/>
</cp:coreProperties>
</file>