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B0ED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3</w:t>
      </w:r>
    </w:p>
    <w:p w14:paraId="1C6A4985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PROJECT TITLE: JIELIMISHE LIBRARY MANAGENENT INFORMATION SYSTEM</w:t>
      </w:r>
    </w:p>
    <w:p w14:paraId="3493297E" w14:textId="77777777" w:rsidR="00490B85" w:rsidRPr="00490B85" w:rsidRDefault="00490B85" w:rsidP="00490B85">
      <w:pPr>
        <w:jc w:val="center"/>
        <w:rPr>
          <w:b/>
          <w:i/>
          <w:sz w:val="32"/>
          <w:szCs w:val="32"/>
          <w:u w:val="single"/>
        </w:rPr>
      </w:pPr>
      <w:r w:rsidRPr="00490B85">
        <w:rPr>
          <w:b/>
          <w:i/>
          <w:sz w:val="32"/>
          <w:szCs w:val="32"/>
          <w:u w:val="single"/>
        </w:rPr>
        <w:t>GROUP MEMBERS AND SPECIFIC TASK</w:t>
      </w:r>
    </w:p>
    <w:p w14:paraId="0CAB86C4" w14:textId="77777777" w:rsidR="00490B85" w:rsidRDefault="00490B85" w:rsidP="00490B85">
      <w:pPr>
        <w:jc w:val="center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60"/>
        <w:gridCol w:w="2225"/>
        <w:gridCol w:w="2430"/>
        <w:gridCol w:w="2790"/>
        <w:gridCol w:w="2160"/>
      </w:tblGrid>
      <w:tr w:rsidR="00490B85" w14:paraId="09B51209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C553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CD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F0B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ADMISION NUMBER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5B9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TASK ASSINGED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7C8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490B85" w14:paraId="7C7F3E72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969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2F51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VINCENT NGENO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180F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SCII/O5817P/2016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BED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DEPLOYMENT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03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50% DONE</w:t>
            </w:r>
          </w:p>
        </w:tc>
      </w:tr>
      <w:tr w:rsidR="00490B85" w14:paraId="56B5F9FE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ED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8A8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JEPCHIRCHIR RONO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EAF9" w14:textId="71290583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SCII/3492P/2016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0230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PROJECT CORDINATOR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B9F7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CONTINUOUS</w:t>
            </w:r>
          </w:p>
        </w:tc>
      </w:tr>
      <w:tr w:rsidR="00490B85" w14:paraId="5DF545FD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6722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3F5F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DAVID KABUCHO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E5F2" w14:textId="73740D8E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SCIJ/04388P/2016</w:t>
            </w:r>
            <w:bookmarkStart w:id="0" w:name="_GoBack"/>
            <w:bookmarkEnd w:id="0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44DC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4DB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  <w:tr w:rsidR="00490B85" w14:paraId="236C06BF" w14:textId="77777777" w:rsidTr="00490B85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F259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856" w14:textId="77777777" w:rsidR="00490B85" w:rsidRDefault="00490B85">
            <w:pPr>
              <w:rPr>
                <w:b/>
              </w:rPr>
            </w:pPr>
            <w:r>
              <w:rPr>
                <w:b/>
              </w:rPr>
              <w:t>KENEDY MUKIRY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BA6F" w14:textId="27FFF2C6" w:rsidR="00490B85" w:rsidRDefault="00225D08">
            <w:pPr>
              <w:jc w:val="center"/>
              <w:rPr>
                <w:b/>
              </w:rPr>
            </w:pPr>
            <w:r>
              <w:rPr>
                <w:b/>
              </w:rPr>
              <w:t>SCIJ/03210P/2016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2371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CODING AND TESTING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8E46" w14:textId="77777777" w:rsidR="00490B85" w:rsidRDefault="00490B85">
            <w:pPr>
              <w:jc w:val="center"/>
              <w:rPr>
                <w:b/>
              </w:rPr>
            </w:pPr>
            <w:r>
              <w:rPr>
                <w:b/>
              </w:rPr>
              <w:t>60% DONE</w:t>
            </w:r>
          </w:p>
        </w:tc>
      </w:tr>
    </w:tbl>
    <w:p w14:paraId="024B95C6" w14:textId="77777777" w:rsidR="00490B85" w:rsidRDefault="00490B85" w:rsidP="00490B85">
      <w:pPr>
        <w:rPr>
          <w:b/>
        </w:rPr>
      </w:pPr>
    </w:p>
    <w:p w14:paraId="28BD6BE0" w14:textId="77777777" w:rsidR="00490B85" w:rsidRPr="00490B85" w:rsidRDefault="00490B85" w:rsidP="00490B85">
      <w:pPr>
        <w:jc w:val="center"/>
        <w:rPr>
          <w:b/>
          <w:i/>
          <w:sz w:val="28"/>
          <w:szCs w:val="28"/>
          <w:u w:val="single"/>
        </w:rPr>
      </w:pPr>
      <w:r w:rsidRPr="00490B85">
        <w:rPr>
          <w:b/>
          <w:i/>
          <w:sz w:val="28"/>
          <w:szCs w:val="28"/>
          <w:u w:val="single"/>
        </w:rPr>
        <w:t>PROJECT PHASES</w:t>
      </w:r>
    </w:p>
    <w:tbl>
      <w:tblPr>
        <w:tblStyle w:val="GridTable4-Accent6"/>
        <w:tblW w:w="10293" w:type="dxa"/>
        <w:tblInd w:w="0" w:type="dxa"/>
        <w:tblLook w:val="04A0" w:firstRow="1" w:lastRow="0" w:firstColumn="1" w:lastColumn="0" w:noHBand="0" w:noVBand="1"/>
      </w:tblPr>
      <w:tblGrid>
        <w:gridCol w:w="787"/>
        <w:gridCol w:w="6075"/>
        <w:gridCol w:w="3431"/>
      </w:tblGrid>
      <w:tr w:rsidR="00490B85" w14:paraId="48FE74EF" w14:textId="77777777" w:rsidTr="00490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14:paraId="05E04AE5" w14:textId="77777777" w:rsidR="00490B85" w:rsidRDefault="00490B85">
            <w:r>
              <w:t>S/N</w:t>
            </w:r>
          </w:p>
        </w:tc>
        <w:tc>
          <w:tcPr>
            <w:tcW w:w="6075" w:type="dxa"/>
            <w:hideMark/>
          </w:tcPr>
          <w:p w14:paraId="08A5E77F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3431" w:type="dxa"/>
            <w:hideMark/>
          </w:tcPr>
          <w:p w14:paraId="5FAE9E5E" w14:textId="77777777" w:rsidR="00490B85" w:rsidRDefault="00490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</w:tr>
      <w:tr w:rsidR="00490B85" w14:paraId="342CC0B8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4D8C72B" w14:textId="77777777" w:rsidR="00490B85" w:rsidRDefault="00490B85">
            <w:r>
              <w:t>1.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B5DAE5C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AND REQUIREMENT GATHARING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F6F54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B00E269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EA2C76" w14:textId="77777777" w:rsidR="00490B85" w:rsidRDefault="00490B85">
            <w:r>
              <w:t>2.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B867A2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PLANNING AND SYSTEM ANALYSIS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26C979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608D2231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BFAAC89" w14:textId="77777777" w:rsidR="00490B85" w:rsidRDefault="00490B85">
            <w:r>
              <w:t>3.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B9EE2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9F2BEC4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20%</w:t>
            </w:r>
          </w:p>
        </w:tc>
      </w:tr>
      <w:tr w:rsidR="00490B85" w14:paraId="3EFE4E9E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165AC76" w14:textId="77777777" w:rsidR="00490B85" w:rsidRDefault="00490B85">
            <w:r>
              <w:t>4.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95EB9B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SYSTEM DEVELOPMENT AND CODING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67C70C1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30%</w:t>
            </w:r>
          </w:p>
        </w:tc>
      </w:tr>
      <w:tr w:rsidR="00490B85" w14:paraId="702E1A2D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D1AC736" w14:textId="77777777" w:rsidR="00490B85" w:rsidRDefault="00490B85">
            <w:r>
              <w:t>5.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5924DB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1E7AEEA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452FF8E8" w14:textId="77777777" w:rsidTr="00490B85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AF2204" w14:textId="77777777" w:rsidR="00490B85" w:rsidRDefault="00490B85">
            <w:r>
              <w:t>6.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B8BC0F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 AND DEPLOYMENT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1365AA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1BFE610C" w14:textId="77777777" w:rsidTr="00490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C6CC76D" w14:textId="77777777" w:rsidR="00490B85" w:rsidRDefault="00490B85">
            <w:r>
              <w:t>7.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2B970F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REVIEW AND MAINTANACE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74EFAF5" w14:textId="77777777" w:rsidR="00490B85" w:rsidRDefault="0049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490B85" w14:paraId="3CB3B830" w14:textId="77777777" w:rsidTr="00490B8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DDCD40" w14:textId="77777777" w:rsidR="00490B85" w:rsidRDefault="00490B85">
            <w:r>
              <w:t>8.</w:t>
            </w:r>
          </w:p>
        </w:tc>
        <w:tc>
          <w:tcPr>
            <w:tcW w:w="60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017B318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43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83E64F3" w14:textId="77777777" w:rsidR="00490B85" w:rsidRDefault="0049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55ADD138" w14:textId="77777777" w:rsidR="00490B85" w:rsidRDefault="00490B85" w:rsidP="00490B85">
      <w:pPr>
        <w:rPr>
          <w:b/>
        </w:rPr>
      </w:pPr>
    </w:p>
    <w:p w14:paraId="44CD9274" w14:textId="162C443C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3B426E31" w14:textId="77777777" w:rsidR="00490B85" w:rsidRDefault="00490B85" w:rsidP="00A908CD">
      <w:pPr>
        <w:rPr>
          <w:rFonts w:ascii="Times New Roman" w:hAnsi="Times New Roman" w:cs="Times New Roman"/>
          <w:b/>
          <w:sz w:val="24"/>
          <w:szCs w:val="24"/>
        </w:rPr>
      </w:pPr>
    </w:p>
    <w:p w14:paraId="0B6CDD1F" w14:textId="674B0A0D" w:rsidR="00A908CD" w:rsidRPr="00490B85" w:rsidRDefault="00A908CD" w:rsidP="00A908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B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JIELIMISHE LIBRARY MANAGEMENT INFORMATION SYSTEM NARRATIVE</w:t>
      </w:r>
    </w:p>
    <w:p w14:paraId="6A6B9D3D" w14:textId="26C32E19" w:rsidR="00830843" w:rsidRPr="00B27732" w:rsidRDefault="00142B39" w:rsidP="00A908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732">
        <w:rPr>
          <w:rFonts w:ascii="Times New Roman" w:hAnsi="Times New Roman" w:cs="Times New Roman"/>
          <w:sz w:val="28"/>
          <w:szCs w:val="28"/>
        </w:rPr>
        <w:t>Jielimishe</w:t>
      </w:r>
      <w:proofErr w:type="spellEnd"/>
      <w:r w:rsidRPr="00B27732">
        <w:rPr>
          <w:rFonts w:ascii="Times New Roman" w:hAnsi="Times New Roman" w:cs="Times New Roman"/>
          <w:sz w:val="28"/>
          <w:szCs w:val="28"/>
        </w:rPr>
        <w:t xml:space="preserve"> library in and initiative of a Non- </w:t>
      </w:r>
      <w:r w:rsidR="00E014DC" w:rsidRPr="00B27732">
        <w:rPr>
          <w:rFonts w:ascii="Times New Roman" w:hAnsi="Times New Roman" w:cs="Times New Roman"/>
          <w:sz w:val="28"/>
          <w:szCs w:val="28"/>
        </w:rPr>
        <w:t>Governmental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E014DC" w:rsidRPr="00B27732">
        <w:rPr>
          <w:rFonts w:ascii="Times New Roman" w:hAnsi="Times New Roman" w:cs="Times New Roman"/>
          <w:sz w:val="28"/>
          <w:szCs w:val="28"/>
        </w:rPr>
        <w:t>Organization</w:t>
      </w:r>
      <w:r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6453D8" w:rsidRPr="00B27732">
        <w:rPr>
          <w:rFonts w:ascii="Times New Roman" w:hAnsi="Times New Roman" w:cs="Times New Roman"/>
          <w:sz w:val="28"/>
          <w:szCs w:val="28"/>
        </w:rPr>
        <w:t>established in the year 2007</w:t>
      </w:r>
      <w:r w:rsidR="00DD3D48" w:rsidRPr="00B27732">
        <w:rPr>
          <w:rFonts w:ascii="Times New Roman" w:hAnsi="Times New Roman" w:cs="Times New Roman"/>
          <w:sz w:val="28"/>
          <w:szCs w:val="28"/>
        </w:rPr>
        <w:t xml:space="preserve"> based on </w:t>
      </w:r>
      <w:proofErr w:type="spellStart"/>
      <w:r w:rsidR="005D07DB" w:rsidRPr="00B27732">
        <w:rPr>
          <w:rFonts w:ascii="Times New Roman" w:hAnsi="Times New Roman" w:cs="Times New Roman"/>
          <w:sz w:val="28"/>
          <w:szCs w:val="28"/>
        </w:rPr>
        <w:t>kibera</w:t>
      </w:r>
      <w:proofErr w:type="spellEnd"/>
      <w:r w:rsidR="005D07DB" w:rsidRPr="00B2773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A559D" w:rsidRPr="00B27732">
        <w:rPr>
          <w:rFonts w:ascii="Times New Roman" w:hAnsi="Times New Roman" w:cs="Times New Roman"/>
          <w:sz w:val="28"/>
          <w:szCs w:val="28"/>
        </w:rPr>
        <w:t>mathare</w:t>
      </w:r>
      <w:proofErr w:type="spellEnd"/>
      <w:r w:rsidR="006453D8" w:rsidRPr="00B27732">
        <w:rPr>
          <w:rFonts w:ascii="Times New Roman" w:hAnsi="Times New Roman" w:cs="Times New Roman"/>
          <w:sz w:val="28"/>
          <w:szCs w:val="28"/>
        </w:rPr>
        <w:t xml:space="preserve"> to help </w:t>
      </w:r>
      <w:r w:rsidR="006B1922" w:rsidRPr="00B27732">
        <w:rPr>
          <w:rFonts w:ascii="Times New Roman" w:hAnsi="Times New Roman" w:cs="Times New Roman"/>
          <w:sz w:val="28"/>
          <w:szCs w:val="28"/>
        </w:rPr>
        <w:t xml:space="preserve">communities in slum areas to access basic knowledge by </w:t>
      </w:r>
      <w:r w:rsidR="00DD3D48" w:rsidRPr="00B27732">
        <w:rPr>
          <w:rFonts w:ascii="Times New Roman" w:hAnsi="Times New Roman" w:cs="Times New Roman"/>
          <w:sz w:val="28"/>
          <w:szCs w:val="28"/>
        </w:rPr>
        <w:t>providing books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(both study and reference)</w:t>
      </w:r>
      <w:r w:rsidR="00DD3D48" w:rsidRPr="00B27732">
        <w:rPr>
          <w:rFonts w:ascii="Times New Roman" w:hAnsi="Times New Roman" w:cs="Times New Roman"/>
          <w:sz w:val="28"/>
          <w:szCs w:val="28"/>
        </w:rPr>
        <w:t>, audio</w:t>
      </w:r>
      <w:r w:rsidR="00EE1C10" w:rsidRPr="00B27732">
        <w:rPr>
          <w:rFonts w:ascii="Times New Roman" w:hAnsi="Times New Roman" w:cs="Times New Roman"/>
          <w:sz w:val="28"/>
          <w:szCs w:val="28"/>
        </w:rPr>
        <w:t xml:space="preserve"> visual materials (CDs and DVDs) newspapers</w:t>
      </w:r>
      <w:r w:rsidR="00036E7C" w:rsidRPr="00B27732">
        <w:rPr>
          <w:rFonts w:ascii="Times New Roman" w:hAnsi="Times New Roman" w:cs="Times New Roman"/>
          <w:sz w:val="28"/>
          <w:szCs w:val="28"/>
        </w:rPr>
        <w:t xml:space="preserve"> and </w:t>
      </w:r>
      <w:r w:rsidR="005925E6" w:rsidRPr="00B27732">
        <w:rPr>
          <w:rFonts w:ascii="Times New Roman" w:hAnsi="Times New Roman" w:cs="Times New Roman"/>
          <w:sz w:val="28"/>
          <w:szCs w:val="28"/>
        </w:rPr>
        <w:t>magazines and</w:t>
      </w:r>
      <w:r w:rsidR="00D43D33" w:rsidRPr="00B27732">
        <w:rPr>
          <w:rFonts w:ascii="Times New Roman" w:hAnsi="Times New Roman" w:cs="Times New Roman"/>
          <w:sz w:val="28"/>
          <w:szCs w:val="28"/>
        </w:rPr>
        <w:t xml:space="preserve"> other research </w:t>
      </w:r>
      <w:r w:rsidR="00490B85" w:rsidRPr="00B27732">
        <w:rPr>
          <w:rFonts w:ascii="Times New Roman" w:hAnsi="Times New Roman" w:cs="Times New Roman"/>
          <w:sz w:val="28"/>
          <w:szCs w:val="28"/>
        </w:rPr>
        <w:t xml:space="preserve">materials. </w:t>
      </w:r>
      <w:proofErr w:type="spellStart"/>
      <w:r w:rsidR="00490B85" w:rsidRPr="00B27732">
        <w:rPr>
          <w:rFonts w:ascii="Times New Roman" w:hAnsi="Times New Roman" w:cs="Times New Roman"/>
          <w:sz w:val="28"/>
          <w:szCs w:val="28"/>
        </w:rPr>
        <w:t>Jielimishe</w:t>
      </w:r>
      <w:proofErr w:type="spellEnd"/>
      <w:r w:rsidR="00D43D33" w:rsidRPr="00B27732">
        <w:rPr>
          <w:rFonts w:ascii="Times New Roman" w:hAnsi="Times New Roman" w:cs="Times New Roman"/>
          <w:sz w:val="28"/>
          <w:szCs w:val="28"/>
        </w:rPr>
        <w:t xml:space="preserve"> also provides </w:t>
      </w:r>
      <w:r w:rsidR="00DD3D48" w:rsidRPr="00B27732">
        <w:rPr>
          <w:rFonts w:ascii="Times New Roman" w:hAnsi="Times New Roman" w:cs="Times New Roman"/>
          <w:sz w:val="28"/>
          <w:szCs w:val="28"/>
        </w:rPr>
        <w:t>children’s</w:t>
      </w:r>
      <w:r w:rsidR="00D72330" w:rsidRPr="00B27732">
        <w:rPr>
          <w:rFonts w:ascii="Times New Roman" w:hAnsi="Times New Roman" w:cs="Times New Roman"/>
          <w:sz w:val="28"/>
          <w:szCs w:val="28"/>
        </w:rPr>
        <w:t xml:space="preserve"> section where they can study and even relax and do </w:t>
      </w:r>
      <w:proofErr w:type="gramStart"/>
      <w:r w:rsidR="00D72330" w:rsidRPr="00B27732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="00D72330" w:rsidRPr="00B27732">
        <w:rPr>
          <w:rFonts w:ascii="Times New Roman" w:hAnsi="Times New Roman" w:cs="Times New Roman"/>
          <w:sz w:val="28"/>
          <w:szCs w:val="28"/>
        </w:rPr>
        <w:t xml:space="preserve"> story telling</w:t>
      </w:r>
      <w:r w:rsidR="00D119B3" w:rsidRPr="00B27732">
        <w:rPr>
          <w:rFonts w:ascii="Times New Roman" w:hAnsi="Times New Roman" w:cs="Times New Roman"/>
          <w:sz w:val="28"/>
          <w:szCs w:val="28"/>
        </w:rPr>
        <w:t xml:space="preserve"> film show while they are on </w:t>
      </w:r>
      <w:proofErr w:type="spellStart"/>
      <w:r w:rsidR="00D119B3" w:rsidRPr="00B27732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D119B3" w:rsidRPr="00B27732">
        <w:rPr>
          <w:rFonts w:ascii="Times New Roman" w:hAnsi="Times New Roman" w:cs="Times New Roman"/>
          <w:sz w:val="28"/>
          <w:szCs w:val="28"/>
        </w:rPr>
        <w:t xml:space="preserve"> holidays.</w:t>
      </w:r>
    </w:p>
    <w:p w14:paraId="3D7C2918" w14:textId="77777777" w:rsidR="004C6EDE" w:rsidRPr="00B27732" w:rsidRDefault="00450345" w:rsidP="00A908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7732">
        <w:rPr>
          <w:rFonts w:ascii="Times New Roman" w:hAnsi="Times New Roman" w:cs="Times New Roman"/>
          <w:sz w:val="28"/>
          <w:szCs w:val="28"/>
        </w:rPr>
        <w:t>Jielimishe</w:t>
      </w:r>
      <w:proofErr w:type="spellEnd"/>
      <w:r w:rsidRPr="00B27732">
        <w:rPr>
          <w:rFonts w:ascii="Times New Roman" w:hAnsi="Times New Roman" w:cs="Times New Roman"/>
          <w:sz w:val="28"/>
          <w:szCs w:val="28"/>
        </w:rPr>
        <w:t xml:space="preserve"> library do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es not have automated system and </w:t>
      </w:r>
      <w:r w:rsidR="00B8186A" w:rsidRPr="00B27732">
        <w:rPr>
          <w:rFonts w:ascii="Times New Roman" w:hAnsi="Times New Roman" w:cs="Times New Roman"/>
          <w:sz w:val="28"/>
          <w:szCs w:val="28"/>
        </w:rPr>
        <w:t>all process are</w:t>
      </w:r>
      <w:r w:rsidR="005925E6" w:rsidRPr="00B27732">
        <w:rPr>
          <w:rFonts w:ascii="Times New Roman" w:hAnsi="Times New Roman" w:cs="Times New Roman"/>
          <w:sz w:val="28"/>
          <w:szCs w:val="28"/>
        </w:rPr>
        <w:t xml:space="preserve"> done</w:t>
      </w:r>
      <w:r w:rsidR="006D7E8E"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9A448E" w:rsidRPr="00B27732">
        <w:rPr>
          <w:rFonts w:ascii="Times New Roman" w:hAnsi="Times New Roman" w:cs="Times New Roman"/>
          <w:sz w:val="28"/>
          <w:szCs w:val="28"/>
        </w:rPr>
        <w:t>manually. Once</w:t>
      </w:r>
      <w:r w:rsidR="00B8186A" w:rsidRPr="00B27732">
        <w:rPr>
          <w:rFonts w:ascii="Times New Roman" w:hAnsi="Times New Roman" w:cs="Times New Roman"/>
          <w:sz w:val="28"/>
          <w:szCs w:val="28"/>
        </w:rPr>
        <w:t xml:space="preserve"> an individual want to borrow any book he/she needs to be a member </w:t>
      </w:r>
      <w:r w:rsidR="009D6655" w:rsidRPr="00B27732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9D6655" w:rsidRPr="00B27732">
        <w:rPr>
          <w:rFonts w:ascii="Times New Roman" w:hAnsi="Times New Roman" w:cs="Times New Roman"/>
          <w:sz w:val="28"/>
          <w:szCs w:val="28"/>
        </w:rPr>
        <w:t>jielimishe</w:t>
      </w:r>
      <w:proofErr w:type="spellEnd"/>
      <w:r w:rsidR="009D6655" w:rsidRPr="00B27732">
        <w:rPr>
          <w:rFonts w:ascii="Times New Roman" w:hAnsi="Times New Roman" w:cs="Times New Roman"/>
          <w:sz w:val="28"/>
          <w:szCs w:val="28"/>
        </w:rPr>
        <w:t xml:space="preserve"> </w:t>
      </w:r>
      <w:r w:rsidR="009A448E" w:rsidRPr="00B27732">
        <w:rPr>
          <w:rFonts w:ascii="Times New Roman" w:hAnsi="Times New Roman" w:cs="Times New Roman"/>
          <w:sz w:val="28"/>
          <w:szCs w:val="28"/>
        </w:rPr>
        <w:t xml:space="preserve">library, </w:t>
      </w:r>
      <w:proofErr w:type="gramStart"/>
      <w:r w:rsidR="009A448E" w:rsidRPr="00B27732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4C6EDE" w:rsidRPr="00B27732">
        <w:rPr>
          <w:rFonts w:ascii="Times New Roman" w:hAnsi="Times New Roman" w:cs="Times New Roman"/>
          <w:sz w:val="28"/>
          <w:szCs w:val="28"/>
        </w:rPr>
        <w:t xml:space="preserve"> order to be a member one needs to pro</w:t>
      </w:r>
      <w:r w:rsidR="00036E7C" w:rsidRPr="00B27732">
        <w:rPr>
          <w:rFonts w:ascii="Times New Roman" w:hAnsi="Times New Roman" w:cs="Times New Roman"/>
          <w:sz w:val="28"/>
          <w:szCs w:val="28"/>
        </w:rPr>
        <w:t>v</w:t>
      </w:r>
      <w:r w:rsidR="004C6EDE" w:rsidRPr="00B27732">
        <w:rPr>
          <w:rFonts w:ascii="Times New Roman" w:hAnsi="Times New Roman" w:cs="Times New Roman"/>
          <w:sz w:val="28"/>
          <w:szCs w:val="28"/>
        </w:rPr>
        <w:t>ide the following information:</w:t>
      </w:r>
    </w:p>
    <w:p w14:paraId="5F4141D4" w14:textId="77777777" w:rsidR="004C6EDE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National identity card</w:t>
      </w:r>
    </w:p>
    <w:p w14:paraId="65874020" w14:textId="77777777" w:rsidR="006856A7" w:rsidRPr="00B27732" w:rsidRDefault="006856A7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Pay a total of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10</w:t>
      </w:r>
      <w:r w:rsidR="00A75D75" w:rsidRPr="00B27732">
        <w:rPr>
          <w:rFonts w:ascii="Times New Roman" w:hAnsi="Times New Roman" w:cs="Times New Roman"/>
          <w:sz w:val="28"/>
          <w:szCs w:val="28"/>
        </w:rPr>
        <w:t xml:space="preserve">0 monthly fee </w:t>
      </w:r>
      <w:r w:rsidR="007657D0" w:rsidRPr="00B27732">
        <w:rPr>
          <w:rFonts w:ascii="Times New Roman" w:hAnsi="Times New Roman" w:cs="Times New Roman"/>
          <w:sz w:val="28"/>
          <w:szCs w:val="28"/>
        </w:rPr>
        <w:t>and ksh</w:t>
      </w:r>
      <w:r w:rsidR="00DD3D48" w:rsidRPr="00B27732">
        <w:rPr>
          <w:rFonts w:ascii="Times New Roman" w:hAnsi="Times New Roman" w:cs="Times New Roman"/>
          <w:sz w:val="28"/>
          <w:szCs w:val="28"/>
        </w:rPr>
        <w:t>.</w:t>
      </w:r>
      <w:r w:rsidR="00C0442B" w:rsidRPr="00B27732">
        <w:rPr>
          <w:rFonts w:ascii="Times New Roman" w:hAnsi="Times New Roman" w:cs="Times New Roman"/>
          <w:sz w:val="28"/>
          <w:szCs w:val="28"/>
        </w:rPr>
        <w:t>1</w:t>
      </w:r>
      <w:r w:rsidR="007657D0" w:rsidRPr="00B27732">
        <w:rPr>
          <w:rFonts w:ascii="Times New Roman" w:hAnsi="Times New Roman" w:cs="Times New Roman"/>
          <w:sz w:val="28"/>
          <w:szCs w:val="28"/>
        </w:rPr>
        <w:t>00 yearly subscription</w:t>
      </w:r>
    </w:p>
    <w:p w14:paraId="10B3EADD" w14:textId="77777777" w:rsidR="008D6EFA" w:rsidRPr="00B27732" w:rsidRDefault="00C0442B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He/she is a resident of </w:t>
      </w:r>
      <w:r w:rsidR="00022CF8" w:rsidRPr="00B27732">
        <w:rPr>
          <w:rFonts w:ascii="Times New Roman" w:hAnsi="Times New Roman" w:cs="Times New Roman"/>
          <w:sz w:val="28"/>
          <w:szCs w:val="28"/>
        </w:rPr>
        <w:t>specific slum all be known</w:t>
      </w:r>
      <w:r w:rsidR="00BC0E24" w:rsidRPr="00B27732">
        <w:rPr>
          <w:rFonts w:ascii="Times New Roman" w:hAnsi="Times New Roman" w:cs="Times New Roman"/>
          <w:sz w:val="28"/>
          <w:szCs w:val="28"/>
        </w:rPr>
        <w:t xml:space="preserve"> by referred friend.</w:t>
      </w:r>
    </w:p>
    <w:p w14:paraId="6145CE97" w14:textId="77777777" w:rsidR="00BC0E24" w:rsidRDefault="00BC0E2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>School identity card for pupil</w:t>
      </w:r>
      <w:r w:rsidR="00443BBC" w:rsidRPr="00B27732">
        <w:rPr>
          <w:rFonts w:ascii="Times New Roman" w:hAnsi="Times New Roman" w:cs="Times New Roman"/>
          <w:sz w:val="28"/>
          <w:szCs w:val="28"/>
        </w:rPr>
        <w:t>s/</w:t>
      </w:r>
      <w:r w:rsidRPr="00B27732">
        <w:rPr>
          <w:rFonts w:ascii="Times New Roman" w:hAnsi="Times New Roman" w:cs="Times New Roman"/>
          <w:sz w:val="28"/>
          <w:szCs w:val="28"/>
        </w:rPr>
        <w:t>students</w:t>
      </w:r>
    </w:p>
    <w:p w14:paraId="4E135A6F" w14:textId="77777777" w:rsidR="009528D4" w:rsidRPr="00B27732" w:rsidRDefault="009528D4" w:rsidP="00765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Individual functional number/parent/guardian number.</w:t>
      </w:r>
    </w:p>
    <w:p w14:paraId="57813D86" w14:textId="77777777" w:rsidR="00443BBC" w:rsidRPr="00B27732" w:rsidRDefault="00443BBC" w:rsidP="009A44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2186C" w14:textId="77777777" w:rsidR="009A448E" w:rsidRDefault="009A448E" w:rsidP="00B27732">
      <w:pPr>
        <w:rPr>
          <w:rFonts w:ascii="Times New Roman" w:hAnsi="Times New Roman" w:cs="Times New Roman"/>
          <w:sz w:val="28"/>
          <w:szCs w:val="28"/>
        </w:rPr>
      </w:pPr>
      <w:r w:rsidRPr="00B27732">
        <w:rPr>
          <w:rFonts w:ascii="Times New Roman" w:hAnsi="Times New Roman" w:cs="Times New Roman"/>
          <w:sz w:val="28"/>
          <w:szCs w:val="28"/>
        </w:rPr>
        <w:t xml:space="preserve">Once an individual has provided the above </w:t>
      </w:r>
      <w:r w:rsidR="008440C0" w:rsidRPr="00B27732">
        <w:rPr>
          <w:rFonts w:ascii="Times New Roman" w:hAnsi="Times New Roman" w:cs="Times New Roman"/>
          <w:sz w:val="28"/>
          <w:szCs w:val="28"/>
        </w:rPr>
        <w:t>information,</w:t>
      </w:r>
      <w:r w:rsidR="00201FCB" w:rsidRPr="00B27732">
        <w:rPr>
          <w:rFonts w:ascii="Times New Roman" w:hAnsi="Times New Roman" w:cs="Times New Roman"/>
          <w:sz w:val="28"/>
          <w:szCs w:val="28"/>
        </w:rPr>
        <w:t xml:space="preserve"> it takes a week for librarian t</w:t>
      </w:r>
      <w:r w:rsidR="008440C0" w:rsidRPr="00B27732">
        <w:rPr>
          <w:rFonts w:ascii="Times New Roman" w:hAnsi="Times New Roman" w:cs="Times New Roman"/>
          <w:sz w:val="28"/>
          <w:szCs w:val="28"/>
        </w:rPr>
        <w:t>o process membership card for the individual and he/she is allowed t</w:t>
      </w:r>
      <w:r w:rsidR="004863A2" w:rsidRPr="00B27732">
        <w:rPr>
          <w:rFonts w:ascii="Times New Roman" w:hAnsi="Times New Roman" w:cs="Times New Roman"/>
          <w:sz w:val="28"/>
          <w:szCs w:val="28"/>
        </w:rPr>
        <w:t xml:space="preserve">o borrow a maximum of 2 books and return the within a span of 4 days for study books and 8 days for research and </w:t>
      </w:r>
      <w:r w:rsidR="00192F7E" w:rsidRPr="00B27732">
        <w:rPr>
          <w:rFonts w:ascii="Times New Roman" w:hAnsi="Times New Roman" w:cs="Times New Roman"/>
          <w:sz w:val="28"/>
          <w:szCs w:val="28"/>
        </w:rPr>
        <w:t>novels. Incase</w:t>
      </w:r>
      <w:r w:rsidR="00FE555C" w:rsidRPr="00B27732">
        <w:rPr>
          <w:rFonts w:ascii="Times New Roman" w:hAnsi="Times New Roman" w:cs="Times New Roman"/>
          <w:sz w:val="28"/>
          <w:szCs w:val="28"/>
        </w:rPr>
        <w:t xml:space="preserve"> he/she does not return the book </w:t>
      </w:r>
      <w:r w:rsidR="006A561E" w:rsidRPr="00B27732">
        <w:rPr>
          <w:rFonts w:ascii="Times New Roman" w:hAnsi="Times New Roman" w:cs="Times New Roman"/>
          <w:sz w:val="28"/>
          <w:szCs w:val="28"/>
        </w:rPr>
        <w:t xml:space="preserve">within the given period the individual </w:t>
      </w:r>
      <w:proofErr w:type="gramStart"/>
      <w:r w:rsidR="006A561E" w:rsidRPr="00B27732">
        <w:rPr>
          <w:rFonts w:ascii="Times New Roman" w:hAnsi="Times New Roman" w:cs="Times New Roman"/>
          <w:sz w:val="28"/>
          <w:szCs w:val="28"/>
        </w:rPr>
        <w:t>incur</w:t>
      </w:r>
      <w:proofErr w:type="gramEnd"/>
      <w:r w:rsidR="006A561E" w:rsidRPr="00B27732">
        <w:rPr>
          <w:rFonts w:ascii="Times New Roman" w:hAnsi="Times New Roman" w:cs="Times New Roman"/>
          <w:sz w:val="28"/>
          <w:szCs w:val="28"/>
        </w:rPr>
        <w:t xml:space="preserve"> a penalty of ksh.20 a day</w:t>
      </w:r>
      <w:r w:rsidR="00346262" w:rsidRPr="00B27732">
        <w:rPr>
          <w:rFonts w:ascii="Times New Roman" w:hAnsi="Times New Roman" w:cs="Times New Roman"/>
          <w:sz w:val="28"/>
          <w:szCs w:val="28"/>
        </w:rPr>
        <w:t xml:space="preserve"> and once settle the penalty he/she will be blacklisted for a period of 1 month</w:t>
      </w:r>
      <w:r w:rsidR="00B27732">
        <w:rPr>
          <w:rFonts w:ascii="Times New Roman" w:hAnsi="Times New Roman" w:cs="Times New Roman"/>
          <w:sz w:val="28"/>
          <w:szCs w:val="28"/>
        </w:rPr>
        <w:t xml:space="preserve"> and will be allowed to borrow the again.</w:t>
      </w:r>
    </w:p>
    <w:p w14:paraId="7B0F996F" w14:textId="77777777" w:rsidR="00B27732" w:rsidRPr="00B27732" w:rsidRDefault="00B27732" w:rsidP="00B2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the individual does not provide all information </w:t>
      </w:r>
      <w:r w:rsidR="00F606E6">
        <w:rPr>
          <w:rFonts w:ascii="Times New Roman" w:hAnsi="Times New Roman" w:cs="Times New Roman"/>
          <w:sz w:val="28"/>
          <w:szCs w:val="28"/>
        </w:rPr>
        <w:t xml:space="preserve">required for registration, the registration is suspended </w:t>
      </w:r>
      <w:r w:rsidR="0029682A">
        <w:rPr>
          <w:rFonts w:ascii="Times New Roman" w:hAnsi="Times New Roman" w:cs="Times New Roman"/>
          <w:sz w:val="28"/>
          <w:szCs w:val="28"/>
        </w:rPr>
        <w:t>until he</w:t>
      </w:r>
      <w:r w:rsidR="002930C2">
        <w:rPr>
          <w:rFonts w:ascii="Times New Roman" w:hAnsi="Times New Roman" w:cs="Times New Roman"/>
          <w:sz w:val="28"/>
          <w:szCs w:val="28"/>
        </w:rPr>
        <w:t>/she</w:t>
      </w:r>
      <w:r w:rsidR="0029682A">
        <w:rPr>
          <w:rFonts w:ascii="Times New Roman" w:hAnsi="Times New Roman" w:cs="Times New Roman"/>
          <w:sz w:val="28"/>
          <w:szCs w:val="28"/>
        </w:rPr>
        <w:t xml:space="preserve"> </w:t>
      </w:r>
      <w:r w:rsidR="009528D4">
        <w:rPr>
          <w:rFonts w:ascii="Times New Roman" w:hAnsi="Times New Roman" w:cs="Times New Roman"/>
          <w:sz w:val="28"/>
          <w:szCs w:val="28"/>
        </w:rPr>
        <w:t>provides</w:t>
      </w:r>
      <w:r w:rsidR="0029682A">
        <w:rPr>
          <w:rFonts w:ascii="Times New Roman" w:hAnsi="Times New Roman" w:cs="Times New Roman"/>
          <w:sz w:val="28"/>
          <w:szCs w:val="28"/>
        </w:rPr>
        <w:t xml:space="preserve"> full information and they are just allowed to study within </w:t>
      </w:r>
      <w:r w:rsidR="009528D4">
        <w:rPr>
          <w:rFonts w:ascii="Times New Roman" w:hAnsi="Times New Roman" w:cs="Times New Roman"/>
          <w:sz w:val="28"/>
          <w:szCs w:val="28"/>
        </w:rPr>
        <w:t>the library.</w:t>
      </w:r>
    </w:p>
    <w:p w14:paraId="207E2BFD" w14:textId="77777777" w:rsidR="006856A7" w:rsidRPr="00B27732" w:rsidRDefault="006856A7" w:rsidP="00A908CD">
      <w:pPr>
        <w:rPr>
          <w:rFonts w:ascii="Times New Roman" w:hAnsi="Times New Roman" w:cs="Times New Roman"/>
          <w:sz w:val="28"/>
          <w:szCs w:val="28"/>
        </w:rPr>
      </w:pPr>
    </w:p>
    <w:p w14:paraId="236A5BB5" w14:textId="77777777" w:rsidR="002930C2" w:rsidRDefault="002930C2" w:rsidP="00A908CD">
      <w:pPr>
        <w:rPr>
          <w:rFonts w:ascii="Times New Roman" w:hAnsi="Times New Roman" w:cs="Times New Roman"/>
          <w:sz w:val="24"/>
          <w:szCs w:val="24"/>
        </w:rPr>
        <w:sectPr w:rsidR="002930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986" w:type="dxa"/>
        <w:tblLook w:val="04A0" w:firstRow="1" w:lastRow="0" w:firstColumn="1" w:lastColumn="0" w:noHBand="0" w:noVBand="1"/>
      </w:tblPr>
      <w:tblGrid>
        <w:gridCol w:w="805"/>
        <w:gridCol w:w="2094"/>
        <w:gridCol w:w="3187"/>
        <w:gridCol w:w="1921"/>
        <w:gridCol w:w="1929"/>
        <w:gridCol w:w="2322"/>
        <w:gridCol w:w="1728"/>
      </w:tblGrid>
      <w:tr w:rsidR="002930C2" w:rsidRPr="00B5140C" w14:paraId="19E87E2E" w14:textId="77777777" w:rsidTr="00B5140C">
        <w:trPr>
          <w:trHeight w:val="822"/>
        </w:trPr>
        <w:tc>
          <w:tcPr>
            <w:tcW w:w="805" w:type="dxa"/>
          </w:tcPr>
          <w:p w14:paraId="424CFD9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S/No</w:t>
            </w:r>
          </w:p>
        </w:tc>
        <w:tc>
          <w:tcPr>
            <w:tcW w:w="2094" w:type="dxa"/>
          </w:tcPr>
          <w:p w14:paraId="1EA8F3E7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Use case name</w:t>
            </w:r>
          </w:p>
        </w:tc>
        <w:tc>
          <w:tcPr>
            <w:tcW w:w="3187" w:type="dxa"/>
          </w:tcPr>
          <w:p w14:paraId="52A1B64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921" w:type="dxa"/>
          </w:tcPr>
          <w:p w14:paraId="20DB18C4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</w:p>
        </w:tc>
        <w:tc>
          <w:tcPr>
            <w:tcW w:w="1929" w:type="dxa"/>
          </w:tcPr>
          <w:p w14:paraId="1051CF8D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Source of input</w:t>
            </w:r>
          </w:p>
        </w:tc>
        <w:tc>
          <w:tcPr>
            <w:tcW w:w="2322" w:type="dxa"/>
          </w:tcPr>
          <w:p w14:paraId="2D941E7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</w:tc>
        <w:tc>
          <w:tcPr>
            <w:tcW w:w="1728" w:type="dxa"/>
          </w:tcPr>
          <w:p w14:paraId="26620863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Output recipient</w:t>
            </w:r>
          </w:p>
        </w:tc>
      </w:tr>
      <w:tr w:rsidR="002930C2" w:rsidRPr="00B5140C" w14:paraId="29375E53" w14:textId="77777777" w:rsidTr="00B5140C">
        <w:trPr>
          <w:trHeight w:val="703"/>
        </w:trPr>
        <w:tc>
          <w:tcPr>
            <w:tcW w:w="805" w:type="dxa"/>
          </w:tcPr>
          <w:p w14:paraId="073D77BE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2094" w:type="dxa"/>
          </w:tcPr>
          <w:p w14:paraId="5C275D02" w14:textId="3CA14FFE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 member application</w:t>
            </w:r>
          </w:p>
        </w:tc>
        <w:tc>
          <w:tcPr>
            <w:tcW w:w="3187" w:type="dxa"/>
          </w:tcPr>
          <w:p w14:paraId="6D27FD46" w14:textId="143D1FD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Allows individual to apply for membership</w:t>
            </w:r>
          </w:p>
        </w:tc>
        <w:tc>
          <w:tcPr>
            <w:tcW w:w="1921" w:type="dxa"/>
          </w:tcPr>
          <w:p w14:paraId="322C67AF" w14:textId="7BFDDCE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National Id and other documents</w:t>
            </w:r>
          </w:p>
        </w:tc>
        <w:tc>
          <w:tcPr>
            <w:tcW w:w="1929" w:type="dxa"/>
          </w:tcPr>
          <w:p w14:paraId="6C9264C9" w14:textId="03F0CB6B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Individual applicant</w:t>
            </w:r>
          </w:p>
        </w:tc>
        <w:tc>
          <w:tcPr>
            <w:tcW w:w="2322" w:type="dxa"/>
          </w:tcPr>
          <w:p w14:paraId="47316669" w14:textId="1343D1B5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728" w:type="dxa"/>
          </w:tcPr>
          <w:p w14:paraId="4D32997E" w14:textId="42917C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79D63429" w14:textId="77777777" w:rsidTr="00B5140C">
        <w:trPr>
          <w:trHeight w:val="703"/>
        </w:trPr>
        <w:tc>
          <w:tcPr>
            <w:tcW w:w="805" w:type="dxa"/>
          </w:tcPr>
          <w:p w14:paraId="4C2A710A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2094" w:type="dxa"/>
          </w:tcPr>
          <w:p w14:paraId="133F7323" w14:textId="4D19B7BF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Check application details</w:t>
            </w:r>
          </w:p>
        </w:tc>
        <w:tc>
          <w:tcPr>
            <w:tcW w:w="3187" w:type="dxa"/>
          </w:tcPr>
          <w:p w14:paraId="0430CBC7" w14:textId="47E43F0A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Genuity of applicant</w:t>
            </w:r>
          </w:p>
        </w:tc>
        <w:tc>
          <w:tcPr>
            <w:tcW w:w="1921" w:type="dxa"/>
          </w:tcPr>
          <w:p w14:paraId="5F063E66" w14:textId="0C8859AD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Received application</w:t>
            </w:r>
          </w:p>
        </w:tc>
        <w:tc>
          <w:tcPr>
            <w:tcW w:w="1929" w:type="dxa"/>
          </w:tcPr>
          <w:p w14:paraId="0D94B63C" w14:textId="20BD55B3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  <w:tc>
          <w:tcPr>
            <w:tcW w:w="2322" w:type="dxa"/>
          </w:tcPr>
          <w:p w14:paraId="1D1FD3D8" w14:textId="7507BC46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Complete documents</w:t>
            </w:r>
          </w:p>
        </w:tc>
        <w:tc>
          <w:tcPr>
            <w:tcW w:w="1728" w:type="dxa"/>
          </w:tcPr>
          <w:p w14:paraId="690EDA36" w14:textId="598C3B2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</w:tr>
      <w:tr w:rsidR="002930C2" w:rsidRPr="00B5140C" w14:paraId="6E4FB613" w14:textId="77777777" w:rsidTr="00B5140C">
        <w:trPr>
          <w:trHeight w:val="822"/>
        </w:trPr>
        <w:tc>
          <w:tcPr>
            <w:tcW w:w="805" w:type="dxa"/>
          </w:tcPr>
          <w:p w14:paraId="299C1456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2094" w:type="dxa"/>
          </w:tcPr>
          <w:p w14:paraId="63C5026E" w14:textId="15111BD8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application fee</w:t>
            </w:r>
          </w:p>
        </w:tc>
        <w:tc>
          <w:tcPr>
            <w:tcW w:w="3187" w:type="dxa"/>
          </w:tcPr>
          <w:p w14:paraId="17FB11FA" w14:textId="24CDB84C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ensure that application pay for subscription</w:t>
            </w:r>
          </w:p>
        </w:tc>
        <w:tc>
          <w:tcPr>
            <w:tcW w:w="1921" w:type="dxa"/>
          </w:tcPr>
          <w:p w14:paraId="15ED5966" w14:textId="2622787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Bank slip/mpesa message</w:t>
            </w:r>
          </w:p>
        </w:tc>
        <w:tc>
          <w:tcPr>
            <w:tcW w:w="1929" w:type="dxa"/>
          </w:tcPr>
          <w:p w14:paraId="4D8B4CA9" w14:textId="35D283C4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7408C87B" w14:textId="03CACC9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Additional information</w:t>
            </w:r>
          </w:p>
        </w:tc>
        <w:tc>
          <w:tcPr>
            <w:tcW w:w="1728" w:type="dxa"/>
          </w:tcPr>
          <w:p w14:paraId="100015C4" w14:textId="3C1E71C0" w:rsidR="002930C2" w:rsidRPr="00B5140C" w:rsidRDefault="00D231FA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applicant</w:t>
            </w:r>
          </w:p>
        </w:tc>
      </w:tr>
      <w:tr w:rsidR="002930C2" w:rsidRPr="00B5140C" w14:paraId="4073FC62" w14:textId="77777777" w:rsidTr="00B5140C">
        <w:trPr>
          <w:trHeight w:val="822"/>
        </w:trPr>
        <w:tc>
          <w:tcPr>
            <w:tcW w:w="805" w:type="dxa"/>
          </w:tcPr>
          <w:p w14:paraId="0308E7C0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094" w:type="dxa"/>
          </w:tcPr>
          <w:p w14:paraId="07AF5325" w14:textId="6E1D6AB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Process /decline membership application</w:t>
            </w:r>
          </w:p>
        </w:tc>
        <w:tc>
          <w:tcPr>
            <w:tcW w:w="3187" w:type="dxa"/>
          </w:tcPr>
          <w:p w14:paraId="6C15743A" w14:textId="393B66E4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To process membership card if decision is made</w:t>
            </w:r>
          </w:p>
        </w:tc>
        <w:tc>
          <w:tcPr>
            <w:tcW w:w="1921" w:type="dxa"/>
          </w:tcPr>
          <w:p w14:paraId="0E18D857" w14:textId="75716B23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Print/reject</w:t>
            </w:r>
          </w:p>
        </w:tc>
        <w:tc>
          <w:tcPr>
            <w:tcW w:w="1929" w:type="dxa"/>
          </w:tcPr>
          <w:p w14:paraId="6A302EEF" w14:textId="27525BB0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558582E8" w14:textId="57319F0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Print/decline membership card</w:t>
            </w:r>
          </w:p>
        </w:tc>
        <w:tc>
          <w:tcPr>
            <w:tcW w:w="1728" w:type="dxa"/>
          </w:tcPr>
          <w:p w14:paraId="7DFBD053" w14:textId="77108A3F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  <w:tr w:rsidR="002930C2" w:rsidRPr="00B5140C" w14:paraId="06D28C39" w14:textId="77777777" w:rsidTr="00B5140C">
        <w:trPr>
          <w:trHeight w:val="1311"/>
        </w:trPr>
        <w:tc>
          <w:tcPr>
            <w:tcW w:w="805" w:type="dxa"/>
          </w:tcPr>
          <w:p w14:paraId="3CA61BBC" w14:textId="77777777" w:rsidR="002930C2" w:rsidRPr="00B5140C" w:rsidRDefault="002930C2" w:rsidP="00A908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2094" w:type="dxa"/>
          </w:tcPr>
          <w:p w14:paraId="4B82D6DC" w14:textId="2C7EE079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Request for membership collection card</w:t>
            </w:r>
          </w:p>
        </w:tc>
        <w:tc>
          <w:tcPr>
            <w:tcW w:w="3187" w:type="dxa"/>
          </w:tcPr>
          <w:p w14:paraId="75798E69" w14:textId="2C18B785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Inform the applicant on the readiness of membership card</w:t>
            </w:r>
          </w:p>
        </w:tc>
        <w:tc>
          <w:tcPr>
            <w:tcW w:w="1921" w:type="dxa"/>
          </w:tcPr>
          <w:p w14:paraId="53593FD7" w14:textId="37E55998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929" w:type="dxa"/>
          </w:tcPr>
          <w:p w14:paraId="21F2F1F3" w14:textId="5C0646EB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Director in charge</w:t>
            </w:r>
          </w:p>
        </w:tc>
        <w:tc>
          <w:tcPr>
            <w:tcW w:w="2322" w:type="dxa"/>
          </w:tcPr>
          <w:p w14:paraId="0038BEC3" w14:textId="2F3090D1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Membership card</w:t>
            </w:r>
          </w:p>
        </w:tc>
        <w:tc>
          <w:tcPr>
            <w:tcW w:w="1728" w:type="dxa"/>
          </w:tcPr>
          <w:p w14:paraId="1BFAFD42" w14:textId="17419916" w:rsidR="002930C2" w:rsidRPr="00B5140C" w:rsidRDefault="00B5140C" w:rsidP="00A90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40C">
              <w:rPr>
                <w:rFonts w:ascii="Times New Roman" w:hAnsi="Times New Roman" w:cs="Times New Roman"/>
                <w:sz w:val="28"/>
                <w:szCs w:val="28"/>
              </w:rPr>
              <w:t>librarian</w:t>
            </w:r>
          </w:p>
        </w:tc>
      </w:tr>
    </w:tbl>
    <w:p w14:paraId="738AE4E1" w14:textId="77777777" w:rsidR="002930C2" w:rsidRDefault="002930C2" w:rsidP="00A908CD">
      <w:pPr>
        <w:rPr>
          <w:rFonts w:ascii="Times New Roman" w:hAnsi="Times New Roman" w:cs="Times New Roman"/>
          <w:sz w:val="24"/>
          <w:szCs w:val="24"/>
        </w:rPr>
        <w:sectPr w:rsidR="002930C2" w:rsidSect="002930C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945D6" wp14:editId="451F689C">
                <wp:simplePos x="0" y="0"/>
                <wp:positionH relativeFrom="margin">
                  <wp:align>right</wp:align>
                </wp:positionH>
                <wp:positionV relativeFrom="paragraph">
                  <wp:posOffset>-4370070</wp:posOffset>
                </wp:positionV>
                <wp:extent cx="7734300" cy="514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D9B25" w14:textId="77777777" w:rsidR="002930C2" w:rsidRPr="009960ED" w:rsidRDefault="009960ED" w:rsidP="009960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960ED">
                              <w:rPr>
                                <w:b/>
                                <w:sz w:val="28"/>
                                <w:szCs w:val="28"/>
                              </w:rPr>
                              <w:t>USE CASE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945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7.8pt;margin-top:-344.1pt;width:609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" fillcolor="white [3201]" stroked="f" strokeweight=".5pt">
                <v:textbox>
                  <w:txbxContent>
                    <w:p w14:paraId="4FBD9B25" w14:textId="77777777" w:rsidR="002930C2" w:rsidRPr="009960ED" w:rsidRDefault="009960ED" w:rsidP="009960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960ED">
                        <w:rPr>
                          <w:b/>
                          <w:sz w:val="28"/>
                          <w:szCs w:val="28"/>
                        </w:rPr>
                        <w:t>USE CASE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B7E4E" w14:textId="7590F778" w:rsidR="00450345" w:rsidRDefault="00490B85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C9A81" wp14:editId="6DF54625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6115685" cy="4533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039BB" w14:textId="77777777" w:rsidR="00490B85" w:rsidRDefault="00490B85" w:rsidP="00490B8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C9A81" id="Text Box 3" o:spid="_x0000_s1027" type="#_x0000_t202" style="position:absolute;margin-left:0;margin-top:-34.5pt;width:481.55pt;height: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" fillcolor="white [3201]" stroked="f" strokeweight=".5pt">
                <v:textbox>
                  <w:txbxContent>
                    <w:p w14:paraId="41F039BB" w14:textId="77777777" w:rsidR="00490B85" w:rsidRDefault="00490B85" w:rsidP="00490B85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746606" wp14:editId="2D7AA901">
            <wp:extent cx="5704840" cy="8229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A483" w14:textId="619E26F2" w:rsidR="00490B85" w:rsidRPr="00142B39" w:rsidRDefault="00030AFD" w:rsidP="00A908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F905" wp14:editId="364AB765">
                <wp:simplePos x="0" y="0"/>
                <wp:positionH relativeFrom="column">
                  <wp:posOffset>-19050</wp:posOffset>
                </wp:positionH>
                <wp:positionV relativeFrom="paragraph">
                  <wp:posOffset>-666750</wp:posOffset>
                </wp:positionV>
                <wp:extent cx="6105525" cy="4381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F1243" w14:textId="30A233B0" w:rsidR="00030AFD" w:rsidRPr="00030AFD" w:rsidRDefault="00030AFD" w:rsidP="00030AF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30AFD">
                              <w:rPr>
                                <w:b/>
                                <w:sz w:val="24"/>
                                <w:szCs w:val="24"/>
                              </w:rPr>
                              <w:t>Swimlane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8F905" id="Text Box 5" o:spid="_x0000_s1028" type="#_x0000_t202" style="position:absolute;margin-left:-1.5pt;margin-top:-52.5pt;width:480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" fillcolor="white [3201]" stroked="f" strokeweight=".5pt">
                <v:textbox>
                  <w:txbxContent>
                    <w:p w14:paraId="2A9F1243" w14:textId="30A233B0" w:rsidR="00030AFD" w:rsidRPr="00030AFD" w:rsidRDefault="00030AFD" w:rsidP="00030AF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30AFD">
                        <w:rPr>
                          <w:b/>
                          <w:sz w:val="24"/>
                          <w:szCs w:val="24"/>
                        </w:rPr>
                        <w:t>Swimlane Diagram</w:t>
                      </w:r>
                    </w:p>
                  </w:txbxContent>
                </v:textbox>
              </v:shape>
            </w:pict>
          </mc:Fallback>
        </mc:AlternateContent>
      </w:r>
      <w:r w:rsidR="00490B85">
        <w:rPr>
          <w:noProof/>
        </w:rPr>
        <w:drawing>
          <wp:inline distT="0" distB="0" distL="0" distR="0" wp14:anchorId="44E60F0F" wp14:editId="37107A6E">
            <wp:extent cx="5943600" cy="5017135"/>
            <wp:effectExtent l="0" t="0" r="0" b="0"/>
            <wp:docPr id="4" name="Picture 4" descr="http://4.bp.blogspot.com/-byGZ3E3j1Qk/T26v45u_2BI/AAAAAAAAAM8/sW1qJ9iuqfI/s1600/uml+sequence+diagram+for+library+mgmt+issue+boo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4.bp.blogspot.com/-byGZ3E3j1Qk/T26v45u_2BI/AAAAAAAAAM8/sW1qJ9iuqfI/s1600/uml+sequence+diagram+for+library+mgmt+issue+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85" w:rsidRPr="0014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4DA2" w14:textId="77777777" w:rsidR="003D1A21" w:rsidRDefault="003D1A21" w:rsidP="002930C2">
      <w:pPr>
        <w:spacing w:after="0" w:line="240" w:lineRule="auto"/>
      </w:pPr>
      <w:r>
        <w:separator/>
      </w:r>
    </w:p>
  </w:endnote>
  <w:endnote w:type="continuationSeparator" w:id="0">
    <w:p w14:paraId="60B63951" w14:textId="77777777" w:rsidR="003D1A21" w:rsidRDefault="003D1A21" w:rsidP="0029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1B504" w14:textId="77777777" w:rsidR="003D1A21" w:rsidRDefault="003D1A21" w:rsidP="002930C2">
      <w:pPr>
        <w:spacing w:after="0" w:line="240" w:lineRule="auto"/>
      </w:pPr>
      <w:r>
        <w:separator/>
      </w:r>
    </w:p>
  </w:footnote>
  <w:footnote w:type="continuationSeparator" w:id="0">
    <w:p w14:paraId="3E77A307" w14:textId="77777777" w:rsidR="003D1A21" w:rsidRDefault="003D1A21" w:rsidP="0029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FD4"/>
    <w:multiLevelType w:val="hybridMultilevel"/>
    <w:tmpl w:val="DB3AC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65EDB"/>
    <w:multiLevelType w:val="hybridMultilevel"/>
    <w:tmpl w:val="95185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MjCzNDc2BdJGRko6SsGpxcWZ+XkgBUa1AFxZrVAsAAAA"/>
  </w:docVars>
  <w:rsids>
    <w:rsidRoot w:val="004D70F4"/>
    <w:rsid w:val="00022CF8"/>
    <w:rsid w:val="00030AFD"/>
    <w:rsid w:val="00036E7C"/>
    <w:rsid w:val="0007466D"/>
    <w:rsid w:val="00142B39"/>
    <w:rsid w:val="00192F7E"/>
    <w:rsid w:val="00201FCB"/>
    <w:rsid w:val="00225D08"/>
    <w:rsid w:val="002927BC"/>
    <w:rsid w:val="002930C2"/>
    <w:rsid w:val="0029682A"/>
    <w:rsid w:val="00346262"/>
    <w:rsid w:val="00380448"/>
    <w:rsid w:val="003D1A21"/>
    <w:rsid w:val="00443BBC"/>
    <w:rsid w:val="00450345"/>
    <w:rsid w:val="004516D5"/>
    <w:rsid w:val="00453CC9"/>
    <w:rsid w:val="004863A2"/>
    <w:rsid w:val="00490B85"/>
    <w:rsid w:val="004C6EDE"/>
    <w:rsid w:val="004D70F4"/>
    <w:rsid w:val="005925E6"/>
    <w:rsid w:val="005A00F0"/>
    <w:rsid w:val="005D07DB"/>
    <w:rsid w:val="006453D8"/>
    <w:rsid w:val="006856A7"/>
    <w:rsid w:val="006A561E"/>
    <w:rsid w:val="006B1922"/>
    <w:rsid w:val="006B4507"/>
    <w:rsid w:val="006D7E8E"/>
    <w:rsid w:val="007657D0"/>
    <w:rsid w:val="007F2906"/>
    <w:rsid w:val="007F7D20"/>
    <w:rsid w:val="00830843"/>
    <w:rsid w:val="008440C0"/>
    <w:rsid w:val="008474E0"/>
    <w:rsid w:val="008D6EFA"/>
    <w:rsid w:val="009528D4"/>
    <w:rsid w:val="009960ED"/>
    <w:rsid w:val="009A448E"/>
    <w:rsid w:val="009D6655"/>
    <w:rsid w:val="00A17AFE"/>
    <w:rsid w:val="00A75D75"/>
    <w:rsid w:val="00A908CD"/>
    <w:rsid w:val="00B27732"/>
    <w:rsid w:val="00B5140C"/>
    <w:rsid w:val="00B55474"/>
    <w:rsid w:val="00B8186A"/>
    <w:rsid w:val="00BA559D"/>
    <w:rsid w:val="00BC0E24"/>
    <w:rsid w:val="00C0442B"/>
    <w:rsid w:val="00CB7258"/>
    <w:rsid w:val="00D119B3"/>
    <w:rsid w:val="00D231FA"/>
    <w:rsid w:val="00D43D33"/>
    <w:rsid w:val="00D72330"/>
    <w:rsid w:val="00DD3D48"/>
    <w:rsid w:val="00DE6EF3"/>
    <w:rsid w:val="00E014DC"/>
    <w:rsid w:val="00EE1C10"/>
    <w:rsid w:val="00EE5053"/>
    <w:rsid w:val="00F44022"/>
    <w:rsid w:val="00F606E6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4B7"/>
  <w15:chartTrackingRefBased/>
  <w15:docId w15:val="{82C4F262-CD98-44BB-9475-D1698647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BC"/>
    <w:pPr>
      <w:ind w:left="720"/>
      <w:contextualSpacing/>
    </w:pPr>
  </w:style>
  <w:style w:type="table" w:styleId="TableGrid">
    <w:name w:val="Table Grid"/>
    <w:basedOn w:val="TableNormal"/>
    <w:uiPriority w:val="39"/>
    <w:rsid w:val="0029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C2"/>
  </w:style>
  <w:style w:type="paragraph" w:styleId="Footer">
    <w:name w:val="footer"/>
    <w:basedOn w:val="Normal"/>
    <w:link w:val="FooterChar"/>
    <w:uiPriority w:val="99"/>
    <w:unhideWhenUsed/>
    <w:rsid w:val="0029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C2"/>
  </w:style>
  <w:style w:type="table" w:styleId="GridTable4-Accent6">
    <w:name w:val="Grid Table 4 Accent 6"/>
    <w:basedOn w:val="TableNormal"/>
    <w:uiPriority w:val="49"/>
    <w:rsid w:val="00490B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gilly</dc:creator>
  <cp:keywords/>
  <dc:description/>
  <cp:lastModifiedBy>VINNY</cp:lastModifiedBy>
  <cp:revision>2</cp:revision>
  <dcterms:created xsi:type="dcterms:W3CDTF">2018-02-19T14:58:00Z</dcterms:created>
  <dcterms:modified xsi:type="dcterms:W3CDTF">2018-02-19T14:58:00Z</dcterms:modified>
</cp:coreProperties>
</file>