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38A50" w14:textId="77777777" w:rsidR="00327879" w:rsidRDefault="00000000">
      <w:pPr>
        <w:jc w:val="center"/>
        <w:rPr>
          <w:b/>
          <w:sz w:val="66"/>
          <w:szCs w:val="66"/>
        </w:rPr>
      </w:pPr>
      <w:r>
        <w:rPr>
          <w:b/>
          <w:sz w:val="66"/>
          <w:szCs w:val="66"/>
        </w:rPr>
        <w:t>ENCUESTA A USUARIOS</w:t>
      </w:r>
    </w:p>
    <w:p w14:paraId="503E0185" w14:textId="1D6FF03D" w:rsidR="00327879" w:rsidRPr="0013280F" w:rsidRDefault="0013280F">
      <w:pPr>
        <w:rPr>
          <w:rStyle w:val="Hipervnculo"/>
        </w:rPr>
      </w:pPr>
      <w:r>
        <w:fldChar w:fldCharType="begin"/>
      </w:r>
      <w:r>
        <w:instrText>HYPERLINK "https://docs.google.com/forms/d/1v5xTFzC7P03FEQVFDQmMVz-tVFHOli4_aqsQ16I9LW8/viewanalytics"</w:instrText>
      </w:r>
      <w:r>
        <w:fldChar w:fldCharType="separate"/>
      </w:r>
    </w:p>
    <w:p w14:paraId="5F36D394" w14:textId="43B57E30" w:rsidR="0013280F" w:rsidRDefault="0013280F" w:rsidP="0013280F">
      <w:pPr>
        <w:jc w:val="center"/>
      </w:pPr>
      <w:r w:rsidRPr="0013280F">
        <w:rPr>
          <w:rStyle w:val="Hipervnculo"/>
        </w:rPr>
        <w:t>INGRESAR A VER RESULTADOS DE RESPUESTAS ACTUALIZADAS</w:t>
      </w:r>
      <w:r>
        <w:fldChar w:fldCharType="end"/>
      </w:r>
    </w:p>
    <w:p w14:paraId="75CD18B7" w14:textId="77777777" w:rsidR="00327879" w:rsidRDefault="00327879"/>
    <w:p w14:paraId="583A16AC" w14:textId="77777777" w:rsidR="00327879" w:rsidRDefault="00000000">
      <w:r>
        <w:rPr>
          <w:noProof/>
        </w:rPr>
        <w:drawing>
          <wp:inline distT="114300" distB="114300" distL="114300" distR="114300" wp14:anchorId="6DC8C483" wp14:editId="4A27D68B">
            <wp:extent cx="5943600" cy="2501900"/>
            <wp:effectExtent l="0" t="0" r="0" b="0"/>
            <wp:docPr id="5" name="image1.png" descr="Gráfico de las respuestas de Formularios. Título de la pregunta: Edad. Número de respuestas: 42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 de las respuestas de Formularios. Título de la pregunta: Edad. Número de respuestas: 42 respuestas.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4976E" w14:textId="77777777" w:rsidR="00327879" w:rsidRDefault="00000000">
      <w:r>
        <w:rPr>
          <w:noProof/>
        </w:rPr>
        <w:drawing>
          <wp:inline distT="114300" distB="114300" distL="114300" distR="114300" wp14:anchorId="755E5D32" wp14:editId="402A4B0A">
            <wp:extent cx="5943600" cy="2501900"/>
            <wp:effectExtent l="0" t="0" r="0" b="0"/>
            <wp:docPr id="1" name="image2.png" descr="Gráfico de las respuestas de Formularios. Título de la pregunta: ¿Con qué frecuencia comprás vino?. Número de respuestas: 42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áfico de las respuestas de Formularios. Título de la pregunta: ¿Con qué frecuencia comprás vino?. Número de respuestas: 42 respuestas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233B9" w14:textId="77777777" w:rsidR="00327879" w:rsidRDefault="00327879"/>
    <w:p w14:paraId="0377151B" w14:textId="77777777" w:rsidR="00327879" w:rsidRDefault="00327879"/>
    <w:p w14:paraId="0A715892" w14:textId="77777777" w:rsidR="00327879" w:rsidRDefault="00327879"/>
    <w:p w14:paraId="395F8F83" w14:textId="77777777" w:rsidR="00327879" w:rsidRDefault="00000000">
      <w:r>
        <w:rPr>
          <w:noProof/>
        </w:rPr>
        <w:lastRenderedPageBreak/>
        <w:drawing>
          <wp:inline distT="114300" distB="114300" distL="114300" distR="114300" wp14:anchorId="318D8C7C" wp14:editId="1E534053">
            <wp:extent cx="5943600" cy="3022600"/>
            <wp:effectExtent l="0" t="0" r="0" b="0"/>
            <wp:docPr id="2" name="image4.png" descr="Gráfico de las respuestas de Formularios. Título de la pregunta: ¿Cuáles de las siguientes CATEGORÍAS de vinos seleccionarías para incluir en un menú de venta de vinos? Elije hasta 6 opciones que consideres las más importantes. Número de respuestas: 42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las respuestas de Formularios. Título de la pregunta: ¿Cuáles de las siguientes CATEGORÍAS de vinos seleccionarías para incluir en un menú de venta de vinos? Elije hasta 6 opciones que consideres las más importantes. Número de respuestas: 42 respuestas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17074" w14:textId="77777777" w:rsidR="00327879" w:rsidRDefault="00327879"/>
    <w:p w14:paraId="1213E025" w14:textId="77777777" w:rsidR="00327879" w:rsidRDefault="00000000">
      <w:r>
        <w:rPr>
          <w:noProof/>
        </w:rPr>
        <w:drawing>
          <wp:inline distT="114300" distB="114300" distL="114300" distR="114300" wp14:anchorId="7AD76A5E" wp14:editId="35189D86">
            <wp:extent cx="5943600" cy="2692400"/>
            <wp:effectExtent l="0" t="0" r="0" b="0"/>
            <wp:docPr id="3" name="image3.png" descr="Gráfico de las respuestas de Formularios. Título de la pregunta: Si pudieras usar una sola manera de filtrar los productos para encontrar el vino que buscás. ¿Cuál de los siguientes criterios preferirías?. Número de respuestas: 42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áfico de las respuestas de Formularios. Título de la pregunta: Si pudieras usar una sola manera de filtrar los productos para encontrar el vino que buscás. ¿Cuál de los siguientes criterios preferirías?. Número de respuestas: 42 respuestas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AA24B" w14:textId="77777777" w:rsidR="00327879" w:rsidRDefault="00327879"/>
    <w:p w14:paraId="2480C93A" w14:textId="77777777" w:rsidR="00327879" w:rsidRDefault="00000000">
      <w:r>
        <w:rPr>
          <w:noProof/>
        </w:rPr>
        <w:lastRenderedPageBreak/>
        <w:drawing>
          <wp:inline distT="114300" distB="114300" distL="114300" distR="114300" wp14:anchorId="0C5FDD72" wp14:editId="54BF27FE">
            <wp:extent cx="5943600" cy="3022600"/>
            <wp:effectExtent l="0" t="0" r="0" b="0"/>
            <wp:docPr id="4" name="image5.png" descr="Gráfico de las respuestas de Formularios. Título de la pregunta: ¿Qué otra información te gustaría encontrar en un sitio  web de venta de vinos que pertenece a un restaurante?. Número de respuestas: 42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las respuestas de Formularios. Título de la pregunta: ¿Qué otra información te gustaría encontrar en un sitio  web de venta de vinos que pertenece a un restaurante?. Número de respuestas: 42 respuestas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46F76" w14:textId="77777777" w:rsidR="00327879" w:rsidRDefault="00327879"/>
    <w:p w14:paraId="54250750" w14:textId="77777777" w:rsidR="00327879" w:rsidRDefault="00000000">
      <w:pPr>
        <w:spacing w:before="120" w:after="360" w:line="324" w:lineRule="auto"/>
        <w:ind w:right="120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Roboto" w:eastAsia="Roboto" w:hAnsi="Roboto" w:cs="Roboto"/>
          <w:color w:val="202124"/>
          <w:sz w:val="24"/>
          <w:szCs w:val="24"/>
        </w:rPr>
        <w:t>Puedes dejarnos alguna sugerencia extra para nuestra aplicación si lo deseas.</w:t>
      </w:r>
    </w:p>
    <w:p w14:paraId="2B96753C" w14:textId="77777777" w:rsidR="00327879" w:rsidRDefault="00000000">
      <w:pPr>
        <w:spacing w:before="120" w:after="360" w:line="324" w:lineRule="auto"/>
        <w:ind w:right="120"/>
        <w:rPr>
          <w:rFonts w:ascii="Roboto" w:eastAsia="Roboto" w:hAnsi="Roboto" w:cs="Roboto"/>
          <w:color w:val="202124"/>
          <w:sz w:val="18"/>
          <w:szCs w:val="18"/>
        </w:rPr>
      </w:pPr>
      <w:r>
        <w:rPr>
          <w:rFonts w:ascii="Roboto" w:eastAsia="Roboto" w:hAnsi="Roboto" w:cs="Roboto"/>
          <w:color w:val="202124"/>
          <w:sz w:val="18"/>
          <w:szCs w:val="18"/>
        </w:rPr>
        <w:t>5 respuestas</w:t>
      </w:r>
    </w:p>
    <w:p w14:paraId="461C4B39" w14:textId="77777777" w:rsidR="00327879" w:rsidRDefault="00000000">
      <w:pPr>
        <w:shd w:val="clear" w:color="auto" w:fill="F8F9FA"/>
        <w:spacing w:before="60" w:line="342" w:lineRule="auto"/>
        <w:rPr>
          <w:rFonts w:ascii="Roboto" w:eastAsia="Roboto" w:hAnsi="Roboto" w:cs="Roboto"/>
          <w:color w:val="202124"/>
          <w:sz w:val="21"/>
          <w:szCs w:val="21"/>
        </w:rPr>
      </w:pPr>
      <w:r>
        <w:rPr>
          <w:rFonts w:ascii="Roboto" w:eastAsia="Roboto" w:hAnsi="Roboto" w:cs="Roboto"/>
          <w:color w:val="202124"/>
          <w:sz w:val="21"/>
          <w:szCs w:val="21"/>
        </w:rPr>
        <w:t>1-El sitio debe ser versátil, sencillo de navegar y con imágenes de referencia. Que recoja comentarios y experiencias de los consumidores sobre los productos.</w:t>
      </w:r>
    </w:p>
    <w:p w14:paraId="467EAE09" w14:textId="77777777" w:rsidR="00327879" w:rsidRDefault="00000000">
      <w:pPr>
        <w:shd w:val="clear" w:color="auto" w:fill="F8F9FA"/>
        <w:spacing w:before="60" w:line="342" w:lineRule="auto"/>
        <w:rPr>
          <w:rFonts w:ascii="Roboto" w:eastAsia="Roboto" w:hAnsi="Roboto" w:cs="Roboto"/>
          <w:color w:val="202124"/>
          <w:sz w:val="21"/>
          <w:szCs w:val="21"/>
        </w:rPr>
      </w:pPr>
      <w:r>
        <w:rPr>
          <w:rFonts w:ascii="Roboto" w:eastAsia="Roboto" w:hAnsi="Roboto" w:cs="Roboto"/>
          <w:color w:val="202124"/>
          <w:sz w:val="21"/>
          <w:szCs w:val="21"/>
        </w:rPr>
        <w:t>2-Podría tener puntos cercanos de compra de los vinos seleccionados/buscados</w:t>
      </w:r>
    </w:p>
    <w:p w14:paraId="04E7716E" w14:textId="77777777" w:rsidR="00327879" w:rsidRDefault="00000000">
      <w:pPr>
        <w:shd w:val="clear" w:color="auto" w:fill="F8F9FA"/>
        <w:spacing w:before="60" w:line="342" w:lineRule="auto"/>
        <w:rPr>
          <w:rFonts w:ascii="Roboto" w:eastAsia="Roboto" w:hAnsi="Roboto" w:cs="Roboto"/>
          <w:color w:val="202124"/>
          <w:sz w:val="21"/>
          <w:szCs w:val="21"/>
        </w:rPr>
      </w:pPr>
      <w:r>
        <w:rPr>
          <w:rFonts w:ascii="Roboto" w:eastAsia="Roboto" w:hAnsi="Roboto" w:cs="Roboto"/>
          <w:color w:val="202124"/>
          <w:sz w:val="21"/>
          <w:szCs w:val="21"/>
        </w:rPr>
        <w:t>3-Escaneo de etiquetas para ver las características del vino</w:t>
      </w:r>
    </w:p>
    <w:p w14:paraId="3DF73A7D" w14:textId="77777777" w:rsidR="00327879" w:rsidRDefault="00000000">
      <w:pPr>
        <w:shd w:val="clear" w:color="auto" w:fill="F8F9FA"/>
        <w:spacing w:before="60" w:line="342" w:lineRule="auto"/>
        <w:rPr>
          <w:rFonts w:ascii="Roboto" w:eastAsia="Roboto" w:hAnsi="Roboto" w:cs="Roboto"/>
          <w:color w:val="202124"/>
          <w:sz w:val="21"/>
          <w:szCs w:val="21"/>
        </w:rPr>
      </w:pPr>
      <w:r>
        <w:rPr>
          <w:rFonts w:ascii="Roboto" w:eastAsia="Roboto" w:hAnsi="Roboto" w:cs="Roboto"/>
          <w:color w:val="202124"/>
          <w:sz w:val="21"/>
          <w:szCs w:val="21"/>
        </w:rPr>
        <w:t>4-Puntuación del vino, origen, año, notas</w:t>
      </w:r>
    </w:p>
    <w:p w14:paraId="508BA9B9" w14:textId="77777777" w:rsidR="00327879" w:rsidRDefault="00000000">
      <w:pPr>
        <w:shd w:val="clear" w:color="auto" w:fill="F8F9FA"/>
        <w:spacing w:before="60" w:line="342" w:lineRule="auto"/>
        <w:rPr>
          <w:rFonts w:ascii="Roboto" w:eastAsia="Roboto" w:hAnsi="Roboto" w:cs="Roboto"/>
          <w:color w:val="202124"/>
          <w:sz w:val="21"/>
          <w:szCs w:val="21"/>
        </w:rPr>
      </w:pPr>
      <w:r>
        <w:rPr>
          <w:rFonts w:ascii="Roboto" w:eastAsia="Roboto" w:hAnsi="Roboto" w:cs="Roboto"/>
          <w:color w:val="202124"/>
          <w:sz w:val="21"/>
          <w:szCs w:val="21"/>
        </w:rPr>
        <w:t xml:space="preserve">5-Me gustaría una valoración de los </w:t>
      </w:r>
      <w:proofErr w:type="gramStart"/>
      <w:r>
        <w:rPr>
          <w:rFonts w:ascii="Roboto" w:eastAsia="Roboto" w:hAnsi="Roboto" w:cs="Roboto"/>
          <w:color w:val="202124"/>
          <w:sz w:val="21"/>
          <w:szCs w:val="21"/>
        </w:rPr>
        <w:t>vinos ,</w:t>
      </w:r>
      <w:proofErr w:type="gramEnd"/>
      <w:r>
        <w:rPr>
          <w:rFonts w:ascii="Roboto" w:eastAsia="Roboto" w:hAnsi="Roboto" w:cs="Roboto"/>
          <w:color w:val="202124"/>
          <w:sz w:val="21"/>
          <w:szCs w:val="21"/>
        </w:rPr>
        <w:t xml:space="preserve"> o sea que la gente que va consuma pueda valorarlo</w:t>
      </w:r>
    </w:p>
    <w:p w14:paraId="18FAEFA8" w14:textId="77777777" w:rsidR="00327879" w:rsidRDefault="00327879"/>
    <w:sectPr w:rsidR="003278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4085255D-032F-41B4-93C1-6C869349A0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5CC3981-B23A-4F3F-99AC-16EE1B84F3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693069E-A1EB-47DF-AFC9-16F79FAC66D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879"/>
    <w:rsid w:val="0013280F"/>
    <w:rsid w:val="0032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F20DE"/>
  <w15:docId w15:val="{4A9A4778-82CD-4FA2-8FBD-955682485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13280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2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</Words>
  <Characters>611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Ivana Lorena Kowalczuk</cp:lastModifiedBy>
  <cp:revision>2</cp:revision>
  <dcterms:created xsi:type="dcterms:W3CDTF">2024-05-08T01:40:00Z</dcterms:created>
  <dcterms:modified xsi:type="dcterms:W3CDTF">2024-05-08T01:40:00Z</dcterms:modified>
</cp:coreProperties>
</file>