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F19AF" w14:textId="6E32DFD1" w:rsidR="00BB5E8B" w:rsidRDefault="005A72C2" w:rsidP="005A72C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A72C2">
        <w:rPr>
          <w:b/>
          <w:bCs/>
          <w:sz w:val="28"/>
          <w:szCs w:val="28"/>
        </w:rPr>
        <w:t xml:space="preserve">Create </w:t>
      </w:r>
      <w:r w:rsidR="00CA69ED" w:rsidRPr="005A72C2">
        <w:rPr>
          <w:b/>
          <w:bCs/>
          <w:sz w:val="28"/>
          <w:szCs w:val="28"/>
        </w:rPr>
        <w:t>MariaDB</w:t>
      </w:r>
      <w:r w:rsidRPr="005A72C2">
        <w:rPr>
          <w:b/>
          <w:bCs/>
          <w:sz w:val="28"/>
          <w:szCs w:val="28"/>
        </w:rPr>
        <w:t xml:space="preserve">  on ec2.</w:t>
      </w:r>
    </w:p>
    <w:p w14:paraId="21AB0521" w14:textId="0537B525" w:rsidR="005A72C2" w:rsidRDefault="005A72C2" w:rsidP="005A72C2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962611" wp14:editId="468C147C">
            <wp:extent cx="5731510" cy="1810385"/>
            <wp:effectExtent l="0" t="0" r="2540" b="0"/>
            <wp:docPr id="1407476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41F33" w14:textId="77777777" w:rsidR="005A72C2" w:rsidRDefault="005A72C2" w:rsidP="005A72C2">
      <w:pPr>
        <w:pStyle w:val="ListParagraph"/>
        <w:rPr>
          <w:b/>
          <w:bCs/>
          <w:sz w:val="28"/>
          <w:szCs w:val="28"/>
        </w:rPr>
      </w:pPr>
    </w:p>
    <w:p w14:paraId="7C52E734" w14:textId="72866C95" w:rsidR="005A72C2" w:rsidRDefault="005A72C2" w:rsidP="005A72C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A72C2">
        <w:rPr>
          <w:b/>
          <w:bCs/>
          <w:sz w:val="28"/>
          <w:szCs w:val="28"/>
        </w:rPr>
        <w:t>Insert</w:t>
      </w:r>
      <w:r>
        <w:rPr>
          <w:b/>
          <w:bCs/>
          <w:sz w:val="28"/>
          <w:szCs w:val="28"/>
        </w:rPr>
        <w:t>ed</w:t>
      </w:r>
      <w:r w:rsidRPr="005A72C2">
        <w:rPr>
          <w:b/>
          <w:bCs/>
          <w:sz w:val="28"/>
          <w:szCs w:val="28"/>
        </w:rPr>
        <w:t xml:space="preserve"> some dummy data</w:t>
      </w:r>
      <w:r>
        <w:rPr>
          <w:b/>
          <w:bCs/>
          <w:sz w:val="28"/>
          <w:szCs w:val="28"/>
        </w:rPr>
        <w:t>.</w:t>
      </w:r>
    </w:p>
    <w:p w14:paraId="720A0612" w14:textId="41B4FFDC" w:rsidR="005A72C2" w:rsidRDefault="005A72C2" w:rsidP="005A72C2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AF9C8D" wp14:editId="55BFFF61">
            <wp:extent cx="5067300" cy="3835400"/>
            <wp:effectExtent l="0" t="0" r="0" b="0"/>
            <wp:docPr id="4043161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AC1A7" w14:textId="77777777" w:rsidR="005A72C2" w:rsidRDefault="005A72C2" w:rsidP="005A72C2">
      <w:pPr>
        <w:pStyle w:val="ListParagraph"/>
        <w:rPr>
          <w:b/>
          <w:bCs/>
          <w:sz w:val="28"/>
          <w:szCs w:val="28"/>
        </w:rPr>
      </w:pPr>
    </w:p>
    <w:p w14:paraId="20EA7D67" w14:textId="3E06B9E5" w:rsidR="005A72C2" w:rsidRDefault="005A72C2" w:rsidP="005A72C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A72C2">
        <w:rPr>
          <w:b/>
          <w:bCs/>
          <w:sz w:val="28"/>
          <w:szCs w:val="28"/>
        </w:rPr>
        <w:t>Take the backup of dummy data on ec2</w:t>
      </w:r>
      <w:r>
        <w:rPr>
          <w:b/>
          <w:bCs/>
          <w:sz w:val="28"/>
          <w:szCs w:val="28"/>
        </w:rPr>
        <w:t>.</w:t>
      </w:r>
    </w:p>
    <w:p w14:paraId="0DC0BB54" w14:textId="3BF79820" w:rsidR="005A72C2" w:rsidRDefault="005A72C2" w:rsidP="005A72C2">
      <w:pPr>
        <w:pStyle w:val="ListParagraph"/>
        <w:rPr>
          <w:b/>
          <w:bCs/>
          <w:sz w:val="28"/>
          <w:szCs w:val="28"/>
        </w:rPr>
      </w:pPr>
    </w:p>
    <w:p w14:paraId="2A7D9AF4" w14:textId="51429952" w:rsidR="005A72C2" w:rsidRDefault="005A72C2" w:rsidP="005A72C2">
      <w:pPr>
        <w:pStyle w:val="ListParagraph"/>
        <w:numPr>
          <w:ilvl w:val="0"/>
          <w:numId w:val="2"/>
        </w:numPr>
        <w:rPr>
          <w:b/>
          <w:bCs/>
          <w:color w:val="2E74B5" w:themeColor="accent1" w:themeShade="BF"/>
          <w:sz w:val="32"/>
          <w:szCs w:val="32"/>
        </w:rPr>
      </w:pPr>
      <w:r w:rsidRPr="005A72C2">
        <w:rPr>
          <w:b/>
          <w:bCs/>
          <w:color w:val="2E74B5" w:themeColor="accent1" w:themeShade="BF"/>
          <w:sz w:val="32"/>
          <w:szCs w:val="32"/>
        </w:rPr>
        <w:t>mysqldump -u root -p testdb &gt; backup_DB.sql</w:t>
      </w:r>
    </w:p>
    <w:p w14:paraId="50F964A8" w14:textId="1653849F" w:rsidR="005A72C2" w:rsidRDefault="005A72C2" w:rsidP="005A72C2">
      <w:pPr>
        <w:pStyle w:val="ListParagraph"/>
        <w:numPr>
          <w:ilvl w:val="0"/>
          <w:numId w:val="2"/>
        </w:numPr>
        <w:rPr>
          <w:b/>
          <w:bCs/>
          <w:color w:val="2E74B5" w:themeColor="accent1" w:themeShade="BF"/>
          <w:sz w:val="32"/>
          <w:szCs w:val="32"/>
        </w:rPr>
      </w:pPr>
      <w:r>
        <w:rPr>
          <w:b/>
          <w:bCs/>
          <w:color w:val="2E74B5" w:themeColor="accent1" w:themeShade="BF"/>
          <w:sz w:val="32"/>
          <w:szCs w:val="32"/>
        </w:rPr>
        <w:t>it creates a backup in backup_DB.sql file</w:t>
      </w:r>
    </w:p>
    <w:p w14:paraId="1088F446" w14:textId="75740E9E" w:rsidR="005A72C2" w:rsidRDefault="005A72C2" w:rsidP="005A72C2">
      <w:pPr>
        <w:pStyle w:val="ListParagraph"/>
        <w:numPr>
          <w:ilvl w:val="0"/>
          <w:numId w:val="1"/>
        </w:numPr>
        <w:rPr>
          <w:b/>
          <w:bCs/>
          <w:color w:val="0D0D0D" w:themeColor="text1" w:themeTint="F2"/>
          <w:sz w:val="32"/>
          <w:szCs w:val="32"/>
        </w:rPr>
      </w:pPr>
      <w:r w:rsidRPr="005A72C2">
        <w:rPr>
          <w:b/>
          <w:bCs/>
          <w:color w:val="0D0D0D" w:themeColor="text1" w:themeTint="F2"/>
          <w:sz w:val="32"/>
          <w:szCs w:val="32"/>
        </w:rPr>
        <w:t xml:space="preserve">launch </w:t>
      </w:r>
      <w:r w:rsidRPr="005A72C2">
        <w:rPr>
          <w:b/>
          <w:bCs/>
          <w:color w:val="0D0D0D" w:themeColor="text1" w:themeTint="F2"/>
          <w:sz w:val="32"/>
          <w:szCs w:val="32"/>
        </w:rPr>
        <w:t>MariaDB</w:t>
      </w:r>
      <w:r w:rsidRPr="005A72C2">
        <w:rPr>
          <w:b/>
          <w:bCs/>
          <w:color w:val="0D0D0D" w:themeColor="text1" w:themeTint="F2"/>
          <w:sz w:val="32"/>
          <w:szCs w:val="32"/>
        </w:rPr>
        <w:t xml:space="preserve"> RDS instance.</w:t>
      </w:r>
    </w:p>
    <w:p w14:paraId="6C48A6A8" w14:textId="77777777" w:rsidR="005A72C2" w:rsidRPr="005A72C2" w:rsidRDefault="005A72C2" w:rsidP="005A72C2">
      <w:pPr>
        <w:pStyle w:val="ListParagraph"/>
        <w:ind w:left="643"/>
        <w:rPr>
          <w:b/>
          <w:bCs/>
          <w:color w:val="2E74B5" w:themeColor="accent1" w:themeShade="BF"/>
          <w:sz w:val="32"/>
          <w:szCs w:val="32"/>
        </w:rPr>
      </w:pPr>
      <w:r w:rsidRPr="005A72C2">
        <w:rPr>
          <w:b/>
          <w:bCs/>
          <w:color w:val="2E74B5" w:themeColor="accent1" w:themeShade="BF"/>
          <w:sz w:val="32"/>
          <w:szCs w:val="32"/>
        </w:rPr>
        <w:t>1.name of your instance.</w:t>
      </w:r>
    </w:p>
    <w:p w14:paraId="3A2E7338" w14:textId="77777777" w:rsidR="005A72C2" w:rsidRPr="005A72C2" w:rsidRDefault="005A72C2" w:rsidP="005A72C2">
      <w:pPr>
        <w:pStyle w:val="ListParagraph"/>
        <w:ind w:left="643"/>
        <w:rPr>
          <w:b/>
          <w:bCs/>
          <w:color w:val="2E74B5" w:themeColor="accent1" w:themeShade="BF"/>
          <w:sz w:val="32"/>
          <w:szCs w:val="32"/>
        </w:rPr>
      </w:pPr>
    </w:p>
    <w:p w14:paraId="2306EC4F" w14:textId="77777777" w:rsidR="005A72C2" w:rsidRPr="005A72C2" w:rsidRDefault="005A72C2" w:rsidP="005A72C2">
      <w:pPr>
        <w:pStyle w:val="ListParagraph"/>
        <w:ind w:left="643"/>
        <w:rPr>
          <w:b/>
          <w:bCs/>
          <w:color w:val="2E74B5" w:themeColor="accent1" w:themeShade="BF"/>
          <w:sz w:val="32"/>
          <w:szCs w:val="32"/>
        </w:rPr>
      </w:pPr>
      <w:r w:rsidRPr="005A72C2">
        <w:rPr>
          <w:b/>
          <w:bCs/>
          <w:color w:val="2E74B5" w:themeColor="accent1" w:themeShade="BF"/>
          <w:sz w:val="32"/>
          <w:szCs w:val="32"/>
        </w:rPr>
        <w:t>2.Master username -&gt; ID of master user of DB</w:t>
      </w:r>
    </w:p>
    <w:p w14:paraId="5BA458AE" w14:textId="77777777" w:rsidR="005A72C2" w:rsidRPr="005A72C2" w:rsidRDefault="005A72C2" w:rsidP="005A72C2">
      <w:pPr>
        <w:pStyle w:val="ListParagraph"/>
        <w:ind w:left="643"/>
        <w:rPr>
          <w:b/>
          <w:bCs/>
          <w:color w:val="2E74B5" w:themeColor="accent1" w:themeShade="BF"/>
          <w:sz w:val="32"/>
          <w:szCs w:val="32"/>
        </w:rPr>
      </w:pPr>
    </w:p>
    <w:p w14:paraId="4AEAFE13" w14:textId="77777777" w:rsidR="005A72C2" w:rsidRPr="005A72C2" w:rsidRDefault="005A72C2" w:rsidP="005A72C2">
      <w:pPr>
        <w:pStyle w:val="ListParagraph"/>
        <w:ind w:left="643"/>
        <w:rPr>
          <w:b/>
          <w:bCs/>
          <w:color w:val="2E74B5" w:themeColor="accent1" w:themeShade="BF"/>
          <w:sz w:val="32"/>
          <w:szCs w:val="32"/>
        </w:rPr>
      </w:pPr>
      <w:r w:rsidRPr="005A72C2">
        <w:rPr>
          <w:b/>
          <w:bCs/>
          <w:color w:val="2E74B5" w:themeColor="accent1" w:themeShade="BF"/>
          <w:sz w:val="32"/>
          <w:szCs w:val="32"/>
        </w:rPr>
        <w:t xml:space="preserve">3.select credentials management -&gt; AWS </w:t>
      </w:r>
      <w:proofErr w:type="spellStart"/>
      <w:r w:rsidRPr="005A72C2">
        <w:rPr>
          <w:b/>
          <w:bCs/>
          <w:color w:val="2E74B5" w:themeColor="accent1" w:themeShade="BF"/>
          <w:sz w:val="32"/>
          <w:szCs w:val="32"/>
        </w:rPr>
        <w:t>scerect</w:t>
      </w:r>
      <w:proofErr w:type="spellEnd"/>
      <w:r w:rsidRPr="005A72C2">
        <w:rPr>
          <w:b/>
          <w:bCs/>
          <w:color w:val="2E74B5" w:themeColor="accent1" w:themeShade="BF"/>
          <w:sz w:val="32"/>
          <w:szCs w:val="32"/>
        </w:rPr>
        <w:t xml:space="preserve"> </w:t>
      </w:r>
      <w:proofErr w:type="gramStart"/>
      <w:r w:rsidRPr="005A72C2">
        <w:rPr>
          <w:b/>
          <w:bCs/>
          <w:color w:val="2E74B5" w:themeColor="accent1" w:themeShade="BF"/>
          <w:sz w:val="32"/>
          <w:szCs w:val="32"/>
        </w:rPr>
        <w:t>manager ,</w:t>
      </w:r>
      <w:proofErr w:type="gramEnd"/>
      <w:r w:rsidRPr="005A72C2">
        <w:rPr>
          <w:b/>
          <w:bCs/>
          <w:color w:val="2E74B5" w:themeColor="accent1" w:themeShade="BF"/>
          <w:sz w:val="32"/>
          <w:szCs w:val="32"/>
        </w:rPr>
        <w:t xml:space="preserve"> </w:t>
      </w:r>
      <w:proofErr w:type="spellStart"/>
      <w:r w:rsidRPr="005A72C2">
        <w:rPr>
          <w:b/>
          <w:bCs/>
          <w:color w:val="2E74B5" w:themeColor="accent1" w:themeShade="BF"/>
          <w:sz w:val="32"/>
          <w:szCs w:val="32"/>
        </w:rPr>
        <w:t>self managed</w:t>
      </w:r>
      <w:proofErr w:type="spellEnd"/>
      <w:r w:rsidRPr="005A72C2">
        <w:rPr>
          <w:b/>
          <w:bCs/>
          <w:color w:val="2E74B5" w:themeColor="accent1" w:themeShade="BF"/>
          <w:sz w:val="32"/>
          <w:szCs w:val="32"/>
        </w:rPr>
        <w:t>-&gt; create a passwd</w:t>
      </w:r>
    </w:p>
    <w:p w14:paraId="34220A33" w14:textId="77777777" w:rsidR="005A72C2" w:rsidRPr="005A72C2" w:rsidRDefault="005A72C2" w:rsidP="005A72C2">
      <w:pPr>
        <w:pStyle w:val="ListParagraph"/>
        <w:ind w:left="643"/>
        <w:rPr>
          <w:b/>
          <w:bCs/>
          <w:color w:val="2E74B5" w:themeColor="accent1" w:themeShade="BF"/>
          <w:sz w:val="32"/>
          <w:szCs w:val="32"/>
        </w:rPr>
      </w:pPr>
    </w:p>
    <w:p w14:paraId="18EE2491" w14:textId="77777777" w:rsidR="005A72C2" w:rsidRPr="005A72C2" w:rsidRDefault="005A72C2" w:rsidP="005A72C2">
      <w:pPr>
        <w:pStyle w:val="ListParagraph"/>
        <w:ind w:left="643"/>
        <w:rPr>
          <w:b/>
          <w:bCs/>
          <w:color w:val="2E74B5" w:themeColor="accent1" w:themeShade="BF"/>
          <w:sz w:val="32"/>
          <w:szCs w:val="32"/>
        </w:rPr>
      </w:pPr>
      <w:r w:rsidRPr="005A72C2">
        <w:rPr>
          <w:b/>
          <w:bCs/>
          <w:color w:val="2E74B5" w:themeColor="accent1" w:themeShade="BF"/>
          <w:sz w:val="32"/>
          <w:szCs w:val="32"/>
        </w:rPr>
        <w:t xml:space="preserve">4.instance config -&gt; Standard class- general </w:t>
      </w:r>
      <w:proofErr w:type="spellStart"/>
      <w:r w:rsidRPr="005A72C2">
        <w:rPr>
          <w:b/>
          <w:bCs/>
          <w:color w:val="2E74B5" w:themeColor="accent1" w:themeShade="BF"/>
          <w:sz w:val="32"/>
          <w:szCs w:val="32"/>
        </w:rPr>
        <w:t>ussage</w:t>
      </w:r>
      <w:proofErr w:type="spellEnd"/>
      <w:r w:rsidRPr="005A72C2">
        <w:rPr>
          <w:b/>
          <w:bCs/>
          <w:color w:val="2E74B5" w:themeColor="accent1" w:themeShade="BF"/>
          <w:sz w:val="32"/>
          <w:szCs w:val="32"/>
        </w:rPr>
        <w:t xml:space="preserve"> -&gt; m-series, </w:t>
      </w:r>
    </w:p>
    <w:p w14:paraId="02FD8095" w14:textId="77777777" w:rsidR="005A72C2" w:rsidRPr="005A72C2" w:rsidRDefault="005A72C2" w:rsidP="005A72C2">
      <w:pPr>
        <w:pStyle w:val="ListParagraph"/>
        <w:ind w:left="643"/>
        <w:rPr>
          <w:b/>
          <w:bCs/>
          <w:color w:val="2E74B5" w:themeColor="accent1" w:themeShade="BF"/>
          <w:sz w:val="32"/>
          <w:szCs w:val="32"/>
        </w:rPr>
      </w:pPr>
      <w:r w:rsidRPr="005A72C2">
        <w:rPr>
          <w:b/>
          <w:bCs/>
          <w:color w:val="2E74B5" w:themeColor="accent1" w:themeShade="BF"/>
          <w:sz w:val="32"/>
          <w:szCs w:val="32"/>
        </w:rPr>
        <w:t xml:space="preserve">memory optimized class-High memory to </w:t>
      </w:r>
      <w:proofErr w:type="spellStart"/>
      <w:r w:rsidRPr="005A72C2">
        <w:rPr>
          <w:b/>
          <w:bCs/>
          <w:color w:val="2E74B5" w:themeColor="accent1" w:themeShade="BF"/>
          <w:sz w:val="32"/>
          <w:szCs w:val="32"/>
        </w:rPr>
        <w:t>cpu</w:t>
      </w:r>
      <w:proofErr w:type="spellEnd"/>
      <w:r w:rsidRPr="005A72C2">
        <w:rPr>
          <w:b/>
          <w:bCs/>
          <w:color w:val="2E74B5" w:themeColor="accent1" w:themeShade="BF"/>
          <w:sz w:val="32"/>
          <w:szCs w:val="32"/>
        </w:rPr>
        <w:t xml:space="preserve"> -&gt; R-series, </w:t>
      </w:r>
    </w:p>
    <w:p w14:paraId="523A868E" w14:textId="77777777" w:rsidR="005A72C2" w:rsidRPr="005A72C2" w:rsidRDefault="005A72C2" w:rsidP="005A72C2">
      <w:pPr>
        <w:pStyle w:val="ListParagraph"/>
        <w:ind w:left="643"/>
        <w:rPr>
          <w:b/>
          <w:bCs/>
          <w:color w:val="2E74B5" w:themeColor="accent1" w:themeShade="BF"/>
          <w:sz w:val="32"/>
          <w:szCs w:val="32"/>
        </w:rPr>
      </w:pPr>
      <w:proofErr w:type="spellStart"/>
      <w:r w:rsidRPr="005A72C2">
        <w:rPr>
          <w:b/>
          <w:bCs/>
          <w:color w:val="2E74B5" w:themeColor="accent1" w:themeShade="BF"/>
          <w:sz w:val="32"/>
          <w:szCs w:val="32"/>
        </w:rPr>
        <w:t>Brustable</w:t>
      </w:r>
      <w:proofErr w:type="spellEnd"/>
      <w:r w:rsidRPr="005A72C2">
        <w:rPr>
          <w:b/>
          <w:bCs/>
          <w:color w:val="2E74B5" w:themeColor="accent1" w:themeShade="BF"/>
          <w:sz w:val="32"/>
          <w:szCs w:val="32"/>
        </w:rPr>
        <w:t xml:space="preserve"> class -&gt;DEV, testing, low-traffic applications -T series</w:t>
      </w:r>
    </w:p>
    <w:p w14:paraId="2A48D8CC" w14:textId="77777777" w:rsidR="005A72C2" w:rsidRPr="005A72C2" w:rsidRDefault="005A72C2" w:rsidP="005A72C2">
      <w:pPr>
        <w:pStyle w:val="ListParagraph"/>
        <w:ind w:left="643"/>
        <w:rPr>
          <w:b/>
          <w:bCs/>
          <w:color w:val="2E74B5" w:themeColor="accent1" w:themeShade="BF"/>
          <w:sz w:val="32"/>
          <w:szCs w:val="32"/>
        </w:rPr>
      </w:pPr>
    </w:p>
    <w:p w14:paraId="47B1C11B" w14:textId="77777777" w:rsidR="005A72C2" w:rsidRPr="005A72C2" w:rsidRDefault="005A72C2" w:rsidP="005A72C2">
      <w:pPr>
        <w:pStyle w:val="ListParagraph"/>
        <w:ind w:left="643"/>
        <w:rPr>
          <w:b/>
          <w:bCs/>
          <w:color w:val="2E74B5" w:themeColor="accent1" w:themeShade="BF"/>
          <w:sz w:val="32"/>
          <w:szCs w:val="32"/>
        </w:rPr>
      </w:pPr>
      <w:r w:rsidRPr="005A72C2">
        <w:rPr>
          <w:b/>
          <w:bCs/>
          <w:color w:val="2E74B5" w:themeColor="accent1" w:themeShade="BF"/>
          <w:sz w:val="32"/>
          <w:szCs w:val="32"/>
        </w:rPr>
        <w:t xml:space="preserve">5.Storage -&gt; </w:t>
      </w:r>
      <w:proofErr w:type="spellStart"/>
      <w:r w:rsidRPr="005A72C2">
        <w:rPr>
          <w:b/>
          <w:bCs/>
          <w:color w:val="2E74B5" w:themeColor="accent1" w:themeShade="BF"/>
          <w:sz w:val="32"/>
          <w:szCs w:val="32"/>
        </w:rPr>
        <w:t>ssd</w:t>
      </w:r>
      <w:proofErr w:type="spellEnd"/>
      <w:r w:rsidRPr="005A72C2">
        <w:rPr>
          <w:b/>
          <w:bCs/>
          <w:color w:val="2E74B5" w:themeColor="accent1" w:themeShade="BF"/>
          <w:sz w:val="32"/>
          <w:szCs w:val="32"/>
        </w:rPr>
        <w:t xml:space="preserve"> or Magnet</w:t>
      </w:r>
    </w:p>
    <w:p w14:paraId="094A0F17" w14:textId="77777777" w:rsidR="005A72C2" w:rsidRPr="005A72C2" w:rsidRDefault="005A72C2" w:rsidP="005A72C2">
      <w:pPr>
        <w:pStyle w:val="ListParagraph"/>
        <w:ind w:left="643"/>
        <w:rPr>
          <w:b/>
          <w:bCs/>
          <w:color w:val="2E74B5" w:themeColor="accent1" w:themeShade="BF"/>
          <w:sz w:val="32"/>
          <w:szCs w:val="32"/>
        </w:rPr>
      </w:pPr>
      <w:r w:rsidRPr="005A72C2">
        <w:rPr>
          <w:b/>
          <w:bCs/>
          <w:color w:val="2E74B5" w:themeColor="accent1" w:themeShade="BF"/>
          <w:sz w:val="32"/>
          <w:szCs w:val="32"/>
        </w:rPr>
        <w:t>6.Multi-AZ availability -&gt; create standby instance for PROD.</w:t>
      </w:r>
    </w:p>
    <w:p w14:paraId="79319681" w14:textId="77777777" w:rsidR="005A72C2" w:rsidRPr="005A72C2" w:rsidRDefault="005A72C2" w:rsidP="005A72C2">
      <w:pPr>
        <w:pStyle w:val="ListParagraph"/>
        <w:ind w:left="643"/>
        <w:rPr>
          <w:b/>
          <w:bCs/>
          <w:color w:val="2E74B5" w:themeColor="accent1" w:themeShade="BF"/>
          <w:sz w:val="32"/>
          <w:szCs w:val="32"/>
        </w:rPr>
      </w:pPr>
      <w:r w:rsidRPr="005A72C2">
        <w:rPr>
          <w:b/>
          <w:bCs/>
          <w:color w:val="2E74B5" w:themeColor="accent1" w:themeShade="BF"/>
          <w:sz w:val="32"/>
          <w:szCs w:val="32"/>
        </w:rPr>
        <w:t xml:space="preserve">7.COmpute resource -&gt; you can </w:t>
      </w:r>
      <w:proofErr w:type="spellStart"/>
      <w:r w:rsidRPr="005A72C2">
        <w:rPr>
          <w:b/>
          <w:bCs/>
          <w:color w:val="2E74B5" w:themeColor="accent1" w:themeShade="BF"/>
          <w:sz w:val="32"/>
          <w:szCs w:val="32"/>
        </w:rPr>
        <w:t>coonect</w:t>
      </w:r>
      <w:proofErr w:type="spellEnd"/>
      <w:r w:rsidRPr="005A72C2">
        <w:rPr>
          <w:b/>
          <w:bCs/>
          <w:color w:val="2E74B5" w:themeColor="accent1" w:themeShade="BF"/>
          <w:sz w:val="32"/>
          <w:szCs w:val="32"/>
        </w:rPr>
        <w:t xml:space="preserve"> this to ec2 or u can connect later.8.</w:t>
      </w:r>
    </w:p>
    <w:p w14:paraId="7E67D90E" w14:textId="77777777" w:rsidR="005A72C2" w:rsidRPr="005A72C2" w:rsidRDefault="005A72C2" w:rsidP="005A72C2">
      <w:pPr>
        <w:pStyle w:val="ListParagraph"/>
        <w:ind w:left="643"/>
        <w:rPr>
          <w:b/>
          <w:bCs/>
          <w:color w:val="2E74B5" w:themeColor="accent1" w:themeShade="BF"/>
          <w:sz w:val="32"/>
          <w:szCs w:val="32"/>
        </w:rPr>
      </w:pPr>
      <w:r w:rsidRPr="005A72C2">
        <w:rPr>
          <w:b/>
          <w:bCs/>
          <w:color w:val="2E74B5" w:themeColor="accent1" w:themeShade="BF"/>
          <w:sz w:val="32"/>
          <w:szCs w:val="32"/>
        </w:rPr>
        <w:t xml:space="preserve">8.Select VPC </w:t>
      </w:r>
    </w:p>
    <w:p w14:paraId="70FEFA93" w14:textId="77777777" w:rsidR="005A72C2" w:rsidRPr="005A72C2" w:rsidRDefault="005A72C2" w:rsidP="005A72C2">
      <w:pPr>
        <w:pStyle w:val="ListParagraph"/>
        <w:ind w:left="643"/>
        <w:rPr>
          <w:b/>
          <w:bCs/>
          <w:color w:val="2E74B5" w:themeColor="accent1" w:themeShade="BF"/>
          <w:sz w:val="32"/>
          <w:szCs w:val="32"/>
        </w:rPr>
      </w:pPr>
      <w:r w:rsidRPr="005A72C2">
        <w:rPr>
          <w:b/>
          <w:bCs/>
          <w:color w:val="2E74B5" w:themeColor="accent1" w:themeShade="BF"/>
          <w:sz w:val="32"/>
          <w:szCs w:val="32"/>
        </w:rPr>
        <w:t>9.subnet group</w:t>
      </w:r>
    </w:p>
    <w:p w14:paraId="00DFC96D" w14:textId="77777777" w:rsidR="005A72C2" w:rsidRPr="005A72C2" w:rsidRDefault="005A72C2" w:rsidP="005A72C2">
      <w:pPr>
        <w:pStyle w:val="ListParagraph"/>
        <w:ind w:left="643"/>
        <w:rPr>
          <w:b/>
          <w:bCs/>
          <w:color w:val="2E74B5" w:themeColor="accent1" w:themeShade="BF"/>
          <w:sz w:val="32"/>
          <w:szCs w:val="32"/>
        </w:rPr>
      </w:pPr>
      <w:r w:rsidRPr="005A72C2">
        <w:rPr>
          <w:b/>
          <w:bCs/>
          <w:color w:val="2E74B5" w:themeColor="accent1" w:themeShade="BF"/>
          <w:sz w:val="32"/>
          <w:szCs w:val="32"/>
        </w:rPr>
        <w:t>10.RDS proxy -RDS Proxy is a fully managed, highly available database proxy that improves application scalability, resiliency, and security.</w:t>
      </w:r>
    </w:p>
    <w:p w14:paraId="40D085BF" w14:textId="243EFCFE" w:rsidR="005A72C2" w:rsidRDefault="005A72C2" w:rsidP="005A72C2">
      <w:pPr>
        <w:pStyle w:val="ListParagraph"/>
        <w:ind w:left="643"/>
        <w:rPr>
          <w:b/>
          <w:bCs/>
          <w:color w:val="2E74B5" w:themeColor="accent1" w:themeShade="BF"/>
          <w:sz w:val="32"/>
          <w:szCs w:val="32"/>
        </w:rPr>
      </w:pPr>
      <w:r w:rsidRPr="005A72C2">
        <w:rPr>
          <w:b/>
          <w:bCs/>
          <w:color w:val="2E74B5" w:themeColor="accent1" w:themeShade="BF"/>
          <w:sz w:val="32"/>
          <w:szCs w:val="32"/>
        </w:rPr>
        <w:t>11.Monitoring</w:t>
      </w:r>
    </w:p>
    <w:p w14:paraId="6A8BB0A8" w14:textId="77777777" w:rsidR="005A72C2" w:rsidRDefault="005A72C2" w:rsidP="005A72C2">
      <w:pPr>
        <w:pStyle w:val="ListParagraph"/>
        <w:ind w:left="643"/>
        <w:rPr>
          <w:b/>
          <w:bCs/>
          <w:color w:val="2E74B5" w:themeColor="accent1" w:themeShade="BF"/>
          <w:sz w:val="32"/>
          <w:szCs w:val="32"/>
        </w:rPr>
      </w:pPr>
    </w:p>
    <w:p w14:paraId="37D57FC9" w14:textId="649E2577" w:rsidR="005A72C2" w:rsidRDefault="005A72C2" w:rsidP="005A72C2">
      <w:pPr>
        <w:pStyle w:val="ListParagraph"/>
        <w:numPr>
          <w:ilvl w:val="0"/>
          <w:numId w:val="1"/>
        </w:numPr>
        <w:rPr>
          <w:b/>
          <w:bCs/>
          <w:color w:val="0D0D0D" w:themeColor="text1" w:themeTint="F2"/>
          <w:sz w:val="32"/>
          <w:szCs w:val="32"/>
        </w:rPr>
      </w:pPr>
      <w:r w:rsidRPr="005A72C2">
        <w:rPr>
          <w:b/>
          <w:bCs/>
          <w:color w:val="0D0D0D" w:themeColor="text1" w:themeTint="F2"/>
          <w:sz w:val="32"/>
          <w:szCs w:val="32"/>
        </w:rPr>
        <w:t>Migrate</w:t>
      </w:r>
      <w:r>
        <w:rPr>
          <w:b/>
          <w:bCs/>
          <w:color w:val="0D0D0D" w:themeColor="text1" w:themeTint="F2"/>
          <w:sz w:val="32"/>
          <w:szCs w:val="32"/>
        </w:rPr>
        <w:t>d</w:t>
      </w:r>
      <w:r w:rsidRPr="005A72C2">
        <w:rPr>
          <w:b/>
          <w:bCs/>
          <w:color w:val="0D0D0D" w:themeColor="text1" w:themeTint="F2"/>
          <w:sz w:val="32"/>
          <w:szCs w:val="32"/>
        </w:rPr>
        <w:t xml:space="preserve"> database from ec2 to RDS.</w:t>
      </w:r>
    </w:p>
    <w:p w14:paraId="2F868D03" w14:textId="1078BA9B" w:rsidR="005A72C2" w:rsidRDefault="005A72C2" w:rsidP="005A72C2">
      <w:pPr>
        <w:pStyle w:val="ListParagraph"/>
        <w:ind w:left="643"/>
        <w:rPr>
          <w:b/>
          <w:bCs/>
          <w:color w:val="0D0D0D" w:themeColor="text1" w:themeTint="F2"/>
          <w:sz w:val="32"/>
          <w:szCs w:val="32"/>
        </w:rPr>
      </w:pPr>
      <w:r>
        <w:rPr>
          <w:noProof/>
        </w:rPr>
        <w:drawing>
          <wp:inline distT="0" distB="0" distL="0" distR="0" wp14:anchorId="393F0792" wp14:editId="7C1180EE">
            <wp:extent cx="5731510" cy="1387475"/>
            <wp:effectExtent l="0" t="0" r="2540" b="3175"/>
            <wp:docPr id="5053266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CB44D" w14:textId="00F2878E" w:rsidR="005A72C2" w:rsidRDefault="005A72C2" w:rsidP="005A72C2">
      <w:pPr>
        <w:pStyle w:val="ListParagraph"/>
        <w:numPr>
          <w:ilvl w:val="0"/>
          <w:numId w:val="1"/>
        </w:numPr>
        <w:rPr>
          <w:b/>
          <w:bCs/>
          <w:color w:val="0D0D0D" w:themeColor="text1" w:themeTint="F2"/>
          <w:sz w:val="32"/>
          <w:szCs w:val="32"/>
        </w:rPr>
      </w:pPr>
      <w:r w:rsidRPr="005A72C2">
        <w:rPr>
          <w:b/>
          <w:bCs/>
          <w:color w:val="0D0D0D" w:themeColor="text1" w:themeTint="F2"/>
          <w:sz w:val="32"/>
          <w:szCs w:val="32"/>
        </w:rPr>
        <w:t>Install</w:t>
      </w:r>
      <w:r>
        <w:rPr>
          <w:b/>
          <w:bCs/>
          <w:color w:val="0D0D0D" w:themeColor="text1" w:themeTint="F2"/>
          <w:sz w:val="32"/>
          <w:szCs w:val="32"/>
        </w:rPr>
        <w:t>ed</w:t>
      </w:r>
      <w:r w:rsidRPr="005A72C2">
        <w:rPr>
          <w:b/>
          <w:bCs/>
          <w:color w:val="0D0D0D" w:themeColor="text1" w:themeTint="F2"/>
          <w:sz w:val="32"/>
          <w:szCs w:val="32"/>
        </w:rPr>
        <w:t xml:space="preserve"> mysql </w:t>
      </w:r>
      <w:proofErr w:type="spellStart"/>
      <w:r w:rsidRPr="005A72C2">
        <w:rPr>
          <w:b/>
          <w:bCs/>
          <w:color w:val="0D0D0D" w:themeColor="text1" w:themeTint="F2"/>
          <w:sz w:val="32"/>
          <w:szCs w:val="32"/>
        </w:rPr>
        <w:t>db</w:t>
      </w:r>
      <w:proofErr w:type="spellEnd"/>
      <w:r w:rsidRPr="005A72C2">
        <w:rPr>
          <w:b/>
          <w:bCs/>
          <w:color w:val="0D0D0D" w:themeColor="text1" w:themeTint="F2"/>
          <w:sz w:val="32"/>
          <w:szCs w:val="32"/>
        </w:rPr>
        <w:t xml:space="preserve"> on ec2</w:t>
      </w:r>
      <w:r>
        <w:rPr>
          <w:b/>
          <w:bCs/>
          <w:color w:val="0D0D0D" w:themeColor="text1" w:themeTint="F2"/>
          <w:sz w:val="32"/>
          <w:szCs w:val="32"/>
        </w:rPr>
        <w:t>. &amp;&amp;</w:t>
      </w:r>
    </w:p>
    <w:p w14:paraId="073BFFEE" w14:textId="0B6098C8" w:rsidR="005A72C2" w:rsidRDefault="005A72C2" w:rsidP="005A72C2">
      <w:pPr>
        <w:pStyle w:val="ListParagraph"/>
        <w:numPr>
          <w:ilvl w:val="0"/>
          <w:numId w:val="1"/>
        </w:numPr>
        <w:rPr>
          <w:b/>
          <w:bCs/>
          <w:color w:val="0D0D0D" w:themeColor="text1" w:themeTint="F2"/>
          <w:sz w:val="32"/>
          <w:szCs w:val="32"/>
        </w:rPr>
      </w:pPr>
      <w:r w:rsidRPr="005A72C2">
        <w:rPr>
          <w:b/>
          <w:bCs/>
          <w:color w:val="0D0D0D" w:themeColor="text1" w:themeTint="F2"/>
          <w:sz w:val="32"/>
          <w:szCs w:val="32"/>
        </w:rPr>
        <w:t>Launch mysql RDS image</w:t>
      </w:r>
      <w:r>
        <w:rPr>
          <w:b/>
          <w:bCs/>
          <w:color w:val="0D0D0D" w:themeColor="text1" w:themeTint="F2"/>
          <w:sz w:val="32"/>
          <w:szCs w:val="32"/>
        </w:rPr>
        <w:t>.</w:t>
      </w:r>
    </w:p>
    <w:p w14:paraId="4E81414F" w14:textId="1A94221E" w:rsidR="005A72C2" w:rsidRDefault="005A72C2" w:rsidP="005A72C2">
      <w:pPr>
        <w:pStyle w:val="NormalWeb"/>
        <w:ind w:left="643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8647F3" wp14:editId="5228A367">
            <wp:extent cx="5731510" cy="2895600"/>
            <wp:effectExtent l="0" t="0" r="2540" b="0"/>
            <wp:docPr id="10742986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82269" w14:textId="7789E2FC" w:rsidR="005A72C2" w:rsidRDefault="005A72C2" w:rsidP="005A72C2">
      <w:pPr>
        <w:pStyle w:val="NormalWeb"/>
        <w:numPr>
          <w:ilvl w:val="0"/>
          <w:numId w:val="1"/>
        </w:numPr>
        <w:rPr>
          <w:b/>
          <w:bCs/>
          <w:sz w:val="28"/>
          <w:szCs w:val="28"/>
        </w:rPr>
      </w:pPr>
      <w:r w:rsidRPr="005A72C2">
        <w:rPr>
          <w:b/>
          <w:bCs/>
          <w:sz w:val="28"/>
          <w:szCs w:val="28"/>
        </w:rPr>
        <w:t>Configured</w:t>
      </w:r>
      <w:r w:rsidRPr="005A72C2">
        <w:rPr>
          <w:b/>
          <w:bCs/>
          <w:sz w:val="28"/>
          <w:szCs w:val="28"/>
        </w:rPr>
        <w:t xml:space="preserve"> </w:t>
      </w:r>
      <w:proofErr w:type="gramStart"/>
      <w:r w:rsidRPr="005A72C2">
        <w:rPr>
          <w:b/>
          <w:bCs/>
          <w:sz w:val="28"/>
          <w:szCs w:val="28"/>
        </w:rPr>
        <w:t>multi AZ</w:t>
      </w:r>
      <w:r>
        <w:rPr>
          <w:b/>
          <w:bCs/>
          <w:sz w:val="28"/>
          <w:szCs w:val="28"/>
        </w:rPr>
        <w:t>.</w:t>
      </w:r>
      <w:proofErr w:type="gramEnd"/>
    </w:p>
    <w:p w14:paraId="477E44F7" w14:textId="6D4A5AC3" w:rsidR="005A72C2" w:rsidRDefault="00CA69ED" w:rsidP="005A72C2">
      <w:pPr>
        <w:pStyle w:val="NormalWeb"/>
        <w:ind w:left="643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C0650B" wp14:editId="5B5720BC">
            <wp:extent cx="5731510" cy="1121410"/>
            <wp:effectExtent l="0" t="0" r="2540" b="2540"/>
            <wp:docPr id="13882604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AA887" w14:textId="58C6CADA" w:rsidR="00CA69ED" w:rsidRDefault="00CA69ED" w:rsidP="00CA69ED">
      <w:pPr>
        <w:pStyle w:val="NormalWeb"/>
        <w:numPr>
          <w:ilvl w:val="0"/>
          <w:numId w:val="1"/>
        </w:numPr>
        <w:rPr>
          <w:b/>
          <w:bCs/>
          <w:sz w:val="28"/>
          <w:szCs w:val="28"/>
        </w:rPr>
      </w:pPr>
      <w:r w:rsidRPr="00CA69ED">
        <w:rPr>
          <w:b/>
          <w:bCs/>
          <w:sz w:val="28"/>
          <w:szCs w:val="28"/>
        </w:rPr>
        <w:t xml:space="preserve">Take Backup of </w:t>
      </w:r>
      <w:proofErr w:type="spellStart"/>
      <w:r w:rsidRPr="00CA69ED">
        <w:rPr>
          <w:b/>
          <w:bCs/>
          <w:sz w:val="28"/>
          <w:szCs w:val="28"/>
        </w:rPr>
        <w:t>db</w:t>
      </w:r>
      <w:proofErr w:type="spellEnd"/>
      <w:r w:rsidRPr="00CA69ED">
        <w:rPr>
          <w:b/>
          <w:bCs/>
          <w:sz w:val="28"/>
          <w:szCs w:val="28"/>
        </w:rPr>
        <w:t xml:space="preserve"> and restore the DB</w:t>
      </w:r>
      <w:r>
        <w:rPr>
          <w:b/>
          <w:bCs/>
          <w:sz w:val="28"/>
          <w:szCs w:val="28"/>
        </w:rPr>
        <w:t>.</w:t>
      </w:r>
    </w:p>
    <w:p w14:paraId="6AAE68E1" w14:textId="1E0CC1C8" w:rsidR="00CA69ED" w:rsidRDefault="00CA69ED" w:rsidP="00CA69ED">
      <w:pPr>
        <w:pStyle w:val="NormalWeb"/>
        <w:ind w:left="643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32D9E3" wp14:editId="00370F6B">
            <wp:extent cx="5731510" cy="1513840"/>
            <wp:effectExtent l="0" t="0" r="2540" b="0"/>
            <wp:docPr id="15914131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E7DCA" w14:textId="3A30EA49" w:rsidR="00CA69ED" w:rsidRDefault="00CA69ED" w:rsidP="00CA69ED">
      <w:pPr>
        <w:pStyle w:val="NormalWeb"/>
        <w:numPr>
          <w:ilvl w:val="0"/>
          <w:numId w:val="1"/>
        </w:numPr>
        <w:rPr>
          <w:b/>
          <w:bCs/>
          <w:sz w:val="28"/>
          <w:szCs w:val="28"/>
        </w:rPr>
      </w:pPr>
      <w:r w:rsidRPr="00CA69ED">
        <w:rPr>
          <w:b/>
          <w:bCs/>
          <w:sz w:val="28"/>
          <w:szCs w:val="28"/>
        </w:rPr>
        <w:t>Create</w:t>
      </w:r>
      <w:r>
        <w:rPr>
          <w:b/>
          <w:bCs/>
          <w:sz w:val="28"/>
          <w:szCs w:val="28"/>
        </w:rPr>
        <w:t>d</w:t>
      </w:r>
      <w:r w:rsidRPr="00CA69ED">
        <w:rPr>
          <w:b/>
          <w:bCs/>
          <w:sz w:val="28"/>
          <w:szCs w:val="28"/>
        </w:rPr>
        <w:t xml:space="preserve"> ReadReplca</w:t>
      </w:r>
      <w:r>
        <w:rPr>
          <w:b/>
          <w:bCs/>
          <w:sz w:val="28"/>
          <w:szCs w:val="28"/>
        </w:rPr>
        <w:t>.</w:t>
      </w:r>
    </w:p>
    <w:p w14:paraId="6ED88E11" w14:textId="31182571" w:rsidR="00CA69ED" w:rsidRDefault="00CA69ED" w:rsidP="00CA69ED">
      <w:pPr>
        <w:pStyle w:val="NormalWeb"/>
        <w:ind w:left="643"/>
      </w:pPr>
      <w:r>
        <w:rPr>
          <w:noProof/>
        </w:rPr>
        <w:drawing>
          <wp:inline distT="0" distB="0" distL="0" distR="0" wp14:anchorId="19EB318C" wp14:editId="30C13C67">
            <wp:extent cx="5731510" cy="1521460"/>
            <wp:effectExtent l="0" t="0" r="2540" b="2540"/>
            <wp:docPr id="399628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BA141" w14:textId="77777777" w:rsidR="00CA69ED" w:rsidRPr="005A72C2" w:rsidRDefault="00CA69ED" w:rsidP="00CA69ED">
      <w:pPr>
        <w:pStyle w:val="NormalWeb"/>
        <w:ind w:left="643"/>
        <w:rPr>
          <w:b/>
          <w:bCs/>
          <w:sz w:val="28"/>
          <w:szCs w:val="28"/>
        </w:rPr>
      </w:pPr>
    </w:p>
    <w:p w14:paraId="78E9FE56" w14:textId="77777777" w:rsidR="005A72C2" w:rsidRDefault="005A72C2" w:rsidP="005A72C2">
      <w:pPr>
        <w:pStyle w:val="ListParagraph"/>
        <w:ind w:left="643"/>
        <w:rPr>
          <w:b/>
          <w:bCs/>
          <w:color w:val="0D0D0D" w:themeColor="text1" w:themeTint="F2"/>
          <w:sz w:val="32"/>
          <w:szCs w:val="32"/>
        </w:rPr>
      </w:pPr>
    </w:p>
    <w:p w14:paraId="0CB689E2" w14:textId="77777777" w:rsidR="005A72C2" w:rsidRPr="005A72C2" w:rsidRDefault="005A72C2" w:rsidP="005A72C2">
      <w:pPr>
        <w:pStyle w:val="ListParagraph"/>
        <w:ind w:left="643"/>
        <w:rPr>
          <w:b/>
          <w:bCs/>
          <w:color w:val="0D0D0D" w:themeColor="text1" w:themeTint="F2"/>
          <w:sz w:val="32"/>
          <w:szCs w:val="32"/>
        </w:rPr>
      </w:pPr>
    </w:p>
    <w:sectPr w:rsidR="005A72C2" w:rsidRPr="005A7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31DD0"/>
    <w:multiLevelType w:val="hybridMultilevel"/>
    <w:tmpl w:val="4E7C4730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129D7"/>
    <w:multiLevelType w:val="hybridMultilevel"/>
    <w:tmpl w:val="8EFA8E46"/>
    <w:lvl w:ilvl="0" w:tplc="9C0C1002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38184558">
    <w:abstractNumId w:val="0"/>
  </w:num>
  <w:num w:numId="2" w16cid:durableId="1224216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59"/>
    <w:rsid w:val="00091D59"/>
    <w:rsid w:val="00271D3A"/>
    <w:rsid w:val="005A72C2"/>
    <w:rsid w:val="006F00B3"/>
    <w:rsid w:val="007427C3"/>
    <w:rsid w:val="00BB5E8B"/>
    <w:rsid w:val="00C1123A"/>
    <w:rsid w:val="00CA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61EC5"/>
  <w15:chartTrackingRefBased/>
  <w15:docId w15:val="{883B230C-AF77-4BFA-BA7C-BC76BE8F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D5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D5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D5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D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D5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D5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D5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D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D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D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D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D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D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D5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D5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D5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D59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7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73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kumar</dc:creator>
  <cp:keywords/>
  <dc:description/>
  <cp:lastModifiedBy>kumar kumar</cp:lastModifiedBy>
  <cp:revision>3</cp:revision>
  <dcterms:created xsi:type="dcterms:W3CDTF">2025-07-09T13:15:00Z</dcterms:created>
  <dcterms:modified xsi:type="dcterms:W3CDTF">2025-07-09T13:26:00Z</dcterms:modified>
</cp:coreProperties>
</file>