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EFB03" w14:textId="7807EA7B" w:rsidR="00AD3447" w:rsidRPr="00A00F92" w:rsidRDefault="004616D8" w:rsidP="004616D8">
      <w:pPr>
        <w:jc w:val="center"/>
        <w:rPr>
          <w:rFonts w:ascii="Times New Roman" w:hAnsi="Times New Roman" w:cs="Times New Roman"/>
          <w:b/>
          <w:bCs/>
          <w:sz w:val="44"/>
          <w:szCs w:val="44"/>
        </w:rPr>
      </w:pPr>
      <w:r w:rsidRPr="00A00F92">
        <w:rPr>
          <w:rFonts w:ascii="Times New Roman" w:hAnsi="Times New Roman" w:cs="Times New Roman"/>
          <w:b/>
          <w:bCs/>
          <w:sz w:val="44"/>
          <w:szCs w:val="44"/>
        </w:rPr>
        <w:t>Twitter Sentiment Analysis</w:t>
      </w:r>
    </w:p>
    <w:p w14:paraId="632A7887" w14:textId="21EA9425" w:rsidR="004616D8" w:rsidRPr="00A00F92" w:rsidRDefault="004616D8" w:rsidP="004616D8">
      <w:pPr>
        <w:pStyle w:val="ListParagraph"/>
        <w:numPr>
          <w:ilvl w:val="0"/>
          <w:numId w:val="1"/>
        </w:numPr>
        <w:jc w:val="center"/>
        <w:rPr>
          <w:rFonts w:ascii="Times New Roman" w:hAnsi="Times New Roman" w:cs="Times New Roman"/>
          <w:b/>
          <w:bCs/>
          <w:sz w:val="36"/>
          <w:szCs w:val="36"/>
        </w:rPr>
      </w:pPr>
      <w:r w:rsidRPr="00A00F92">
        <w:rPr>
          <w:rFonts w:ascii="Times New Roman" w:hAnsi="Times New Roman" w:cs="Times New Roman"/>
          <w:b/>
          <w:bCs/>
          <w:sz w:val="36"/>
          <w:szCs w:val="36"/>
        </w:rPr>
        <w:t>Vinod Ghanchi</w:t>
      </w:r>
    </w:p>
    <w:p w14:paraId="0CCE3DBC" w14:textId="77777777" w:rsidR="004616D8" w:rsidRPr="00A00F92" w:rsidRDefault="004616D8" w:rsidP="004616D8">
      <w:pPr>
        <w:rPr>
          <w:rFonts w:ascii="Times New Roman" w:hAnsi="Times New Roman" w:cs="Times New Roman"/>
          <w:sz w:val="24"/>
          <w:szCs w:val="24"/>
        </w:rPr>
      </w:pPr>
      <w:r w:rsidRPr="00A00F92">
        <w:rPr>
          <w:rFonts w:ascii="Times New Roman" w:hAnsi="Times New Roman" w:cs="Times New Roman"/>
          <w:b/>
          <w:bCs/>
          <w:sz w:val="24"/>
          <w:szCs w:val="24"/>
        </w:rPr>
        <w:t>Objective:</w:t>
      </w:r>
      <w:r w:rsidRPr="00A00F92">
        <w:rPr>
          <w:rFonts w:ascii="Times New Roman" w:hAnsi="Times New Roman" w:cs="Times New Roman"/>
          <w:sz w:val="24"/>
          <w:szCs w:val="24"/>
        </w:rPr>
        <w:t xml:space="preserve"> </w:t>
      </w:r>
    </w:p>
    <w:p w14:paraId="1C50EBEE" w14:textId="09F811C4" w:rsidR="004616D8" w:rsidRPr="00A00F92" w:rsidRDefault="004616D8" w:rsidP="004616D8">
      <w:pPr>
        <w:rPr>
          <w:rFonts w:ascii="Times New Roman" w:hAnsi="Times New Roman" w:cs="Times New Roman"/>
          <w:sz w:val="24"/>
          <w:szCs w:val="24"/>
        </w:rPr>
      </w:pPr>
      <w:r w:rsidRPr="00A00F92">
        <w:rPr>
          <w:rFonts w:ascii="Times New Roman" w:hAnsi="Times New Roman" w:cs="Times New Roman"/>
          <w:sz w:val="24"/>
          <w:szCs w:val="24"/>
        </w:rPr>
        <w:t>The project aims to perform sentiment analysis on a dataset of tweets obtained from Twitter. Sentiment analysis involves determining the sentiment expressed in each tweet, categorizing them as either positive, negative, or neutral. The goal is to gain insights into the sentiment distribution and identify significant features contributing to sentiment predictions.</w:t>
      </w:r>
    </w:p>
    <w:p w14:paraId="4F9A09A9" w14:textId="77777777" w:rsidR="004616D8" w:rsidRPr="00A00F92" w:rsidRDefault="004616D8" w:rsidP="004616D8">
      <w:pPr>
        <w:rPr>
          <w:rFonts w:ascii="Times New Roman" w:hAnsi="Times New Roman" w:cs="Times New Roman"/>
          <w:b/>
          <w:bCs/>
          <w:sz w:val="36"/>
          <w:szCs w:val="36"/>
        </w:rPr>
      </w:pPr>
    </w:p>
    <w:p w14:paraId="14EE4CC9"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1. Data Exploration:</w:t>
      </w:r>
    </w:p>
    <w:p w14:paraId="150476D1" w14:textId="77777777" w:rsidR="004616D8" w:rsidRPr="004616D8" w:rsidRDefault="004616D8" w:rsidP="004616D8">
      <w:pPr>
        <w:numPr>
          <w:ilvl w:val="0"/>
          <w:numId w:val="2"/>
        </w:numPr>
        <w:rPr>
          <w:rFonts w:ascii="Times New Roman" w:hAnsi="Times New Roman" w:cs="Times New Roman"/>
          <w:sz w:val="24"/>
          <w:szCs w:val="24"/>
        </w:rPr>
      </w:pPr>
      <w:r w:rsidRPr="004616D8">
        <w:rPr>
          <w:rFonts w:ascii="Times New Roman" w:hAnsi="Times New Roman" w:cs="Times New Roman"/>
          <w:sz w:val="24"/>
          <w:szCs w:val="24"/>
        </w:rPr>
        <w:t>The dataset was loaded from a CSV file containing columns such as "target," "id," "date," "flag," "user," and "text."</w:t>
      </w:r>
    </w:p>
    <w:p w14:paraId="674EE174" w14:textId="77777777" w:rsidR="004616D8" w:rsidRPr="00A00F92" w:rsidRDefault="004616D8" w:rsidP="004616D8">
      <w:pPr>
        <w:numPr>
          <w:ilvl w:val="0"/>
          <w:numId w:val="2"/>
        </w:numPr>
        <w:rPr>
          <w:rFonts w:ascii="Times New Roman" w:hAnsi="Times New Roman" w:cs="Times New Roman"/>
          <w:sz w:val="24"/>
          <w:szCs w:val="24"/>
        </w:rPr>
      </w:pPr>
      <w:r w:rsidRPr="004616D8">
        <w:rPr>
          <w:rFonts w:ascii="Times New Roman" w:hAnsi="Times New Roman" w:cs="Times New Roman"/>
          <w:sz w:val="24"/>
          <w:szCs w:val="24"/>
        </w:rPr>
        <w:t>Basic information about the dataset was displayed, including the data types and the presence of any missing values.</w:t>
      </w:r>
    </w:p>
    <w:p w14:paraId="0D93F516" w14:textId="0FC16BB7" w:rsidR="004616D8" w:rsidRPr="00A00F92" w:rsidRDefault="004616D8" w:rsidP="00776E51">
      <w:pPr>
        <w:ind w:left="360"/>
        <w:rPr>
          <w:rFonts w:ascii="Times New Roman" w:hAnsi="Times New Roman" w:cs="Times New Roman"/>
          <w:sz w:val="24"/>
          <w:szCs w:val="24"/>
        </w:rPr>
      </w:pPr>
      <w:r w:rsidRPr="00A00F92">
        <w:rPr>
          <w:rFonts w:ascii="Times New Roman" w:hAnsi="Times New Roman" w:cs="Times New Roman"/>
          <w:sz w:val="24"/>
          <w:szCs w:val="24"/>
        </w:rPr>
        <w:drawing>
          <wp:inline distT="0" distB="0" distL="0" distR="0" wp14:anchorId="0A4DF272" wp14:editId="17538D0B">
            <wp:extent cx="5275070" cy="4572000"/>
            <wp:effectExtent l="0" t="0" r="1905" b="0"/>
            <wp:docPr id="42338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82830" name=""/>
                    <pic:cNvPicPr/>
                  </pic:nvPicPr>
                  <pic:blipFill>
                    <a:blip r:embed="rId5"/>
                    <a:stretch>
                      <a:fillRect/>
                    </a:stretch>
                  </pic:blipFill>
                  <pic:spPr>
                    <a:xfrm>
                      <a:off x="0" y="0"/>
                      <a:ext cx="5278820" cy="4575250"/>
                    </a:xfrm>
                    <a:prstGeom prst="rect">
                      <a:avLst/>
                    </a:prstGeom>
                  </pic:spPr>
                </pic:pic>
              </a:graphicData>
            </a:graphic>
          </wp:inline>
        </w:drawing>
      </w:r>
    </w:p>
    <w:p w14:paraId="7D111E77" w14:textId="7A108EDE" w:rsidR="004616D8" w:rsidRPr="004616D8" w:rsidRDefault="004616D8" w:rsidP="00776E51">
      <w:pPr>
        <w:rPr>
          <w:rFonts w:ascii="Times New Roman" w:hAnsi="Times New Roman" w:cs="Times New Roman"/>
          <w:sz w:val="24"/>
          <w:szCs w:val="24"/>
        </w:rPr>
      </w:pPr>
      <w:r w:rsidRPr="00A00F92">
        <w:rPr>
          <w:rFonts w:ascii="Times New Roman" w:hAnsi="Times New Roman" w:cs="Times New Roman"/>
          <w:sz w:val="24"/>
          <w:szCs w:val="24"/>
        </w:rPr>
        <w:lastRenderedPageBreak/>
        <w:drawing>
          <wp:inline distT="0" distB="0" distL="0" distR="0" wp14:anchorId="6845D5C1" wp14:editId="5A2637BC">
            <wp:extent cx="4061812" cy="2720576"/>
            <wp:effectExtent l="0" t="0" r="0" b="3810"/>
            <wp:docPr id="139158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7880" name=""/>
                    <pic:cNvPicPr/>
                  </pic:nvPicPr>
                  <pic:blipFill>
                    <a:blip r:embed="rId6"/>
                    <a:stretch>
                      <a:fillRect/>
                    </a:stretch>
                  </pic:blipFill>
                  <pic:spPr>
                    <a:xfrm>
                      <a:off x="0" y="0"/>
                      <a:ext cx="4061812" cy="2720576"/>
                    </a:xfrm>
                    <a:prstGeom prst="rect">
                      <a:avLst/>
                    </a:prstGeom>
                  </pic:spPr>
                </pic:pic>
              </a:graphicData>
            </a:graphic>
          </wp:inline>
        </w:drawing>
      </w:r>
    </w:p>
    <w:p w14:paraId="582BFB73"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2. Data Cleaning:</w:t>
      </w:r>
    </w:p>
    <w:p w14:paraId="2A5A6297" w14:textId="77777777" w:rsidR="004616D8" w:rsidRPr="004616D8" w:rsidRDefault="004616D8" w:rsidP="004616D8">
      <w:pPr>
        <w:numPr>
          <w:ilvl w:val="0"/>
          <w:numId w:val="3"/>
        </w:numPr>
        <w:rPr>
          <w:rFonts w:ascii="Times New Roman" w:hAnsi="Times New Roman" w:cs="Times New Roman"/>
          <w:sz w:val="24"/>
          <w:szCs w:val="24"/>
        </w:rPr>
      </w:pPr>
      <w:r w:rsidRPr="004616D8">
        <w:rPr>
          <w:rFonts w:ascii="Times New Roman" w:hAnsi="Times New Roman" w:cs="Times New Roman"/>
          <w:sz w:val="24"/>
          <w:szCs w:val="24"/>
        </w:rPr>
        <w:t>Missing values were checked, and any NaN values were handled appropriately.</w:t>
      </w:r>
    </w:p>
    <w:p w14:paraId="6884FF56" w14:textId="77777777" w:rsidR="004616D8" w:rsidRPr="004616D8" w:rsidRDefault="004616D8" w:rsidP="004616D8">
      <w:pPr>
        <w:numPr>
          <w:ilvl w:val="0"/>
          <w:numId w:val="3"/>
        </w:numPr>
        <w:rPr>
          <w:rFonts w:ascii="Times New Roman" w:hAnsi="Times New Roman" w:cs="Times New Roman"/>
          <w:sz w:val="24"/>
          <w:szCs w:val="24"/>
        </w:rPr>
      </w:pPr>
      <w:r w:rsidRPr="004616D8">
        <w:rPr>
          <w:rFonts w:ascii="Times New Roman" w:hAnsi="Times New Roman" w:cs="Times New Roman"/>
          <w:sz w:val="24"/>
          <w:szCs w:val="24"/>
        </w:rPr>
        <w:t>Duplicate rows were removed from the dataset.</w:t>
      </w:r>
    </w:p>
    <w:p w14:paraId="51448731" w14:textId="77777777" w:rsidR="004616D8" w:rsidRPr="004616D8" w:rsidRDefault="004616D8" w:rsidP="004616D8">
      <w:pPr>
        <w:numPr>
          <w:ilvl w:val="0"/>
          <w:numId w:val="3"/>
        </w:numPr>
        <w:rPr>
          <w:rFonts w:ascii="Times New Roman" w:hAnsi="Times New Roman" w:cs="Times New Roman"/>
          <w:sz w:val="24"/>
          <w:szCs w:val="24"/>
        </w:rPr>
      </w:pPr>
      <w:r w:rsidRPr="004616D8">
        <w:rPr>
          <w:rFonts w:ascii="Times New Roman" w:hAnsi="Times New Roman" w:cs="Times New Roman"/>
          <w:sz w:val="24"/>
          <w:szCs w:val="24"/>
        </w:rPr>
        <w:t>Unnecessary columns ("id," "flag," "user") were dropped.</w:t>
      </w:r>
    </w:p>
    <w:p w14:paraId="4D0353CB"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3. Text Preprocessing:</w:t>
      </w:r>
    </w:p>
    <w:p w14:paraId="13B2694B" w14:textId="77777777" w:rsidR="004616D8" w:rsidRPr="004616D8" w:rsidRDefault="004616D8" w:rsidP="004616D8">
      <w:pPr>
        <w:numPr>
          <w:ilvl w:val="0"/>
          <w:numId w:val="4"/>
        </w:numPr>
        <w:rPr>
          <w:rFonts w:ascii="Times New Roman" w:hAnsi="Times New Roman" w:cs="Times New Roman"/>
          <w:sz w:val="24"/>
          <w:szCs w:val="24"/>
        </w:rPr>
      </w:pPr>
      <w:r w:rsidRPr="004616D8">
        <w:rPr>
          <w:rFonts w:ascii="Times New Roman" w:hAnsi="Times New Roman" w:cs="Times New Roman"/>
          <w:sz w:val="24"/>
          <w:szCs w:val="24"/>
        </w:rPr>
        <w:t>Text data underwent preprocessing steps, including the removal of special characters, links, and conversion to lowercase.</w:t>
      </w:r>
    </w:p>
    <w:p w14:paraId="3E7E0DDB" w14:textId="77777777" w:rsidR="004616D8" w:rsidRPr="004616D8" w:rsidRDefault="004616D8" w:rsidP="004616D8">
      <w:pPr>
        <w:numPr>
          <w:ilvl w:val="0"/>
          <w:numId w:val="4"/>
        </w:numPr>
        <w:rPr>
          <w:rFonts w:ascii="Times New Roman" w:hAnsi="Times New Roman" w:cs="Times New Roman"/>
          <w:sz w:val="24"/>
          <w:szCs w:val="24"/>
        </w:rPr>
      </w:pPr>
      <w:r w:rsidRPr="004616D8">
        <w:rPr>
          <w:rFonts w:ascii="Times New Roman" w:hAnsi="Times New Roman" w:cs="Times New Roman"/>
          <w:sz w:val="24"/>
          <w:szCs w:val="24"/>
        </w:rPr>
        <w:t>Tokenization and removal of stopwords were performed using NLTK.</w:t>
      </w:r>
    </w:p>
    <w:p w14:paraId="1A33EDF7" w14:textId="6C803159" w:rsidR="004616D8" w:rsidRPr="004616D8" w:rsidRDefault="004616D8" w:rsidP="004616D8">
      <w:pPr>
        <w:numPr>
          <w:ilvl w:val="0"/>
          <w:numId w:val="4"/>
        </w:numPr>
        <w:rPr>
          <w:rFonts w:ascii="Times New Roman" w:hAnsi="Times New Roman" w:cs="Times New Roman"/>
          <w:sz w:val="24"/>
          <w:szCs w:val="24"/>
        </w:rPr>
      </w:pPr>
      <w:r w:rsidRPr="004616D8">
        <w:rPr>
          <w:rFonts w:ascii="Times New Roman" w:hAnsi="Times New Roman" w:cs="Times New Roman"/>
          <w:sz w:val="24"/>
          <w:szCs w:val="24"/>
        </w:rPr>
        <w:t>Lemmatization was applied to reduce words to their base or root form.</w:t>
      </w:r>
    </w:p>
    <w:p w14:paraId="1402C19C"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4. Exploratory Data Analysis (EDA):</w:t>
      </w:r>
    </w:p>
    <w:p w14:paraId="48CA4AEC" w14:textId="77777777" w:rsidR="004616D8" w:rsidRPr="00A00F92" w:rsidRDefault="004616D8" w:rsidP="004616D8">
      <w:pPr>
        <w:numPr>
          <w:ilvl w:val="0"/>
          <w:numId w:val="5"/>
        </w:numPr>
        <w:rPr>
          <w:rFonts w:ascii="Times New Roman" w:hAnsi="Times New Roman" w:cs="Times New Roman"/>
          <w:sz w:val="24"/>
          <w:szCs w:val="24"/>
        </w:rPr>
      </w:pPr>
      <w:r w:rsidRPr="004616D8">
        <w:rPr>
          <w:rFonts w:ascii="Times New Roman" w:hAnsi="Times New Roman" w:cs="Times New Roman"/>
          <w:sz w:val="24"/>
          <w:szCs w:val="24"/>
        </w:rPr>
        <w:t>Visualizations were created to understand the sentiment distribution, tweet length distribution, and word clouds for positive and negative sentiments.</w:t>
      </w:r>
    </w:p>
    <w:p w14:paraId="3CDA7817" w14:textId="53982133" w:rsidR="004616D8" w:rsidRPr="00A00F92" w:rsidRDefault="004616D8" w:rsidP="00776E51">
      <w:pPr>
        <w:rPr>
          <w:rFonts w:ascii="Times New Roman" w:hAnsi="Times New Roman" w:cs="Times New Roman"/>
          <w:sz w:val="24"/>
          <w:szCs w:val="24"/>
        </w:rPr>
      </w:pPr>
      <w:r w:rsidRPr="00A00F92">
        <w:rPr>
          <w:rFonts w:ascii="Times New Roman" w:hAnsi="Times New Roman" w:cs="Times New Roman"/>
          <w:sz w:val="24"/>
          <w:szCs w:val="24"/>
        </w:rPr>
        <w:lastRenderedPageBreak/>
        <w:drawing>
          <wp:inline distT="0" distB="0" distL="0" distR="0" wp14:anchorId="0E3E717B" wp14:editId="64CACBBB">
            <wp:extent cx="5731510" cy="3424555"/>
            <wp:effectExtent l="0" t="0" r="2540" b="4445"/>
            <wp:docPr id="1292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076" name=""/>
                    <pic:cNvPicPr/>
                  </pic:nvPicPr>
                  <pic:blipFill>
                    <a:blip r:embed="rId7"/>
                    <a:stretch>
                      <a:fillRect/>
                    </a:stretch>
                  </pic:blipFill>
                  <pic:spPr>
                    <a:xfrm>
                      <a:off x="0" y="0"/>
                      <a:ext cx="5731510" cy="3424555"/>
                    </a:xfrm>
                    <a:prstGeom prst="rect">
                      <a:avLst/>
                    </a:prstGeom>
                  </pic:spPr>
                </pic:pic>
              </a:graphicData>
            </a:graphic>
          </wp:inline>
        </w:drawing>
      </w:r>
    </w:p>
    <w:p w14:paraId="5D4C6009" w14:textId="06FD5A33" w:rsidR="004616D8" w:rsidRPr="004616D8" w:rsidRDefault="004616D8" w:rsidP="00776E51">
      <w:pPr>
        <w:rPr>
          <w:rFonts w:ascii="Times New Roman" w:hAnsi="Times New Roman" w:cs="Times New Roman"/>
          <w:sz w:val="24"/>
          <w:szCs w:val="24"/>
        </w:rPr>
      </w:pPr>
      <w:r w:rsidRPr="00A00F92">
        <w:rPr>
          <w:rFonts w:ascii="Times New Roman" w:hAnsi="Times New Roman" w:cs="Times New Roman"/>
          <w:sz w:val="24"/>
          <w:szCs w:val="24"/>
        </w:rPr>
        <w:lastRenderedPageBreak/>
        <w:drawing>
          <wp:inline distT="0" distB="0" distL="0" distR="0" wp14:anchorId="4079FDA4" wp14:editId="23044F60">
            <wp:extent cx="5669771" cy="6271803"/>
            <wp:effectExtent l="0" t="0" r="7620" b="0"/>
            <wp:docPr id="154575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1200" name=""/>
                    <pic:cNvPicPr/>
                  </pic:nvPicPr>
                  <pic:blipFill>
                    <a:blip r:embed="rId8"/>
                    <a:stretch>
                      <a:fillRect/>
                    </a:stretch>
                  </pic:blipFill>
                  <pic:spPr>
                    <a:xfrm>
                      <a:off x="0" y="0"/>
                      <a:ext cx="5669771" cy="6271803"/>
                    </a:xfrm>
                    <a:prstGeom prst="rect">
                      <a:avLst/>
                    </a:prstGeom>
                  </pic:spPr>
                </pic:pic>
              </a:graphicData>
            </a:graphic>
          </wp:inline>
        </w:drawing>
      </w:r>
    </w:p>
    <w:p w14:paraId="13A923FE"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5. Sentiment Distribution:</w:t>
      </w:r>
    </w:p>
    <w:p w14:paraId="5AD67C19" w14:textId="77777777" w:rsidR="004616D8" w:rsidRPr="00A00F92" w:rsidRDefault="004616D8" w:rsidP="004616D8">
      <w:pPr>
        <w:numPr>
          <w:ilvl w:val="0"/>
          <w:numId w:val="6"/>
        </w:numPr>
        <w:rPr>
          <w:rFonts w:ascii="Times New Roman" w:hAnsi="Times New Roman" w:cs="Times New Roman"/>
          <w:sz w:val="24"/>
          <w:szCs w:val="24"/>
        </w:rPr>
      </w:pPr>
      <w:r w:rsidRPr="004616D8">
        <w:rPr>
          <w:rFonts w:ascii="Times New Roman" w:hAnsi="Times New Roman" w:cs="Times New Roman"/>
          <w:sz w:val="24"/>
          <w:szCs w:val="24"/>
        </w:rPr>
        <w:t>The sentiment distribution was visualized after mapping numerical target values to sentiment labels (Negative, Neutral, Positive).</w:t>
      </w:r>
    </w:p>
    <w:p w14:paraId="1B03842A" w14:textId="12066921" w:rsidR="004616D8" w:rsidRPr="00A00F92" w:rsidRDefault="004616D8" w:rsidP="00776E51">
      <w:pPr>
        <w:rPr>
          <w:rFonts w:ascii="Times New Roman" w:hAnsi="Times New Roman" w:cs="Times New Roman"/>
          <w:sz w:val="24"/>
          <w:szCs w:val="24"/>
        </w:rPr>
      </w:pPr>
      <w:r w:rsidRPr="00A00F92">
        <w:rPr>
          <w:rFonts w:ascii="Times New Roman" w:hAnsi="Times New Roman" w:cs="Times New Roman"/>
          <w:sz w:val="24"/>
          <w:szCs w:val="24"/>
        </w:rPr>
        <w:lastRenderedPageBreak/>
        <w:drawing>
          <wp:inline distT="0" distB="0" distL="0" distR="0" wp14:anchorId="1AFBD1F6" wp14:editId="49B27BF8">
            <wp:extent cx="5029636" cy="3718882"/>
            <wp:effectExtent l="0" t="0" r="0" b="0"/>
            <wp:docPr id="166428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83337" name=""/>
                    <pic:cNvPicPr/>
                  </pic:nvPicPr>
                  <pic:blipFill>
                    <a:blip r:embed="rId9"/>
                    <a:stretch>
                      <a:fillRect/>
                    </a:stretch>
                  </pic:blipFill>
                  <pic:spPr>
                    <a:xfrm>
                      <a:off x="0" y="0"/>
                      <a:ext cx="5029636" cy="3718882"/>
                    </a:xfrm>
                    <a:prstGeom prst="rect">
                      <a:avLst/>
                    </a:prstGeom>
                  </pic:spPr>
                </pic:pic>
              </a:graphicData>
            </a:graphic>
          </wp:inline>
        </w:drawing>
      </w:r>
    </w:p>
    <w:p w14:paraId="51297C33" w14:textId="50893F47" w:rsidR="004616D8" w:rsidRPr="004616D8" w:rsidRDefault="004616D8" w:rsidP="00776E51">
      <w:pPr>
        <w:rPr>
          <w:rFonts w:ascii="Times New Roman" w:hAnsi="Times New Roman" w:cs="Times New Roman"/>
          <w:sz w:val="24"/>
          <w:szCs w:val="24"/>
        </w:rPr>
      </w:pPr>
      <w:r w:rsidRPr="00A00F92">
        <w:rPr>
          <w:rFonts w:ascii="Times New Roman" w:hAnsi="Times New Roman" w:cs="Times New Roman"/>
          <w:sz w:val="24"/>
          <w:szCs w:val="24"/>
        </w:rPr>
        <w:drawing>
          <wp:inline distT="0" distB="0" distL="0" distR="0" wp14:anchorId="3C4D5AA3" wp14:editId="7E9B02DE">
            <wp:extent cx="5006774" cy="3726503"/>
            <wp:effectExtent l="0" t="0" r="3810" b="7620"/>
            <wp:docPr id="54230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2119" name=""/>
                    <pic:cNvPicPr/>
                  </pic:nvPicPr>
                  <pic:blipFill>
                    <a:blip r:embed="rId10"/>
                    <a:stretch>
                      <a:fillRect/>
                    </a:stretch>
                  </pic:blipFill>
                  <pic:spPr>
                    <a:xfrm>
                      <a:off x="0" y="0"/>
                      <a:ext cx="5006774" cy="3726503"/>
                    </a:xfrm>
                    <a:prstGeom prst="rect">
                      <a:avLst/>
                    </a:prstGeom>
                  </pic:spPr>
                </pic:pic>
              </a:graphicData>
            </a:graphic>
          </wp:inline>
        </w:drawing>
      </w:r>
    </w:p>
    <w:p w14:paraId="7163A717"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6. Word Frequency Analysis:</w:t>
      </w:r>
    </w:p>
    <w:p w14:paraId="170E1FA9" w14:textId="77777777" w:rsidR="004616D8" w:rsidRPr="00A00F92" w:rsidRDefault="004616D8" w:rsidP="004616D8">
      <w:pPr>
        <w:numPr>
          <w:ilvl w:val="0"/>
          <w:numId w:val="7"/>
        </w:numPr>
        <w:rPr>
          <w:rFonts w:ascii="Times New Roman" w:hAnsi="Times New Roman" w:cs="Times New Roman"/>
          <w:sz w:val="24"/>
          <w:szCs w:val="24"/>
        </w:rPr>
      </w:pPr>
      <w:r w:rsidRPr="004616D8">
        <w:rPr>
          <w:rFonts w:ascii="Times New Roman" w:hAnsi="Times New Roman" w:cs="Times New Roman"/>
          <w:sz w:val="24"/>
          <w:szCs w:val="24"/>
        </w:rPr>
        <w:t>Word frequency bar charts were created for both positive and negative sentiments, displaying the most common words.</w:t>
      </w:r>
    </w:p>
    <w:p w14:paraId="2CDB9E9F" w14:textId="031E6EB3" w:rsidR="004616D8" w:rsidRPr="004616D8" w:rsidRDefault="004616D8" w:rsidP="004616D8">
      <w:pPr>
        <w:ind w:left="360"/>
        <w:rPr>
          <w:rFonts w:ascii="Times New Roman" w:hAnsi="Times New Roman" w:cs="Times New Roman"/>
          <w:sz w:val="24"/>
          <w:szCs w:val="24"/>
        </w:rPr>
      </w:pPr>
      <w:r w:rsidRPr="00A00F92">
        <w:rPr>
          <w:rFonts w:ascii="Times New Roman" w:hAnsi="Times New Roman" w:cs="Times New Roman"/>
          <w:sz w:val="24"/>
          <w:szCs w:val="24"/>
        </w:rPr>
        <w:lastRenderedPageBreak/>
        <w:drawing>
          <wp:inline distT="0" distB="0" distL="0" distR="0" wp14:anchorId="41897024" wp14:editId="54110790">
            <wp:extent cx="5731510" cy="6367780"/>
            <wp:effectExtent l="0" t="0" r="2540" b="0"/>
            <wp:docPr id="100537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0869" name=""/>
                    <pic:cNvPicPr/>
                  </pic:nvPicPr>
                  <pic:blipFill>
                    <a:blip r:embed="rId11"/>
                    <a:stretch>
                      <a:fillRect/>
                    </a:stretch>
                  </pic:blipFill>
                  <pic:spPr>
                    <a:xfrm>
                      <a:off x="0" y="0"/>
                      <a:ext cx="5731510" cy="6367780"/>
                    </a:xfrm>
                    <a:prstGeom prst="rect">
                      <a:avLst/>
                    </a:prstGeom>
                  </pic:spPr>
                </pic:pic>
              </a:graphicData>
            </a:graphic>
          </wp:inline>
        </w:drawing>
      </w:r>
    </w:p>
    <w:p w14:paraId="13E14514"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7. Temporal Analysis:</w:t>
      </w:r>
    </w:p>
    <w:p w14:paraId="4423C9F6" w14:textId="77777777" w:rsidR="004616D8" w:rsidRPr="004616D8" w:rsidRDefault="004616D8" w:rsidP="004616D8">
      <w:pPr>
        <w:numPr>
          <w:ilvl w:val="0"/>
          <w:numId w:val="8"/>
        </w:numPr>
        <w:rPr>
          <w:rFonts w:ascii="Times New Roman" w:hAnsi="Times New Roman" w:cs="Times New Roman"/>
          <w:sz w:val="24"/>
          <w:szCs w:val="24"/>
        </w:rPr>
      </w:pPr>
      <w:r w:rsidRPr="004616D8">
        <w:rPr>
          <w:rFonts w:ascii="Times New Roman" w:hAnsi="Times New Roman" w:cs="Times New Roman"/>
          <w:sz w:val="24"/>
          <w:szCs w:val="24"/>
        </w:rPr>
        <w:t>Additional time-related features, such as day of the week and hour of the day, were extracted.</w:t>
      </w:r>
    </w:p>
    <w:p w14:paraId="2C07B6F6" w14:textId="77777777" w:rsidR="004616D8" w:rsidRPr="00A00F92" w:rsidRDefault="004616D8" w:rsidP="004616D8">
      <w:pPr>
        <w:numPr>
          <w:ilvl w:val="0"/>
          <w:numId w:val="8"/>
        </w:numPr>
        <w:rPr>
          <w:rFonts w:ascii="Times New Roman" w:hAnsi="Times New Roman" w:cs="Times New Roman"/>
          <w:sz w:val="24"/>
          <w:szCs w:val="24"/>
        </w:rPr>
      </w:pPr>
      <w:r w:rsidRPr="004616D8">
        <w:rPr>
          <w:rFonts w:ascii="Times New Roman" w:hAnsi="Times New Roman" w:cs="Times New Roman"/>
          <w:sz w:val="24"/>
          <w:szCs w:val="24"/>
        </w:rPr>
        <w:t>Sentiment variation over days of the week and by hour of the day was visualized.</w:t>
      </w:r>
    </w:p>
    <w:p w14:paraId="60F06DA3" w14:textId="24BA3DD6" w:rsidR="004616D8" w:rsidRPr="004616D8" w:rsidRDefault="004616D8" w:rsidP="004616D8">
      <w:pPr>
        <w:ind w:left="360"/>
        <w:rPr>
          <w:rFonts w:ascii="Times New Roman" w:hAnsi="Times New Roman" w:cs="Times New Roman"/>
          <w:sz w:val="24"/>
          <w:szCs w:val="24"/>
        </w:rPr>
      </w:pPr>
      <w:r w:rsidRPr="00A00F92">
        <w:rPr>
          <w:rFonts w:ascii="Times New Roman" w:hAnsi="Times New Roman" w:cs="Times New Roman"/>
          <w:sz w:val="24"/>
          <w:szCs w:val="24"/>
        </w:rPr>
        <w:lastRenderedPageBreak/>
        <w:drawing>
          <wp:inline distT="0" distB="0" distL="0" distR="0" wp14:anchorId="17E2F9C2" wp14:editId="0E35C11E">
            <wp:extent cx="5731510" cy="5417820"/>
            <wp:effectExtent l="0" t="0" r="2540" b="0"/>
            <wp:docPr id="7976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426" name=""/>
                    <pic:cNvPicPr/>
                  </pic:nvPicPr>
                  <pic:blipFill>
                    <a:blip r:embed="rId12"/>
                    <a:stretch>
                      <a:fillRect/>
                    </a:stretch>
                  </pic:blipFill>
                  <pic:spPr>
                    <a:xfrm>
                      <a:off x="0" y="0"/>
                      <a:ext cx="5731510" cy="5417820"/>
                    </a:xfrm>
                    <a:prstGeom prst="rect">
                      <a:avLst/>
                    </a:prstGeom>
                  </pic:spPr>
                </pic:pic>
              </a:graphicData>
            </a:graphic>
          </wp:inline>
        </w:drawing>
      </w:r>
    </w:p>
    <w:p w14:paraId="3F02D7FB"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8. Sentiment Prediction Model:</w:t>
      </w:r>
    </w:p>
    <w:p w14:paraId="6B247F23" w14:textId="77777777" w:rsidR="004616D8" w:rsidRPr="004616D8" w:rsidRDefault="004616D8" w:rsidP="004616D8">
      <w:pPr>
        <w:numPr>
          <w:ilvl w:val="0"/>
          <w:numId w:val="9"/>
        </w:numPr>
        <w:rPr>
          <w:rFonts w:ascii="Times New Roman" w:hAnsi="Times New Roman" w:cs="Times New Roman"/>
          <w:sz w:val="24"/>
          <w:szCs w:val="24"/>
        </w:rPr>
      </w:pPr>
      <w:r w:rsidRPr="004616D8">
        <w:rPr>
          <w:rFonts w:ascii="Times New Roman" w:hAnsi="Times New Roman" w:cs="Times New Roman"/>
          <w:sz w:val="24"/>
          <w:szCs w:val="24"/>
        </w:rPr>
        <w:t>A sentiment prediction model was built using a Random Forest Classifier with TF-IDF vectorization.</w:t>
      </w:r>
    </w:p>
    <w:p w14:paraId="722E6270" w14:textId="77777777" w:rsidR="004616D8" w:rsidRPr="00A00F92" w:rsidRDefault="004616D8" w:rsidP="004616D8">
      <w:pPr>
        <w:numPr>
          <w:ilvl w:val="0"/>
          <w:numId w:val="9"/>
        </w:numPr>
        <w:rPr>
          <w:rFonts w:ascii="Times New Roman" w:hAnsi="Times New Roman" w:cs="Times New Roman"/>
          <w:sz w:val="24"/>
          <w:szCs w:val="24"/>
        </w:rPr>
      </w:pPr>
      <w:r w:rsidRPr="004616D8">
        <w:rPr>
          <w:rFonts w:ascii="Times New Roman" w:hAnsi="Times New Roman" w:cs="Times New Roman"/>
          <w:sz w:val="24"/>
          <w:szCs w:val="24"/>
        </w:rPr>
        <w:t>The model's performance was evaluated using metrics such as accuracy, classification report, and confusion matrix.</w:t>
      </w:r>
    </w:p>
    <w:p w14:paraId="5369B3B4" w14:textId="127B6B39" w:rsidR="004616D8" w:rsidRPr="00A00F92" w:rsidRDefault="004616D8" w:rsidP="004616D8">
      <w:pPr>
        <w:ind w:left="360"/>
        <w:rPr>
          <w:rFonts w:ascii="Times New Roman" w:hAnsi="Times New Roman" w:cs="Times New Roman"/>
          <w:sz w:val="24"/>
          <w:szCs w:val="24"/>
        </w:rPr>
      </w:pPr>
      <w:r w:rsidRPr="00A00F92">
        <w:rPr>
          <w:rFonts w:ascii="Times New Roman" w:hAnsi="Times New Roman" w:cs="Times New Roman"/>
          <w:sz w:val="24"/>
          <w:szCs w:val="24"/>
        </w:rPr>
        <w:lastRenderedPageBreak/>
        <w:drawing>
          <wp:inline distT="0" distB="0" distL="0" distR="0" wp14:anchorId="23CD2281" wp14:editId="0FB17C91">
            <wp:extent cx="3429297" cy="2613887"/>
            <wp:effectExtent l="0" t="0" r="0" b="0"/>
            <wp:docPr id="122862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4388" name=""/>
                    <pic:cNvPicPr/>
                  </pic:nvPicPr>
                  <pic:blipFill>
                    <a:blip r:embed="rId13"/>
                    <a:stretch>
                      <a:fillRect/>
                    </a:stretch>
                  </pic:blipFill>
                  <pic:spPr>
                    <a:xfrm>
                      <a:off x="0" y="0"/>
                      <a:ext cx="3429297" cy="2613887"/>
                    </a:xfrm>
                    <a:prstGeom prst="rect">
                      <a:avLst/>
                    </a:prstGeom>
                  </pic:spPr>
                </pic:pic>
              </a:graphicData>
            </a:graphic>
          </wp:inline>
        </w:drawing>
      </w:r>
    </w:p>
    <w:p w14:paraId="73E2C3E9" w14:textId="5D0414B7" w:rsidR="004616D8" w:rsidRPr="004616D8" w:rsidRDefault="004616D8" w:rsidP="004616D8">
      <w:pPr>
        <w:ind w:left="360"/>
        <w:rPr>
          <w:rFonts w:ascii="Times New Roman" w:hAnsi="Times New Roman" w:cs="Times New Roman"/>
          <w:sz w:val="24"/>
          <w:szCs w:val="24"/>
        </w:rPr>
      </w:pPr>
      <w:r w:rsidRPr="00A00F92">
        <w:rPr>
          <w:rFonts w:ascii="Times New Roman" w:hAnsi="Times New Roman" w:cs="Times New Roman"/>
          <w:sz w:val="24"/>
          <w:szCs w:val="24"/>
        </w:rPr>
        <w:drawing>
          <wp:inline distT="0" distB="0" distL="0" distR="0" wp14:anchorId="009B9BA2" wp14:editId="6CAE3F96">
            <wp:extent cx="4031329" cy="3177815"/>
            <wp:effectExtent l="0" t="0" r="7620" b="3810"/>
            <wp:docPr id="105914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8818" name=""/>
                    <pic:cNvPicPr/>
                  </pic:nvPicPr>
                  <pic:blipFill>
                    <a:blip r:embed="rId14"/>
                    <a:stretch>
                      <a:fillRect/>
                    </a:stretch>
                  </pic:blipFill>
                  <pic:spPr>
                    <a:xfrm>
                      <a:off x="0" y="0"/>
                      <a:ext cx="4031329" cy="3177815"/>
                    </a:xfrm>
                    <a:prstGeom prst="rect">
                      <a:avLst/>
                    </a:prstGeom>
                  </pic:spPr>
                </pic:pic>
              </a:graphicData>
            </a:graphic>
          </wp:inline>
        </w:drawing>
      </w:r>
    </w:p>
    <w:p w14:paraId="78836549" w14:textId="77777777" w:rsidR="004616D8" w:rsidRPr="004616D8"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9. Feature Importance:</w:t>
      </w:r>
    </w:p>
    <w:p w14:paraId="63D1926F" w14:textId="77777777" w:rsidR="004616D8" w:rsidRPr="004616D8" w:rsidRDefault="004616D8" w:rsidP="004616D8">
      <w:pPr>
        <w:numPr>
          <w:ilvl w:val="0"/>
          <w:numId w:val="10"/>
        </w:numPr>
        <w:rPr>
          <w:rFonts w:ascii="Times New Roman" w:hAnsi="Times New Roman" w:cs="Times New Roman"/>
          <w:sz w:val="24"/>
          <w:szCs w:val="24"/>
        </w:rPr>
      </w:pPr>
      <w:r w:rsidRPr="004616D8">
        <w:rPr>
          <w:rFonts w:ascii="Times New Roman" w:hAnsi="Times New Roman" w:cs="Times New Roman"/>
          <w:sz w:val="24"/>
          <w:szCs w:val="24"/>
        </w:rPr>
        <w:t>Feature importance analysis was conducted to identify the most significant words or phrases contributing to sentiment predictions.</w:t>
      </w:r>
    </w:p>
    <w:p w14:paraId="79EBA255" w14:textId="77777777" w:rsidR="004616D8" w:rsidRPr="00A00F92" w:rsidRDefault="004616D8" w:rsidP="004616D8">
      <w:pPr>
        <w:numPr>
          <w:ilvl w:val="0"/>
          <w:numId w:val="10"/>
        </w:numPr>
        <w:rPr>
          <w:rFonts w:ascii="Times New Roman" w:hAnsi="Times New Roman" w:cs="Times New Roman"/>
          <w:sz w:val="24"/>
          <w:szCs w:val="24"/>
        </w:rPr>
      </w:pPr>
      <w:r w:rsidRPr="004616D8">
        <w:rPr>
          <w:rFonts w:ascii="Times New Roman" w:hAnsi="Times New Roman" w:cs="Times New Roman"/>
          <w:sz w:val="24"/>
          <w:szCs w:val="24"/>
        </w:rPr>
        <w:t>The top N important features were visualized using bar charts.</w:t>
      </w:r>
    </w:p>
    <w:p w14:paraId="30B96995" w14:textId="394DD476" w:rsidR="004616D8" w:rsidRPr="004616D8" w:rsidRDefault="004616D8" w:rsidP="004616D8">
      <w:pPr>
        <w:ind w:left="360"/>
        <w:rPr>
          <w:rFonts w:ascii="Times New Roman" w:hAnsi="Times New Roman" w:cs="Times New Roman"/>
          <w:sz w:val="24"/>
          <w:szCs w:val="24"/>
        </w:rPr>
      </w:pPr>
      <w:r w:rsidRPr="00A00F92">
        <w:rPr>
          <w:rFonts w:ascii="Times New Roman" w:hAnsi="Times New Roman" w:cs="Times New Roman"/>
          <w:sz w:val="24"/>
          <w:szCs w:val="24"/>
        </w:rPr>
        <w:lastRenderedPageBreak/>
        <w:drawing>
          <wp:inline distT="0" distB="0" distL="0" distR="0" wp14:anchorId="79DC9133" wp14:editId="2D5F4F64">
            <wp:extent cx="5731510" cy="2973705"/>
            <wp:effectExtent l="0" t="0" r="2540" b="0"/>
            <wp:docPr id="134399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9685" name=""/>
                    <pic:cNvPicPr/>
                  </pic:nvPicPr>
                  <pic:blipFill>
                    <a:blip r:embed="rId15"/>
                    <a:stretch>
                      <a:fillRect/>
                    </a:stretch>
                  </pic:blipFill>
                  <pic:spPr>
                    <a:xfrm>
                      <a:off x="0" y="0"/>
                      <a:ext cx="5731510" cy="2973705"/>
                    </a:xfrm>
                    <a:prstGeom prst="rect">
                      <a:avLst/>
                    </a:prstGeom>
                  </pic:spPr>
                </pic:pic>
              </a:graphicData>
            </a:graphic>
          </wp:inline>
        </w:drawing>
      </w:r>
    </w:p>
    <w:p w14:paraId="5FBF9A4D" w14:textId="53D4930C" w:rsidR="004616D8" w:rsidRPr="00A00F92" w:rsidRDefault="004616D8" w:rsidP="004616D8">
      <w:pPr>
        <w:rPr>
          <w:rFonts w:ascii="Times New Roman" w:hAnsi="Times New Roman" w:cs="Times New Roman"/>
          <w:sz w:val="24"/>
          <w:szCs w:val="24"/>
        </w:rPr>
      </w:pPr>
      <w:r w:rsidRPr="004616D8">
        <w:rPr>
          <w:rFonts w:ascii="Times New Roman" w:hAnsi="Times New Roman" w:cs="Times New Roman"/>
          <w:b/>
          <w:bCs/>
          <w:sz w:val="24"/>
          <w:szCs w:val="24"/>
        </w:rPr>
        <w:t>10. User Interface</w:t>
      </w:r>
      <w:r w:rsidRPr="00A00F92">
        <w:rPr>
          <w:rFonts w:ascii="Times New Roman" w:hAnsi="Times New Roman" w:cs="Times New Roman"/>
          <w:b/>
          <w:bCs/>
          <w:sz w:val="24"/>
          <w:szCs w:val="24"/>
        </w:rPr>
        <w:t>:</w:t>
      </w:r>
      <w:r w:rsidRPr="004616D8">
        <w:rPr>
          <w:rFonts w:ascii="Times New Roman" w:hAnsi="Times New Roman" w:cs="Times New Roman"/>
          <w:sz w:val="24"/>
          <w:szCs w:val="24"/>
        </w:rPr>
        <w:t>- A simple user interface was developed for users to input custom text for sentiment analysis. - Sentiment prediction results were showcased in a user-friendly manner.</w:t>
      </w:r>
    </w:p>
    <w:p w14:paraId="0B7C0F13" w14:textId="77777777" w:rsidR="004616D8" w:rsidRPr="00A00F92" w:rsidRDefault="004616D8" w:rsidP="004616D8">
      <w:pPr>
        <w:rPr>
          <w:rFonts w:ascii="Times New Roman" w:hAnsi="Times New Roman" w:cs="Times New Roman"/>
          <w:sz w:val="24"/>
          <w:szCs w:val="24"/>
        </w:rPr>
      </w:pPr>
    </w:p>
    <w:p w14:paraId="0A54A5CD" w14:textId="27203469" w:rsidR="004616D8" w:rsidRPr="004616D8" w:rsidRDefault="004616D8" w:rsidP="004616D8">
      <w:pPr>
        <w:rPr>
          <w:rFonts w:ascii="Times New Roman" w:hAnsi="Times New Roman" w:cs="Times New Roman"/>
          <w:sz w:val="24"/>
          <w:szCs w:val="24"/>
        </w:rPr>
      </w:pPr>
      <w:r w:rsidRPr="00A00F92">
        <w:rPr>
          <w:rFonts w:ascii="Times New Roman" w:hAnsi="Times New Roman" w:cs="Times New Roman"/>
          <w:sz w:val="24"/>
          <w:szCs w:val="24"/>
        </w:rPr>
        <w:drawing>
          <wp:inline distT="0" distB="0" distL="0" distR="0" wp14:anchorId="198773B1" wp14:editId="2ABF7E4F">
            <wp:extent cx="5731510" cy="2412365"/>
            <wp:effectExtent l="0" t="0" r="2540" b="6985"/>
            <wp:docPr id="68883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4629" name=""/>
                    <pic:cNvPicPr/>
                  </pic:nvPicPr>
                  <pic:blipFill>
                    <a:blip r:embed="rId16"/>
                    <a:stretch>
                      <a:fillRect/>
                    </a:stretch>
                  </pic:blipFill>
                  <pic:spPr>
                    <a:xfrm>
                      <a:off x="0" y="0"/>
                      <a:ext cx="5731510" cy="2412365"/>
                    </a:xfrm>
                    <a:prstGeom prst="rect">
                      <a:avLst/>
                    </a:prstGeom>
                  </pic:spPr>
                </pic:pic>
              </a:graphicData>
            </a:graphic>
          </wp:inline>
        </w:drawing>
      </w:r>
    </w:p>
    <w:p w14:paraId="112445E3" w14:textId="77777777" w:rsidR="004616D8" w:rsidRPr="00A00F92" w:rsidRDefault="004616D8" w:rsidP="004616D8">
      <w:pPr>
        <w:rPr>
          <w:rFonts w:ascii="Times New Roman" w:hAnsi="Times New Roman" w:cs="Times New Roman"/>
          <w:sz w:val="24"/>
          <w:szCs w:val="24"/>
        </w:rPr>
      </w:pPr>
    </w:p>
    <w:sectPr w:rsidR="004616D8" w:rsidRPr="00A00F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20AD"/>
    <w:multiLevelType w:val="multilevel"/>
    <w:tmpl w:val="8FB2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BB1388"/>
    <w:multiLevelType w:val="multilevel"/>
    <w:tmpl w:val="F39E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CA6A8F"/>
    <w:multiLevelType w:val="hybridMultilevel"/>
    <w:tmpl w:val="CC521EA6"/>
    <w:lvl w:ilvl="0" w:tplc="8FB2274A">
      <w:numFmt w:val="bullet"/>
      <w:lvlText w:val="-"/>
      <w:lvlJc w:val="left"/>
      <w:pPr>
        <w:ind w:left="6120" w:hanging="360"/>
      </w:pPr>
      <w:rPr>
        <w:rFonts w:ascii="Calibri" w:eastAsiaTheme="minorHAnsi" w:hAnsi="Calibri" w:cs="Calibri" w:hint="default"/>
        <w:sz w:val="44"/>
      </w:rPr>
    </w:lvl>
    <w:lvl w:ilvl="1" w:tplc="40090003" w:tentative="1">
      <w:start w:val="1"/>
      <w:numFmt w:val="bullet"/>
      <w:lvlText w:val="o"/>
      <w:lvlJc w:val="left"/>
      <w:pPr>
        <w:ind w:left="6840" w:hanging="360"/>
      </w:pPr>
      <w:rPr>
        <w:rFonts w:ascii="Courier New" w:hAnsi="Courier New" w:cs="Courier New" w:hint="default"/>
      </w:rPr>
    </w:lvl>
    <w:lvl w:ilvl="2" w:tplc="40090005" w:tentative="1">
      <w:start w:val="1"/>
      <w:numFmt w:val="bullet"/>
      <w:lvlText w:val=""/>
      <w:lvlJc w:val="left"/>
      <w:pPr>
        <w:ind w:left="7560" w:hanging="360"/>
      </w:pPr>
      <w:rPr>
        <w:rFonts w:ascii="Wingdings" w:hAnsi="Wingdings" w:hint="default"/>
      </w:rPr>
    </w:lvl>
    <w:lvl w:ilvl="3" w:tplc="40090001" w:tentative="1">
      <w:start w:val="1"/>
      <w:numFmt w:val="bullet"/>
      <w:lvlText w:val=""/>
      <w:lvlJc w:val="left"/>
      <w:pPr>
        <w:ind w:left="8280" w:hanging="360"/>
      </w:pPr>
      <w:rPr>
        <w:rFonts w:ascii="Symbol" w:hAnsi="Symbol" w:hint="default"/>
      </w:rPr>
    </w:lvl>
    <w:lvl w:ilvl="4" w:tplc="40090003" w:tentative="1">
      <w:start w:val="1"/>
      <w:numFmt w:val="bullet"/>
      <w:lvlText w:val="o"/>
      <w:lvlJc w:val="left"/>
      <w:pPr>
        <w:ind w:left="9000" w:hanging="360"/>
      </w:pPr>
      <w:rPr>
        <w:rFonts w:ascii="Courier New" w:hAnsi="Courier New" w:cs="Courier New" w:hint="default"/>
      </w:rPr>
    </w:lvl>
    <w:lvl w:ilvl="5" w:tplc="40090005" w:tentative="1">
      <w:start w:val="1"/>
      <w:numFmt w:val="bullet"/>
      <w:lvlText w:val=""/>
      <w:lvlJc w:val="left"/>
      <w:pPr>
        <w:ind w:left="9720" w:hanging="360"/>
      </w:pPr>
      <w:rPr>
        <w:rFonts w:ascii="Wingdings" w:hAnsi="Wingdings" w:hint="default"/>
      </w:rPr>
    </w:lvl>
    <w:lvl w:ilvl="6" w:tplc="40090001" w:tentative="1">
      <w:start w:val="1"/>
      <w:numFmt w:val="bullet"/>
      <w:lvlText w:val=""/>
      <w:lvlJc w:val="left"/>
      <w:pPr>
        <w:ind w:left="10440" w:hanging="360"/>
      </w:pPr>
      <w:rPr>
        <w:rFonts w:ascii="Symbol" w:hAnsi="Symbol" w:hint="default"/>
      </w:rPr>
    </w:lvl>
    <w:lvl w:ilvl="7" w:tplc="40090003" w:tentative="1">
      <w:start w:val="1"/>
      <w:numFmt w:val="bullet"/>
      <w:lvlText w:val="o"/>
      <w:lvlJc w:val="left"/>
      <w:pPr>
        <w:ind w:left="11160" w:hanging="360"/>
      </w:pPr>
      <w:rPr>
        <w:rFonts w:ascii="Courier New" w:hAnsi="Courier New" w:cs="Courier New" w:hint="default"/>
      </w:rPr>
    </w:lvl>
    <w:lvl w:ilvl="8" w:tplc="40090005" w:tentative="1">
      <w:start w:val="1"/>
      <w:numFmt w:val="bullet"/>
      <w:lvlText w:val=""/>
      <w:lvlJc w:val="left"/>
      <w:pPr>
        <w:ind w:left="11880" w:hanging="360"/>
      </w:pPr>
      <w:rPr>
        <w:rFonts w:ascii="Wingdings" w:hAnsi="Wingdings" w:hint="default"/>
      </w:rPr>
    </w:lvl>
  </w:abstractNum>
  <w:abstractNum w:abstractNumId="3" w15:restartNumberingAfterBreak="0">
    <w:nsid w:val="362F77EE"/>
    <w:multiLevelType w:val="multilevel"/>
    <w:tmpl w:val="51AE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522C0E"/>
    <w:multiLevelType w:val="multilevel"/>
    <w:tmpl w:val="ACCE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D20F8E"/>
    <w:multiLevelType w:val="multilevel"/>
    <w:tmpl w:val="C0F2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2C0B13"/>
    <w:multiLevelType w:val="multilevel"/>
    <w:tmpl w:val="188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924B01"/>
    <w:multiLevelType w:val="multilevel"/>
    <w:tmpl w:val="5A2C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DA4F20"/>
    <w:multiLevelType w:val="multilevel"/>
    <w:tmpl w:val="7A0C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5900C6"/>
    <w:multiLevelType w:val="multilevel"/>
    <w:tmpl w:val="C434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9840333">
    <w:abstractNumId w:val="2"/>
  </w:num>
  <w:num w:numId="2" w16cid:durableId="1840387157">
    <w:abstractNumId w:val="8"/>
  </w:num>
  <w:num w:numId="3" w16cid:durableId="1323240557">
    <w:abstractNumId w:val="4"/>
  </w:num>
  <w:num w:numId="4" w16cid:durableId="453864609">
    <w:abstractNumId w:val="6"/>
  </w:num>
  <w:num w:numId="5" w16cid:durableId="648899543">
    <w:abstractNumId w:val="1"/>
  </w:num>
  <w:num w:numId="6" w16cid:durableId="1927299317">
    <w:abstractNumId w:val="7"/>
  </w:num>
  <w:num w:numId="7" w16cid:durableId="93786243">
    <w:abstractNumId w:val="3"/>
  </w:num>
  <w:num w:numId="8" w16cid:durableId="1713378217">
    <w:abstractNumId w:val="0"/>
  </w:num>
  <w:num w:numId="9" w16cid:durableId="1026562194">
    <w:abstractNumId w:val="9"/>
  </w:num>
  <w:num w:numId="10" w16cid:durableId="6092392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E5C"/>
    <w:rsid w:val="004616D8"/>
    <w:rsid w:val="00505E5C"/>
    <w:rsid w:val="00776E51"/>
    <w:rsid w:val="00A00F92"/>
    <w:rsid w:val="00AD3447"/>
    <w:rsid w:val="00C10097"/>
    <w:rsid w:val="00D519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1E657"/>
  <w15:chartTrackingRefBased/>
  <w15:docId w15:val="{D8256FA3-7DCE-43F0-9652-A81A0A05E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87277">
      <w:bodyDiv w:val="1"/>
      <w:marLeft w:val="0"/>
      <w:marRight w:val="0"/>
      <w:marTop w:val="0"/>
      <w:marBottom w:val="0"/>
      <w:divBdr>
        <w:top w:val="none" w:sz="0" w:space="0" w:color="auto"/>
        <w:left w:val="none" w:sz="0" w:space="0" w:color="auto"/>
        <w:bottom w:val="none" w:sz="0" w:space="0" w:color="auto"/>
        <w:right w:val="none" w:sz="0" w:space="0" w:color="auto"/>
      </w:divBdr>
    </w:div>
    <w:div w:id="1038360987">
      <w:bodyDiv w:val="1"/>
      <w:marLeft w:val="0"/>
      <w:marRight w:val="0"/>
      <w:marTop w:val="0"/>
      <w:marBottom w:val="0"/>
      <w:divBdr>
        <w:top w:val="none" w:sz="0" w:space="0" w:color="auto"/>
        <w:left w:val="none" w:sz="0" w:space="0" w:color="auto"/>
        <w:bottom w:val="none" w:sz="0" w:space="0" w:color="auto"/>
        <w:right w:val="none" w:sz="0" w:space="0" w:color="auto"/>
      </w:divBdr>
    </w:div>
    <w:div w:id="1788115379">
      <w:bodyDiv w:val="1"/>
      <w:marLeft w:val="0"/>
      <w:marRight w:val="0"/>
      <w:marTop w:val="0"/>
      <w:marBottom w:val="0"/>
      <w:divBdr>
        <w:top w:val="none" w:sz="0" w:space="0" w:color="auto"/>
        <w:left w:val="none" w:sz="0" w:space="0" w:color="auto"/>
        <w:bottom w:val="none" w:sz="0" w:space="0" w:color="auto"/>
        <w:right w:val="none" w:sz="0" w:space="0" w:color="auto"/>
      </w:divBdr>
    </w:div>
    <w:div w:id="195732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375</Words>
  <Characters>2139</Characters>
  <Application>Microsoft Office Word</Application>
  <DocSecurity>0</DocSecurity>
  <Lines>17</Lines>
  <Paragraphs>5</Paragraphs>
  <ScaleCrop>false</ScaleCrop>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Ghanchi</dc:creator>
  <cp:keywords/>
  <dc:description/>
  <cp:lastModifiedBy>Vinod Ghanchi</cp:lastModifiedBy>
  <cp:revision>5</cp:revision>
  <dcterms:created xsi:type="dcterms:W3CDTF">2024-02-23T14:04:00Z</dcterms:created>
  <dcterms:modified xsi:type="dcterms:W3CDTF">2024-02-23T14:15:00Z</dcterms:modified>
</cp:coreProperties>
</file>