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0CEEB" w14:textId="77777777" w:rsidR="0049514D" w:rsidRDefault="00000000">
      <w:pPr>
        <w:pStyle w:val="Title"/>
      </w:pPr>
      <w:r>
        <w:t>Infrastructure as Code (IaC) – Drift Detection Explained Simply</w:t>
      </w:r>
    </w:p>
    <w:p w14:paraId="018EF081" w14:textId="77777777" w:rsidR="0049514D" w:rsidRDefault="00000000">
      <w:r>
        <w:t>This document provides a beginner-friendly explanation of Drift Detection in Terraform, a core concept in Infrastructure as Code (IaC).</w:t>
      </w:r>
    </w:p>
    <w:p w14:paraId="63AD4453" w14:textId="77777777" w:rsidR="0049514D" w:rsidRDefault="00000000">
      <w:pPr>
        <w:pStyle w:val="Heading1"/>
      </w:pPr>
      <w:r>
        <w:t>What is Drift Detection?</w:t>
      </w:r>
    </w:p>
    <w:p w14:paraId="09231E97" w14:textId="77777777" w:rsidR="0049514D" w:rsidRDefault="00000000">
      <w:r>
        <w:t>When you're using Infrastructure as Code (IaC) tools like Terraform, you define what your infrastructure (like servers, databases, networks, etc.) should look like in code.</w:t>
      </w:r>
      <w:r>
        <w:br/>
      </w:r>
      <w:r>
        <w:br/>
        <w:t>But sometimes, the actual infrastructure in the cloud changes outside of Terraform — maybe someone made a manual change directly in the AWS or Azure console.</w:t>
      </w:r>
      <w:r>
        <w:br/>
      </w:r>
      <w:r>
        <w:br/>
        <w:t>This is called drift — because your real infrastructure has "drifted away" from the desired state defined in your Terraform code.</w:t>
      </w:r>
    </w:p>
    <w:p w14:paraId="23593E28" w14:textId="77777777" w:rsidR="0049514D" w:rsidRDefault="00000000">
      <w:pPr>
        <w:pStyle w:val="Heading1"/>
      </w:pPr>
      <w:r>
        <w:t>Simple Definition</w:t>
      </w:r>
    </w:p>
    <w:p w14:paraId="31B239F5" w14:textId="77777777" w:rsidR="0049514D" w:rsidRDefault="00000000">
      <w:r>
        <w:t>Drift detection is the process of identifying when your real infrastructure is different from what’s defined in your Terraform code.</w:t>
      </w:r>
    </w:p>
    <w:p w14:paraId="1D66330A" w14:textId="77777777" w:rsidR="0049514D" w:rsidRDefault="00000000">
      <w:pPr>
        <w:pStyle w:val="Heading1"/>
      </w:pPr>
      <w:r>
        <w:t>How Drift Detection Works (Using terraform plan)</w:t>
      </w:r>
    </w:p>
    <w:p w14:paraId="74C0C199" w14:textId="77777777" w:rsidR="0049514D" w:rsidRDefault="00000000">
      <w:r>
        <w:t>The terraform plan command is used to compare what you’ve written in your code (your intended infrastructure) with what’s actually deployed.</w:t>
      </w:r>
      <w:r>
        <w:br/>
      </w:r>
      <w:r>
        <w:br/>
        <w:t>Example Scenario:</w:t>
      </w:r>
      <w:r>
        <w:br/>
        <w:t>- Your code creates a Virtual Machine with 2 CPUs.</w:t>
      </w:r>
      <w:r>
        <w:br/>
        <w:t>- Someone manually changes it to 4 CPUs in the cloud provider portal.</w:t>
      </w:r>
      <w:r>
        <w:br/>
        <w:t>- When you run terraform plan, it says:</w:t>
      </w:r>
      <w:r>
        <w:br/>
        <w:t xml:space="preserve">   "Hey! I see a change. The VM has 4 CPUs now, but your code says it should have 2."</w:t>
      </w:r>
      <w:r>
        <w:br/>
      </w:r>
      <w:r>
        <w:br/>
        <w:t>You can either:</w:t>
      </w:r>
      <w:r>
        <w:br/>
        <w:t>- Update your code if the change was intentional.</w:t>
      </w:r>
      <w:r>
        <w:br/>
        <w:t>- Or run terraform apply to fix the infrastructure to match your code.</w:t>
      </w:r>
    </w:p>
    <w:p w14:paraId="21D008EA" w14:textId="77777777" w:rsidR="0049514D" w:rsidRDefault="00000000">
      <w:pPr>
        <w:pStyle w:val="Heading1"/>
      </w:pPr>
      <w:r>
        <w:lastRenderedPageBreak/>
        <w:t>Why Is Drift Detection Important?</w:t>
      </w:r>
    </w:p>
    <w:p w14:paraId="44F2B5ED" w14:textId="77777777" w:rsidR="0049514D" w:rsidRDefault="00000000">
      <w:r>
        <w:t>- Helps avoid surprises in production.</w:t>
      </w:r>
      <w:r>
        <w:br/>
        <w:t>- Keeps your infrastructure consistent and version-controlled.</w:t>
      </w:r>
      <w:r>
        <w:br/>
        <w:t>- Helps you audit and track changes over time.</w:t>
      </w:r>
    </w:p>
    <w:p w14:paraId="2E3A126D" w14:textId="77777777" w:rsidR="0049514D" w:rsidRDefault="00000000">
      <w:pPr>
        <w:pStyle w:val="Heading1"/>
      </w:pPr>
      <w:r>
        <w:t>Analogy: Cake Recipe</w:t>
      </w:r>
    </w:p>
    <w:p w14:paraId="04E1A476" w14:textId="77777777" w:rsidR="0049514D" w:rsidRDefault="00000000">
      <w:r>
        <w:t>Think of Terraform as a recipe for making your favorite cake.</w:t>
      </w:r>
      <w:r>
        <w:br/>
      </w:r>
      <w:r>
        <w:br/>
        <w:t>- You wrote down all the ingredients and steps.</w:t>
      </w:r>
      <w:r>
        <w:br/>
        <w:t>- One day, someone sneaks in and adds extra sugar (without changing your recipe).</w:t>
      </w:r>
      <w:r>
        <w:br/>
        <w:t>- When you bake it again, it tastes different.</w:t>
      </w:r>
      <w:r>
        <w:br/>
        <w:t>- Drift detection is like checking the cake and realizing the sugar level doesn’t match the recipe — so you can fix it.</w:t>
      </w:r>
    </w:p>
    <w:p w14:paraId="5F6EF392" w14:textId="56CE6C57" w:rsidR="0049514D" w:rsidRDefault="0049514D"/>
    <w:sectPr w:rsidR="004951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0420824">
    <w:abstractNumId w:val="8"/>
  </w:num>
  <w:num w:numId="2" w16cid:durableId="1671254630">
    <w:abstractNumId w:val="6"/>
  </w:num>
  <w:num w:numId="3" w16cid:durableId="170990107">
    <w:abstractNumId w:val="5"/>
  </w:num>
  <w:num w:numId="4" w16cid:durableId="814376415">
    <w:abstractNumId w:val="4"/>
  </w:num>
  <w:num w:numId="5" w16cid:durableId="1534072191">
    <w:abstractNumId w:val="7"/>
  </w:num>
  <w:num w:numId="6" w16cid:durableId="550773903">
    <w:abstractNumId w:val="3"/>
  </w:num>
  <w:num w:numId="7" w16cid:durableId="1926107054">
    <w:abstractNumId w:val="2"/>
  </w:num>
  <w:num w:numId="8" w16cid:durableId="905383210">
    <w:abstractNumId w:val="1"/>
  </w:num>
  <w:num w:numId="9" w16cid:durableId="1294016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5E15"/>
    <w:rsid w:val="0049514D"/>
    <w:rsid w:val="00603D0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4D33D2"/>
  <w14:defaultImageDpi w14:val="300"/>
  <w15:docId w15:val="{4D54650B-43DA-AD44-AD54-BA007B584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Vinod kumar Dhanavath</cp:lastModifiedBy>
  <cp:revision>2</cp:revision>
  <dcterms:created xsi:type="dcterms:W3CDTF">2013-12-23T23:15:00Z</dcterms:created>
  <dcterms:modified xsi:type="dcterms:W3CDTF">2025-03-29T03:27:00Z</dcterms:modified>
  <cp:category/>
</cp:coreProperties>
</file>