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CE93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 Test Scenarios – Offers &amp; Rewards Module</w:t>
      </w:r>
    </w:p>
    <w:p w14:paraId="5365A9C1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Project:*</w:t>
      </w:r>
      <w:proofErr w:type="gramEnd"/>
      <w:r>
        <w:t>* Cargills Online</w:t>
      </w:r>
    </w:p>
    <w:p w14:paraId="7E2E2E78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URLs:*</w:t>
      </w:r>
      <w:proofErr w:type="gramEnd"/>
      <w:r>
        <w:t>* /Offers, /Rewards</w:t>
      </w:r>
    </w:p>
    <w:p w14:paraId="4CB9BE3C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**Prepared </w:t>
      </w:r>
      <w:proofErr w:type="gramStart"/>
      <w:r>
        <w:t>by:*</w:t>
      </w:r>
      <w:proofErr w:type="gramEnd"/>
      <w:r>
        <w:t>* Vinod Yohan</w:t>
      </w:r>
    </w:p>
    <w:p w14:paraId="0CC3DB64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**</w:t>
      </w:r>
      <w:proofErr w:type="gramStart"/>
      <w:r>
        <w:t>Date:*</w:t>
      </w:r>
      <w:proofErr w:type="gramEnd"/>
      <w:r>
        <w:t>* 2026-05-20</w:t>
      </w:r>
    </w:p>
    <w:p w14:paraId="50C44BC4" w14:textId="77777777" w:rsidR="00000D3B" w:rsidRDefault="00000D3B" w:rsidP="00000D3B"/>
    <w:p w14:paraId="159B8023" w14:textId="77777777" w:rsidR="00000D3B" w:rsidRDefault="00000D3B" w:rsidP="00000D3B">
      <w:r>
        <w:t>---</w:t>
      </w:r>
    </w:p>
    <w:p w14:paraId="098F81B4" w14:textId="77777777" w:rsidR="00000D3B" w:rsidRDefault="00000D3B" w:rsidP="00000D3B"/>
    <w:p w14:paraId="616F98B3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TS-OFF-001 | Offers Page Loads</w:t>
      </w:r>
    </w:p>
    <w:p w14:paraId="114201B8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Offers page (/Offers) loads for both guest and logged-in users.</w:t>
      </w:r>
    </w:p>
    <w:p w14:paraId="2C489888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8106515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TS-OFF-002 | Available Coupons Display</w:t>
      </w:r>
    </w:p>
    <w:p w14:paraId="2802C201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available promo coupons display with: promo title, promo code, validity date, and T&amp;C link.</w:t>
      </w:r>
    </w:p>
    <w:p w14:paraId="0CD95F15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0A215D62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TS-OFF-003 | No Offers Available State</w:t>
      </w:r>
    </w:p>
    <w:p w14:paraId="3D082748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when no offers exist, the "We are working on bringing you some of the best offers. Please check later" message is shown.</w:t>
      </w:r>
    </w:p>
    <w:p w14:paraId="7CD7D536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F1B7392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TS-OFF-004 | Coupon Terms &amp; Conditions Modal</w:t>
      </w:r>
    </w:p>
    <w:p w14:paraId="5B2DAB16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clicking "T&amp;C apply*" on a coupon opens the Terms &amp; Conditions modal/popup.</w:t>
      </w:r>
    </w:p>
    <w:p w14:paraId="02095F5C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3C9C0345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TS-OFF-005 | Promo Code is Copyable</w:t>
      </w:r>
    </w:p>
    <w:p w14:paraId="48364669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promo code displayed on an offer is selectable/copyable for use at checkout.</w:t>
      </w:r>
    </w:p>
    <w:p w14:paraId="6537FA8A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F937C84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TS-OFF-006 | Cargills Rewards Page Loads</w:t>
      </w:r>
    </w:p>
    <w:p w14:paraId="481C9B82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Cargills Rewards page (/Rewards) loads for logged-in users.</w:t>
      </w:r>
    </w:p>
    <w:p w14:paraId="0C86B5FA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26FFF2F1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TS-OFF-007 | Rewards Points Balance Displayed</w:t>
      </w:r>
    </w:p>
    <w:p w14:paraId="4417C717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the user's current reward points balance is displayed on the Rewards page.</w:t>
      </w:r>
    </w:p>
    <w:p w14:paraId="5F3D9864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90C28C4" w14:textId="77777777" w:rsid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## TS-OFF-008 | Guest Access to Rewards Page</w:t>
      </w:r>
    </w:p>
    <w:p w14:paraId="79E24788" w14:textId="4284CB62" w:rsidR="004E2557" w:rsidRPr="00000D3B" w:rsidRDefault="00000D3B" w:rsidP="0000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Verify that a guest user trying to access /Rewards is redirected to Login.</w:t>
      </w:r>
    </w:p>
    <w:sectPr w:rsidR="004E2557" w:rsidRPr="00000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57"/>
    <w:rsid w:val="00000D3B"/>
    <w:rsid w:val="004E2557"/>
    <w:rsid w:val="00A615EA"/>
    <w:rsid w:val="00DE2332"/>
    <w:rsid w:val="00FD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B05871-C7BE-4A74-B446-EBA1B1B5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yohan</dc:creator>
  <cp:keywords/>
  <dc:description/>
  <cp:lastModifiedBy>vinod yohan</cp:lastModifiedBy>
  <cp:revision>3</cp:revision>
  <dcterms:created xsi:type="dcterms:W3CDTF">2026-05-20T06:13:00Z</dcterms:created>
  <dcterms:modified xsi:type="dcterms:W3CDTF">2026-05-20T06:15:00Z</dcterms:modified>
</cp:coreProperties>
</file>