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B93" w:rsidRDefault="00740B93" w:rsidP="00740B93">
      <w:pPr>
        <w:ind w:left="2880" w:firstLine="720"/>
        <w:rPr>
          <w:b/>
          <w:sz w:val="40"/>
        </w:rPr>
      </w:pPr>
      <w:r w:rsidRPr="00EF4148">
        <w:rPr>
          <w:b/>
          <w:sz w:val="40"/>
        </w:rPr>
        <w:t>7.1</w:t>
      </w:r>
    </w:p>
    <w:p w:rsidR="00740B93" w:rsidRPr="00EF4148" w:rsidRDefault="00740B93" w:rsidP="00740B93">
      <w:pPr>
        <w:autoSpaceDE w:val="0"/>
        <w:autoSpaceDN w:val="0"/>
        <w:adjustRightInd w:val="0"/>
        <w:spacing w:after="0" w:line="240" w:lineRule="auto"/>
        <w:rPr>
          <w:rFonts w:ascii="Calibri" w:hAnsi="Calibri" w:cs="Calibri"/>
          <w:color w:val="000000"/>
          <w:sz w:val="24"/>
          <w:szCs w:val="24"/>
        </w:rPr>
      </w:pPr>
    </w:p>
    <w:p w:rsidR="00740B93" w:rsidRDefault="00740B93" w:rsidP="00740B93">
      <w:pPr>
        <w:autoSpaceDE w:val="0"/>
        <w:autoSpaceDN w:val="0"/>
        <w:adjustRightInd w:val="0"/>
        <w:spacing w:after="258" w:line="240" w:lineRule="auto"/>
        <w:rPr>
          <w:rFonts w:ascii="Calibri" w:hAnsi="Calibri" w:cs="Calibri"/>
          <w:color w:val="000000"/>
        </w:rPr>
      </w:pPr>
      <w:r w:rsidRPr="00EF4148">
        <w:rPr>
          <w:rFonts w:ascii="Calibri" w:hAnsi="Calibri" w:cs="Calibri"/>
          <w:color w:val="000000"/>
        </w:rPr>
        <w:t xml:space="preserve">Why Map-reduce program is needed in Pig Programming? </w:t>
      </w:r>
    </w:p>
    <w:p w:rsidR="00740B93" w:rsidRDefault="00740B93" w:rsidP="00740B93">
      <w:pPr>
        <w:autoSpaceDE w:val="0"/>
        <w:autoSpaceDN w:val="0"/>
        <w:adjustRightInd w:val="0"/>
        <w:spacing w:after="258" w:line="240" w:lineRule="auto"/>
        <w:rPr>
          <w:rFonts w:ascii="Calibri" w:hAnsi="Calibri" w:cs="Calibri"/>
          <w:color w:val="000000"/>
        </w:rPr>
      </w:pPr>
      <w:r>
        <w:rPr>
          <w:rFonts w:ascii="Calibri" w:hAnsi="Calibri" w:cs="Calibri"/>
          <w:color w:val="000000"/>
        </w:rPr>
        <w:t xml:space="preserve">Pig </w:t>
      </w:r>
      <w:proofErr w:type="spellStart"/>
      <w:r>
        <w:rPr>
          <w:rFonts w:ascii="Calibri" w:hAnsi="Calibri" w:cs="Calibri"/>
          <w:color w:val="000000"/>
        </w:rPr>
        <w:t>latin</w:t>
      </w:r>
      <w:proofErr w:type="spellEnd"/>
      <w:r>
        <w:rPr>
          <w:rFonts w:ascii="Calibri" w:hAnsi="Calibri" w:cs="Calibri"/>
          <w:color w:val="000000"/>
        </w:rPr>
        <w:t xml:space="preserve"> </w:t>
      </w:r>
      <w:proofErr w:type="spellStart"/>
      <w:r>
        <w:rPr>
          <w:rFonts w:ascii="Calibri" w:hAnsi="Calibri" w:cs="Calibri"/>
          <w:color w:val="000000"/>
        </w:rPr>
        <w:t>quries</w:t>
      </w:r>
      <w:proofErr w:type="spellEnd"/>
      <w:r>
        <w:rPr>
          <w:rFonts w:ascii="Calibri" w:hAnsi="Calibri" w:cs="Calibri"/>
          <w:color w:val="000000"/>
        </w:rPr>
        <w:t xml:space="preserve"> fires </w:t>
      </w:r>
      <w:proofErr w:type="spellStart"/>
      <w:r>
        <w:rPr>
          <w:rFonts w:ascii="Calibri" w:hAnsi="Calibri" w:cs="Calibri"/>
          <w:color w:val="000000"/>
        </w:rPr>
        <w:t>MapReduces</w:t>
      </w:r>
      <w:proofErr w:type="spellEnd"/>
      <w:r>
        <w:rPr>
          <w:rFonts w:ascii="Calibri" w:hAnsi="Calibri" w:cs="Calibri"/>
          <w:color w:val="000000"/>
        </w:rPr>
        <w:t xml:space="preserve"> statements which access HDFS files and process data.</w:t>
      </w:r>
    </w:p>
    <w:p w:rsidR="00740B93" w:rsidRPr="00EF4148" w:rsidRDefault="00740B93" w:rsidP="00740B93">
      <w:pPr>
        <w:autoSpaceDE w:val="0"/>
        <w:autoSpaceDN w:val="0"/>
        <w:adjustRightInd w:val="0"/>
        <w:spacing w:after="258" w:line="240" w:lineRule="auto"/>
        <w:rPr>
          <w:rFonts w:ascii="Calibri" w:hAnsi="Calibri" w:cs="Calibri"/>
          <w:color w:val="000000"/>
        </w:rPr>
      </w:pPr>
    </w:p>
    <w:p w:rsidR="00740B93" w:rsidRDefault="00740B93" w:rsidP="00740B93">
      <w:pPr>
        <w:autoSpaceDE w:val="0"/>
        <w:autoSpaceDN w:val="0"/>
        <w:adjustRightInd w:val="0"/>
        <w:spacing w:after="258" w:line="240" w:lineRule="auto"/>
        <w:rPr>
          <w:rFonts w:ascii="Calibri" w:hAnsi="Calibri" w:cs="Calibri"/>
          <w:color w:val="000000"/>
        </w:rPr>
      </w:pPr>
      <w:r w:rsidRPr="00EF4148">
        <w:rPr>
          <w:rFonts w:ascii="Calibri" w:hAnsi="Calibri" w:cs="Calibri"/>
          <w:color w:val="000000"/>
        </w:rPr>
        <w:t xml:space="preserve">2. What are advantages of pig over </w:t>
      </w:r>
      <w:proofErr w:type="spellStart"/>
      <w:r w:rsidRPr="00EF4148">
        <w:rPr>
          <w:rFonts w:ascii="Calibri" w:hAnsi="Calibri" w:cs="Calibri"/>
          <w:color w:val="000000"/>
        </w:rPr>
        <w:t>MapReduce</w:t>
      </w:r>
      <w:proofErr w:type="spellEnd"/>
      <w:r w:rsidRPr="00EF4148">
        <w:rPr>
          <w:rFonts w:ascii="Calibri" w:hAnsi="Calibri" w:cs="Calibri"/>
          <w:color w:val="000000"/>
        </w:rPr>
        <w:t xml:space="preserve">? </w:t>
      </w:r>
    </w:p>
    <w:p w:rsidR="00740B93" w:rsidRDefault="00740B93" w:rsidP="00740B93">
      <w:pPr>
        <w:autoSpaceDE w:val="0"/>
        <w:autoSpaceDN w:val="0"/>
        <w:adjustRightInd w:val="0"/>
        <w:spacing w:after="258" w:line="240" w:lineRule="auto"/>
        <w:rPr>
          <w:rFonts w:ascii="Calibri" w:hAnsi="Calibri" w:cs="Calibri"/>
          <w:color w:val="000000"/>
        </w:rPr>
      </w:pPr>
      <w:r>
        <w:rPr>
          <w:rFonts w:ascii="Calibri" w:hAnsi="Calibri" w:cs="Calibri"/>
          <w:color w:val="000000"/>
        </w:rPr>
        <w:t xml:space="preserve">No Need of Java </w:t>
      </w:r>
      <w:proofErr w:type="spellStart"/>
      <w:r>
        <w:rPr>
          <w:rFonts w:ascii="Calibri" w:hAnsi="Calibri" w:cs="Calibri"/>
          <w:color w:val="000000"/>
        </w:rPr>
        <w:t>Expertise</w:t>
      </w:r>
      <w:proofErr w:type="gramStart"/>
      <w:r>
        <w:rPr>
          <w:rFonts w:ascii="Calibri" w:hAnsi="Calibri" w:cs="Calibri"/>
          <w:color w:val="000000"/>
        </w:rPr>
        <w:t>,Scripting</w:t>
      </w:r>
      <w:proofErr w:type="spellEnd"/>
      <w:proofErr w:type="gramEnd"/>
      <w:r>
        <w:rPr>
          <w:rFonts w:ascii="Calibri" w:hAnsi="Calibri" w:cs="Calibri"/>
          <w:color w:val="000000"/>
        </w:rPr>
        <w:t xml:space="preserve"> language, Not tied to any </w:t>
      </w:r>
      <w:proofErr w:type="spellStart"/>
      <w:r>
        <w:rPr>
          <w:rFonts w:ascii="Calibri" w:hAnsi="Calibri" w:cs="Calibri"/>
          <w:color w:val="000000"/>
        </w:rPr>
        <w:t>framework,Many</w:t>
      </w:r>
      <w:proofErr w:type="spellEnd"/>
      <w:r>
        <w:rPr>
          <w:rFonts w:ascii="Calibri" w:hAnsi="Calibri" w:cs="Calibri"/>
          <w:color w:val="000000"/>
        </w:rPr>
        <w:t xml:space="preserve"> Built In functions</w:t>
      </w:r>
    </w:p>
    <w:p w:rsidR="00740B93" w:rsidRPr="00EF4148" w:rsidRDefault="00740B93" w:rsidP="00740B93">
      <w:pPr>
        <w:autoSpaceDE w:val="0"/>
        <w:autoSpaceDN w:val="0"/>
        <w:adjustRightInd w:val="0"/>
        <w:spacing w:after="258" w:line="240" w:lineRule="auto"/>
        <w:rPr>
          <w:rFonts w:ascii="Calibri" w:hAnsi="Calibri" w:cs="Calibri"/>
          <w:color w:val="000000"/>
        </w:rPr>
      </w:pPr>
      <w:r>
        <w:rPr>
          <w:rFonts w:ascii="Calibri" w:hAnsi="Calibri" w:cs="Calibri"/>
          <w:color w:val="000000"/>
        </w:rPr>
        <w:t>Less Lines of Code</w:t>
      </w:r>
    </w:p>
    <w:p w:rsidR="00740B93" w:rsidRDefault="00740B93" w:rsidP="00740B93">
      <w:pPr>
        <w:autoSpaceDE w:val="0"/>
        <w:autoSpaceDN w:val="0"/>
        <w:adjustRightInd w:val="0"/>
        <w:spacing w:after="258" w:line="240" w:lineRule="auto"/>
        <w:rPr>
          <w:rFonts w:ascii="Calibri" w:hAnsi="Calibri" w:cs="Calibri"/>
          <w:color w:val="000000"/>
        </w:rPr>
      </w:pPr>
      <w:r w:rsidRPr="00EF4148">
        <w:rPr>
          <w:rFonts w:ascii="Calibri" w:hAnsi="Calibri" w:cs="Calibri"/>
          <w:color w:val="000000"/>
        </w:rPr>
        <w:t>3. What is pig engine and what is its importance?</w:t>
      </w:r>
    </w:p>
    <w:p w:rsidR="00740B93" w:rsidRPr="00EF4148" w:rsidRDefault="00740B93" w:rsidP="00740B93">
      <w:pPr>
        <w:autoSpaceDE w:val="0"/>
        <w:autoSpaceDN w:val="0"/>
        <w:adjustRightInd w:val="0"/>
        <w:spacing w:after="258" w:line="240" w:lineRule="auto"/>
        <w:rPr>
          <w:rFonts w:ascii="Calibri" w:hAnsi="Calibri" w:cs="Calibri"/>
          <w:color w:val="000000"/>
        </w:rPr>
      </w:pPr>
      <w:r w:rsidRPr="00EF4148">
        <w:rPr>
          <w:rFonts w:ascii="Calibri" w:hAnsi="Calibri" w:cs="Calibri"/>
          <w:color w:val="000000"/>
        </w:rPr>
        <w:t xml:space="preserve"> </w:t>
      </w:r>
      <w:r w:rsidR="00EC5E05">
        <w:rPr>
          <w:rFonts w:ascii="Calibri" w:hAnsi="Calibri" w:cs="Calibri"/>
          <w:color w:val="000000"/>
        </w:rPr>
        <w:t>It ac</w:t>
      </w:r>
      <w:r>
        <w:rPr>
          <w:rFonts w:ascii="Calibri" w:hAnsi="Calibri" w:cs="Calibri"/>
          <w:color w:val="000000"/>
        </w:rPr>
        <w:t xml:space="preserve">ts as </w:t>
      </w:r>
      <w:proofErr w:type="spellStart"/>
      <w:r>
        <w:rPr>
          <w:rFonts w:ascii="Calibri" w:hAnsi="Calibri" w:cs="Calibri"/>
          <w:color w:val="000000"/>
        </w:rPr>
        <w:t>Intrepreter</w:t>
      </w:r>
      <w:proofErr w:type="spellEnd"/>
      <w:r w:rsidR="00EC5E05">
        <w:rPr>
          <w:rFonts w:ascii="Calibri" w:hAnsi="Calibri" w:cs="Calibri"/>
          <w:color w:val="000000"/>
        </w:rPr>
        <w:t xml:space="preserve"> between </w:t>
      </w:r>
      <w:r>
        <w:rPr>
          <w:rFonts w:ascii="Calibri" w:hAnsi="Calibri" w:cs="Calibri"/>
          <w:color w:val="000000"/>
        </w:rPr>
        <w:t xml:space="preserve">Pig Latin </w:t>
      </w:r>
      <w:proofErr w:type="spellStart"/>
      <w:r>
        <w:rPr>
          <w:rFonts w:ascii="Calibri" w:hAnsi="Calibri" w:cs="Calibri"/>
          <w:color w:val="000000"/>
        </w:rPr>
        <w:t>Scripta</w:t>
      </w:r>
      <w:proofErr w:type="spellEnd"/>
      <w:r>
        <w:rPr>
          <w:rFonts w:ascii="Calibri" w:hAnsi="Calibri" w:cs="Calibri"/>
          <w:color w:val="000000"/>
        </w:rPr>
        <w:t xml:space="preserve"> an</w:t>
      </w:r>
      <w:r w:rsidR="00EC5E05">
        <w:rPr>
          <w:rFonts w:ascii="Calibri" w:hAnsi="Calibri" w:cs="Calibri"/>
          <w:color w:val="000000"/>
        </w:rPr>
        <w:t>d</w:t>
      </w:r>
      <w:bookmarkStart w:id="0" w:name="_GoBack"/>
      <w:bookmarkEnd w:id="0"/>
      <w:r>
        <w:rPr>
          <w:rFonts w:ascii="Calibri" w:hAnsi="Calibri" w:cs="Calibri"/>
          <w:color w:val="000000"/>
        </w:rPr>
        <w:t xml:space="preserve"> </w:t>
      </w:r>
      <w:proofErr w:type="spellStart"/>
      <w:r>
        <w:rPr>
          <w:rFonts w:ascii="Calibri" w:hAnsi="Calibri" w:cs="Calibri"/>
          <w:color w:val="000000"/>
        </w:rPr>
        <w:t>MApreduce</w:t>
      </w:r>
      <w:proofErr w:type="spellEnd"/>
      <w:r>
        <w:rPr>
          <w:rFonts w:ascii="Calibri" w:hAnsi="Calibri" w:cs="Calibri"/>
          <w:color w:val="000000"/>
        </w:rPr>
        <w:t xml:space="preserve"> </w:t>
      </w:r>
      <w:proofErr w:type="spellStart"/>
      <w:r>
        <w:rPr>
          <w:rFonts w:ascii="Calibri" w:hAnsi="Calibri" w:cs="Calibri"/>
          <w:color w:val="000000"/>
        </w:rPr>
        <w:t>Jobs.It</w:t>
      </w:r>
      <w:proofErr w:type="spellEnd"/>
      <w:r>
        <w:rPr>
          <w:rFonts w:ascii="Calibri" w:hAnsi="Calibri" w:cs="Calibri"/>
          <w:color w:val="000000"/>
        </w:rPr>
        <w:t xml:space="preserve"> creates  environment to execute pig scripts in series of parallel map reduces programs</w:t>
      </w:r>
    </w:p>
    <w:p w:rsidR="00740B93" w:rsidRDefault="00740B93" w:rsidP="00740B93">
      <w:pPr>
        <w:autoSpaceDE w:val="0"/>
        <w:autoSpaceDN w:val="0"/>
        <w:adjustRightInd w:val="0"/>
        <w:spacing w:after="258" w:line="240" w:lineRule="auto"/>
        <w:rPr>
          <w:rFonts w:ascii="Calibri" w:hAnsi="Calibri" w:cs="Calibri"/>
          <w:color w:val="000000"/>
        </w:rPr>
      </w:pPr>
      <w:r w:rsidRPr="00EF4148">
        <w:rPr>
          <w:rFonts w:ascii="Calibri" w:hAnsi="Calibri" w:cs="Calibri"/>
          <w:color w:val="000000"/>
        </w:rPr>
        <w:t xml:space="preserve">4. What are the modes of Pig execution? </w:t>
      </w:r>
    </w:p>
    <w:p w:rsidR="00740B93" w:rsidRDefault="00740B93" w:rsidP="00740B93">
      <w:pPr>
        <w:autoSpaceDE w:val="0"/>
        <w:autoSpaceDN w:val="0"/>
        <w:adjustRightInd w:val="0"/>
        <w:spacing w:after="258" w:line="240" w:lineRule="auto"/>
        <w:rPr>
          <w:rFonts w:ascii="Calibri" w:hAnsi="Calibri" w:cs="Calibri"/>
          <w:color w:val="000000"/>
        </w:rPr>
      </w:pPr>
      <w:r>
        <w:rPr>
          <w:rFonts w:ascii="Calibri" w:hAnsi="Calibri" w:cs="Calibri"/>
          <w:color w:val="000000"/>
        </w:rPr>
        <w:t xml:space="preserve">Local Mode </w:t>
      </w:r>
      <w:proofErr w:type="gramStart"/>
      <w:r>
        <w:rPr>
          <w:rFonts w:ascii="Calibri" w:hAnsi="Calibri" w:cs="Calibri"/>
          <w:color w:val="000000"/>
        </w:rPr>
        <w:t>----  Single</w:t>
      </w:r>
      <w:proofErr w:type="gramEnd"/>
      <w:r>
        <w:rPr>
          <w:rFonts w:ascii="Calibri" w:hAnsi="Calibri" w:cs="Calibri"/>
          <w:color w:val="000000"/>
        </w:rPr>
        <w:t xml:space="preserve"> JVM runs on Local Unix file path ( pig –x local path)</w:t>
      </w:r>
    </w:p>
    <w:p w:rsidR="00740B93" w:rsidRPr="00EF4148" w:rsidRDefault="00740B93" w:rsidP="00740B93">
      <w:pPr>
        <w:autoSpaceDE w:val="0"/>
        <w:autoSpaceDN w:val="0"/>
        <w:adjustRightInd w:val="0"/>
        <w:spacing w:after="258" w:line="240" w:lineRule="auto"/>
        <w:rPr>
          <w:rFonts w:ascii="Calibri" w:hAnsi="Calibri" w:cs="Calibri"/>
          <w:color w:val="000000"/>
        </w:rPr>
      </w:pPr>
      <w:r>
        <w:rPr>
          <w:rFonts w:ascii="Calibri" w:hAnsi="Calibri" w:cs="Calibri"/>
          <w:color w:val="000000"/>
        </w:rPr>
        <w:t xml:space="preserve">Map Reduce Mode --- Series of </w:t>
      </w:r>
      <w:proofErr w:type="spellStart"/>
      <w:r>
        <w:rPr>
          <w:rFonts w:ascii="Calibri" w:hAnsi="Calibri" w:cs="Calibri"/>
          <w:color w:val="000000"/>
        </w:rPr>
        <w:t>Mapreduce</w:t>
      </w:r>
      <w:proofErr w:type="spellEnd"/>
      <w:r>
        <w:rPr>
          <w:rFonts w:ascii="Calibri" w:hAnsi="Calibri" w:cs="Calibri"/>
          <w:color w:val="000000"/>
        </w:rPr>
        <w:t xml:space="preserve"> jobs runs on HDFS  </w:t>
      </w:r>
    </w:p>
    <w:p w:rsidR="00740B93" w:rsidRDefault="00740B93" w:rsidP="00740B93">
      <w:pPr>
        <w:autoSpaceDE w:val="0"/>
        <w:autoSpaceDN w:val="0"/>
        <w:adjustRightInd w:val="0"/>
        <w:spacing w:after="258" w:line="240" w:lineRule="auto"/>
        <w:rPr>
          <w:rFonts w:ascii="Calibri" w:hAnsi="Calibri" w:cs="Calibri"/>
          <w:color w:val="000000"/>
        </w:rPr>
      </w:pPr>
      <w:r w:rsidRPr="00EF4148">
        <w:rPr>
          <w:rFonts w:ascii="Calibri" w:hAnsi="Calibri" w:cs="Calibri"/>
          <w:color w:val="000000"/>
        </w:rPr>
        <w:t xml:space="preserve">5. What is grunt shell in Pig? </w:t>
      </w:r>
    </w:p>
    <w:p w:rsidR="00740B93" w:rsidRPr="002B4F51" w:rsidRDefault="00740B93" w:rsidP="00740B93">
      <w:pPr>
        <w:autoSpaceDE w:val="0"/>
        <w:autoSpaceDN w:val="0"/>
        <w:adjustRightInd w:val="0"/>
        <w:spacing w:after="258" w:line="240" w:lineRule="auto"/>
        <w:rPr>
          <w:rFonts w:ascii="Calibri" w:hAnsi="Calibri"/>
          <w:szCs w:val="38"/>
        </w:rPr>
      </w:pPr>
      <w:proofErr w:type="gramStart"/>
      <w:r w:rsidRPr="002B4F51">
        <w:rPr>
          <w:rFonts w:ascii="Calibri" w:hAnsi="Calibri" w:cs="Calibri"/>
          <w:color w:val="000000"/>
        </w:rPr>
        <w:t>Interactive</w:t>
      </w:r>
      <w:r w:rsidRPr="002B4F51">
        <w:rPr>
          <w:rFonts w:ascii="Calibri" w:hAnsi="Calibri"/>
          <w:sz w:val="38"/>
          <w:szCs w:val="38"/>
        </w:rPr>
        <w:t xml:space="preserve"> </w:t>
      </w:r>
      <w:r w:rsidRPr="002B4F51">
        <w:rPr>
          <w:rFonts w:ascii="Calibri" w:hAnsi="Calibri" w:cs="Calibri"/>
          <w:color w:val="000000"/>
        </w:rPr>
        <w:t>Shell</w:t>
      </w:r>
      <w:r w:rsidRPr="002B4F51">
        <w:rPr>
          <w:rFonts w:ascii="Calibri" w:hAnsi="Calibri"/>
          <w:sz w:val="38"/>
          <w:szCs w:val="38"/>
        </w:rPr>
        <w:t xml:space="preserve"> </w:t>
      </w:r>
      <w:r w:rsidRPr="002B4F51">
        <w:rPr>
          <w:rFonts w:ascii="Calibri" w:hAnsi="Calibri"/>
          <w:szCs w:val="38"/>
        </w:rPr>
        <w:t>for executing Pig Commands.</w:t>
      </w:r>
      <w:proofErr w:type="gramEnd"/>
      <w:r w:rsidRPr="002B4F51">
        <w:rPr>
          <w:rFonts w:ascii="Calibri" w:hAnsi="Calibri"/>
          <w:szCs w:val="38"/>
        </w:rPr>
        <w:t xml:space="preserve"> </w:t>
      </w:r>
    </w:p>
    <w:p w:rsidR="00740B93" w:rsidRPr="002B4F51" w:rsidRDefault="00740B93" w:rsidP="00740B93">
      <w:pPr>
        <w:autoSpaceDE w:val="0"/>
        <w:autoSpaceDN w:val="0"/>
        <w:adjustRightInd w:val="0"/>
        <w:spacing w:after="137" w:line="240" w:lineRule="auto"/>
        <w:rPr>
          <w:rFonts w:ascii="Calibri" w:hAnsi="Calibri" w:cs="Calibri"/>
          <w:szCs w:val="38"/>
        </w:rPr>
      </w:pPr>
      <w:r w:rsidRPr="002B4F51">
        <w:rPr>
          <w:rFonts w:ascii="Calibri" w:hAnsi="Calibri" w:cs="Calibri"/>
          <w:szCs w:val="38"/>
        </w:rPr>
        <w:t xml:space="preserve">Used when script file is not provided. </w:t>
      </w:r>
    </w:p>
    <w:p w:rsidR="00740B93" w:rsidRPr="002B4F51" w:rsidRDefault="00740B93" w:rsidP="00740B93">
      <w:pPr>
        <w:autoSpaceDE w:val="0"/>
        <w:autoSpaceDN w:val="0"/>
        <w:adjustRightInd w:val="0"/>
        <w:spacing w:after="0" w:line="240" w:lineRule="auto"/>
        <w:rPr>
          <w:rFonts w:ascii="Calibri" w:hAnsi="Calibri" w:cs="Calibri"/>
          <w:sz w:val="38"/>
          <w:szCs w:val="38"/>
        </w:rPr>
      </w:pPr>
      <w:proofErr w:type="gramStart"/>
      <w:r w:rsidRPr="002B4F51">
        <w:rPr>
          <w:rFonts w:ascii="Calibri" w:hAnsi="Calibri" w:cs="Calibri"/>
          <w:szCs w:val="38"/>
        </w:rPr>
        <w:t>Can execute scripts from Grunt via run or exec commands</w:t>
      </w:r>
      <w:r w:rsidRPr="002B4F51">
        <w:rPr>
          <w:rFonts w:ascii="Calibri" w:hAnsi="Calibri" w:cs="Calibri"/>
          <w:sz w:val="38"/>
          <w:szCs w:val="38"/>
        </w:rPr>
        <w:t>.</w:t>
      </w:r>
      <w:proofErr w:type="gramEnd"/>
      <w:r w:rsidRPr="002B4F51">
        <w:rPr>
          <w:rFonts w:ascii="Calibri" w:hAnsi="Calibri" w:cs="Calibri"/>
          <w:sz w:val="38"/>
          <w:szCs w:val="38"/>
        </w:rPr>
        <w:t xml:space="preserve"> </w:t>
      </w:r>
    </w:p>
    <w:p w:rsidR="00740B93" w:rsidRDefault="00740B93" w:rsidP="00740B93">
      <w:pPr>
        <w:autoSpaceDE w:val="0"/>
        <w:autoSpaceDN w:val="0"/>
        <w:adjustRightInd w:val="0"/>
        <w:spacing w:after="258" w:line="240" w:lineRule="auto"/>
        <w:rPr>
          <w:rFonts w:ascii="Calibri" w:hAnsi="Calibri" w:cs="Calibri"/>
          <w:color w:val="000000"/>
        </w:rPr>
      </w:pPr>
    </w:p>
    <w:p w:rsidR="00740B93" w:rsidRDefault="00740B93" w:rsidP="00740B93">
      <w:pPr>
        <w:autoSpaceDE w:val="0"/>
        <w:autoSpaceDN w:val="0"/>
        <w:adjustRightInd w:val="0"/>
        <w:spacing w:after="258" w:line="240" w:lineRule="auto"/>
        <w:rPr>
          <w:rFonts w:ascii="Calibri" w:hAnsi="Calibri" w:cs="Calibri"/>
          <w:color w:val="000000"/>
        </w:rPr>
      </w:pPr>
      <w:r w:rsidRPr="00EF4148">
        <w:rPr>
          <w:rFonts w:ascii="Calibri" w:hAnsi="Calibri" w:cs="Calibri"/>
          <w:color w:val="000000"/>
        </w:rPr>
        <w:t xml:space="preserve">6. What are the features of Pig Latin language? </w:t>
      </w:r>
    </w:p>
    <w:p w:rsidR="00740B93" w:rsidRDefault="00740B93" w:rsidP="00740B93">
      <w:pPr>
        <w:pStyle w:val="NormalWeb"/>
        <w:numPr>
          <w:ilvl w:val="0"/>
          <w:numId w:val="1"/>
        </w:numPr>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shd w:val="clear" w:color="auto" w:fill="FFFFFF"/>
        </w:rPr>
        <w:t>A Pig Latin statement is an operator that takes a</w:t>
      </w:r>
      <w:r>
        <w:rPr>
          <w:rStyle w:val="apple-converted-space"/>
          <w:rFonts w:ascii="Verdana" w:hAnsi="Verdana"/>
          <w:color w:val="000000"/>
          <w:sz w:val="19"/>
          <w:szCs w:val="19"/>
          <w:shd w:val="clear" w:color="auto" w:fill="FFFFFF"/>
        </w:rPr>
        <w:t> </w:t>
      </w:r>
      <w:hyperlink r:id="rId6" w:anchor="Relations%2C+Bags%2C+Tuples%2C+Fields" w:history="1">
        <w:r>
          <w:rPr>
            <w:rStyle w:val="Hyperlink"/>
            <w:rFonts w:ascii="Verdana" w:hAnsi="Verdana"/>
            <w:color w:val="009999"/>
            <w:sz w:val="19"/>
            <w:szCs w:val="19"/>
            <w:shd w:val="clear" w:color="auto" w:fill="FFFFFF"/>
          </w:rPr>
          <w:t>relation</w:t>
        </w:r>
      </w:hyperlink>
      <w:r>
        <w:rPr>
          <w:rStyle w:val="apple-converted-space"/>
          <w:rFonts w:ascii="Verdana" w:hAnsi="Verdana"/>
          <w:color w:val="000000"/>
          <w:sz w:val="19"/>
          <w:szCs w:val="19"/>
          <w:shd w:val="clear" w:color="auto" w:fill="FFFFFF"/>
        </w:rPr>
        <w:t> </w:t>
      </w:r>
      <w:r>
        <w:rPr>
          <w:rFonts w:ascii="Verdana" w:hAnsi="Verdana"/>
          <w:color w:val="000000"/>
          <w:sz w:val="19"/>
          <w:szCs w:val="19"/>
          <w:shd w:val="clear" w:color="auto" w:fill="FFFFFF"/>
        </w:rPr>
        <w:t>as input and produces another relation as output.</w:t>
      </w:r>
      <w:r w:rsidRPr="00C42004">
        <w:rPr>
          <w:rFonts w:ascii="Verdana" w:hAnsi="Verdana"/>
          <w:sz w:val="19"/>
          <w:szCs w:val="19"/>
        </w:rPr>
        <w:t xml:space="preserve"> </w:t>
      </w:r>
      <w:r>
        <w:rPr>
          <w:rFonts w:ascii="Verdana" w:hAnsi="Verdana"/>
          <w:color w:val="000000"/>
          <w:sz w:val="19"/>
          <w:szCs w:val="19"/>
        </w:rPr>
        <w:t>A LOAD statement reads data from the file system.</w:t>
      </w:r>
    </w:p>
    <w:p w:rsidR="00740B93" w:rsidRDefault="00740B93" w:rsidP="00740B93">
      <w:pPr>
        <w:pStyle w:val="NormalWeb"/>
        <w:numPr>
          <w:ilvl w:val="0"/>
          <w:numId w:val="1"/>
        </w:numPr>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A series of "transformation" statements process the data.</w:t>
      </w:r>
    </w:p>
    <w:p w:rsidR="00740B93" w:rsidRDefault="00740B93" w:rsidP="00740B93">
      <w:pPr>
        <w:pStyle w:val="NormalWeb"/>
        <w:numPr>
          <w:ilvl w:val="0"/>
          <w:numId w:val="1"/>
        </w:numPr>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A STORE statement writes output to the file system; or, a DUMP statement displays output to the screen.</w:t>
      </w:r>
    </w:p>
    <w:p w:rsidR="00740B93" w:rsidRPr="00EF4148" w:rsidRDefault="00740B93" w:rsidP="00740B93">
      <w:pPr>
        <w:autoSpaceDE w:val="0"/>
        <w:autoSpaceDN w:val="0"/>
        <w:adjustRightInd w:val="0"/>
        <w:spacing w:after="258" w:line="240" w:lineRule="auto"/>
        <w:rPr>
          <w:rFonts w:ascii="Calibri" w:hAnsi="Calibri" w:cs="Calibri"/>
          <w:color w:val="000000"/>
        </w:rPr>
      </w:pPr>
    </w:p>
    <w:p w:rsidR="00740B93" w:rsidRDefault="00740B93" w:rsidP="00740B93">
      <w:pPr>
        <w:autoSpaceDE w:val="0"/>
        <w:autoSpaceDN w:val="0"/>
        <w:adjustRightInd w:val="0"/>
        <w:spacing w:after="258" w:line="240" w:lineRule="auto"/>
        <w:rPr>
          <w:rFonts w:ascii="Calibri" w:hAnsi="Calibri" w:cs="Calibri"/>
          <w:color w:val="000000"/>
        </w:rPr>
      </w:pPr>
      <w:r w:rsidRPr="00EF4148">
        <w:rPr>
          <w:rFonts w:ascii="Calibri" w:hAnsi="Calibri" w:cs="Calibri"/>
          <w:color w:val="000000"/>
        </w:rPr>
        <w:t xml:space="preserve">7. Is Pig </w:t>
      </w:r>
      <w:proofErr w:type="spellStart"/>
      <w:r w:rsidRPr="00EF4148">
        <w:rPr>
          <w:rFonts w:ascii="Calibri" w:hAnsi="Calibri" w:cs="Calibri"/>
          <w:color w:val="000000"/>
        </w:rPr>
        <w:t>latin</w:t>
      </w:r>
      <w:proofErr w:type="spellEnd"/>
      <w:r w:rsidRPr="00EF4148">
        <w:rPr>
          <w:rFonts w:ascii="Calibri" w:hAnsi="Calibri" w:cs="Calibri"/>
          <w:color w:val="000000"/>
        </w:rPr>
        <w:t xml:space="preserve"> commands case sensitive? </w:t>
      </w:r>
    </w:p>
    <w:p w:rsidR="00740B93" w:rsidRPr="00EF4148" w:rsidRDefault="00740B93" w:rsidP="00740B93">
      <w:pPr>
        <w:autoSpaceDE w:val="0"/>
        <w:autoSpaceDN w:val="0"/>
        <w:adjustRightInd w:val="0"/>
        <w:spacing w:after="258" w:line="240" w:lineRule="auto"/>
        <w:rPr>
          <w:rFonts w:ascii="Calibri" w:hAnsi="Calibri" w:cs="Calibri"/>
          <w:color w:val="000000"/>
        </w:rPr>
      </w:pPr>
      <w:r>
        <w:rPr>
          <w:rFonts w:ascii="Verdana" w:hAnsi="Verdana"/>
          <w:color w:val="000000"/>
          <w:sz w:val="19"/>
          <w:szCs w:val="19"/>
          <w:shd w:val="clear" w:color="auto" w:fill="FFFFFF"/>
        </w:rPr>
        <w:t>The names (aliases) of relations and fields are case sensitive. The names of Pig Latin functions are case sensitive. The names of parameters (see Parameter Substitution) and all other Pig Latin keywords are case insensitive.</w:t>
      </w:r>
    </w:p>
    <w:p w:rsidR="00836C09" w:rsidRDefault="00EC5E05"/>
    <w:sectPr w:rsidR="00836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B7358"/>
    <w:multiLevelType w:val="multilevel"/>
    <w:tmpl w:val="8E422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F41"/>
    <w:rsid w:val="00427F41"/>
    <w:rsid w:val="004C2063"/>
    <w:rsid w:val="00740B93"/>
    <w:rsid w:val="00EC5E05"/>
    <w:rsid w:val="00FD3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0B93"/>
  </w:style>
  <w:style w:type="character" w:styleId="Hyperlink">
    <w:name w:val="Hyperlink"/>
    <w:basedOn w:val="DefaultParagraphFont"/>
    <w:uiPriority w:val="99"/>
    <w:semiHidden/>
    <w:unhideWhenUsed/>
    <w:rsid w:val="00740B93"/>
    <w:rPr>
      <w:color w:val="0000FF"/>
      <w:u w:val="single"/>
    </w:rPr>
  </w:style>
  <w:style w:type="paragraph" w:styleId="NormalWeb">
    <w:name w:val="Normal (Web)"/>
    <w:basedOn w:val="Normal"/>
    <w:uiPriority w:val="99"/>
    <w:semiHidden/>
    <w:unhideWhenUsed/>
    <w:rsid w:val="00740B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0B93"/>
  </w:style>
  <w:style w:type="character" w:styleId="Hyperlink">
    <w:name w:val="Hyperlink"/>
    <w:basedOn w:val="DefaultParagraphFont"/>
    <w:uiPriority w:val="99"/>
    <w:semiHidden/>
    <w:unhideWhenUsed/>
    <w:rsid w:val="00740B93"/>
    <w:rPr>
      <w:color w:val="0000FF"/>
      <w:u w:val="single"/>
    </w:rPr>
  </w:style>
  <w:style w:type="paragraph" w:styleId="NormalWeb">
    <w:name w:val="Normal (Web)"/>
    <w:basedOn w:val="Normal"/>
    <w:uiPriority w:val="99"/>
    <w:semiHidden/>
    <w:unhideWhenUsed/>
    <w:rsid w:val="00740B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g.apache.org/docs/r0.7.0/piglatin_ref2.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2016-08-25T19:38:00Z</dcterms:created>
  <dcterms:modified xsi:type="dcterms:W3CDTF">2016-09-04T02:58:00Z</dcterms:modified>
</cp:coreProperties>
</file>