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224E" w:rsidRPr="0037224E" w:rsidRDefault="0037224E" w:rsidP="0037224E">
      <w:pPr>
        <w:spacing w:line="360" w:lineRule="auto"/>
        <w:jc w:val="center"/>
        <w:rPr>
          <w:b/>
        </w:rPr>
      </w:pPr>
      <w:r w:rsidRPr="0037224E">
        <w:rPr>
          <w:b/>
        </w:rPr>
        <w:t>INTRODUCTION</w:t>
      </w:r>
    </w:p>
    <w:p w:rsidR="0037224E" w:rsidRDefault="0037224E" w:rsidP="0037224E">
      <w:pPr>
        <w:spacing w:line="360" w:lineRule="auto"/>
        <w:jc w:val="both"/>
      </w:pPr>
      <w:r>
        <w:t>CLOUD COMPUTING:</w:t>
      </w:r>
    </w:p>
    <w:p w:rsidR="00625870" w:rsidRDefault="0037224E" w:rsidP="0037224E">
      <w:pPr>
        <w:spacing w:line="360" w:lineRule="auto"/>
        <w:ind w:firstLine="720"/>
        <w:jc w:val="both"/>
      </w:pPr>
      <w:r>
        <w:t>Cloud computing is a revolutionary mechanism that changing way to enterprise hardware and software design</w:t>
      </w:r>
      <w:r>
        <w:t xml:space="preserve"> </w:t>
      </w:r>
      <w:r>
        <w:t>and procurements. The cloud computing provides rich benefits to the cloud clients such as costless services,</w:t>
      </w:r>
      <w:r>
        <w:t xml:space="preserve"> </w:t>
      </w:r>
      <w:r>
        <w:t xml:space="preserve">elasticity of resources, easy access through internet, etc. </w:t>
      </w:r>
      <w:proofErr w:type="gramStart"/>
      <w:r>
        <w:t>From small to large enterprises poignant towards cloud</w:t>
      </w:r>
      <w:r>
        <w:t xml:space="preserve"> </w:t>
      </w:r>
      <w:r>
        <w:t>computing to increase their business and</w:t>
      </w:r>
      <w:r>
        <w:t xml:space="preserve"> tie-ups with other enterprises</w:t>
      </w:r>
      <w:r>
        <w:t>.</w:t>
      </w:r>
      <w:proofErr w:type="gramEnd"/>
      <w:r>
        <w:t xml:space="preserve"> Even though cloud computing has</w:t>
      </w:r>
      <w:r>
        <w:t xml:space="preserve"> </w:t>
      </w:r>
      <w:r>
        <w:t>enormous benefits, cloud user are unwilling to place their confidential or sensitive data, it includes personal health</w:t>
      </w:r>
      <w:r>
        <w:t xml:space="preserve"> </w:t>
      </w:r>
      <w:r>
        <w:t>records, emails and government sensitive files. Suppose once data are placed in cloud datacenter; the cloud client</w:t>
      </w:r>
      <w:r>
        <w:t xml:space="preserve"> </w:t>
      </w:r>
      <w:r>
        <w:t>lost their direct control over their data sources. The Cloud Service Provider(CSPs) has promise to ensures the data</w:t>
      </w:r>
      <w:r>
        <w:t xml:space="preserve"> </w:t>
      </w:r>
      <w:r>
        <w:t>security over stored data of cloud clients by using methods like firewalls and virtualization. These mechanisms</w:t>
      </w:r>
      <w:r>
        <w:t xml:space="preserve"> </w:t>
      </w:r>
      <w:r>
        <w:t>would not provide the complete data protection because of its vulnerabilities’ over the network and CSPs have full</w:t>
      </w:r>
      <w:r>
        <w:t xml:space="preserve"> </w:t>
      </w:r>
      <w:r>
        <w:t>command on cloud applications, hardware and client’s data. Encrypting sensitive data before hosting can deserve</w:t>
      </w:r>
      <w:r>
        <w:t xml:space="preserve"> </w:t>
      </w:r>
      <w:r>
        <w:t xml:space="preserve">data privacy and confidentiality against CSP. </w:t>
      </w:r>
    </w:p>
    <w:p w:rsidR="0037224E" w:rsidRDefault="0037224E" w:rsidP="0037224E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3935308" cy="2705100"/>
            <wp:effectExtent l="19050" t="0" r="8042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8788" cy="2707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224E" w:rsidRDefault="0037224E" w:rsidP="0037224E">
      <w:pPr>
        <w:spacing w:line="360" w:lineRule="auto"/>
        <w:jc w:val="center"/>
      </w:pPr>
      <w:r>
        <w:t>Cloud data storage model</w:t>
      </w:r>
    </w:p>
    <w:p w:rsidR="0037224E" w:rsidRDefault="0037224E" w:rsidP="0037224E">
      <w:pPr>
        <w:spacing w:line="360" w:lineRule="auto"/>
        <w:ind w:firstLine="720"/>
        <w:jc w:val="both"/>
      </w:pPr>
      <w:r>
        <w:lastRenderedPageBreak/>
        <w:t>A typical problem with encryption scheme is that it is impractical</w:t>
      </w:r>
      <w:r>
        <w:t xml:space="preserve"> </w:t>
      </w:r>
      <w:r>
        <w:t>because of huge amount communication overheads over the cloud access patterns. Therefore, cloud needs secure</w:t>
      </w:r>
      <w:r>
        <w:t xml:space="preserve"> </w:t>
      </w:r>
      <w:r>
        <w:t>methods to storage and management to preserve the data confidentiality and privacy. This paper mainly</w:t>
      </w:r>
      <w:r>
        <w:t xml:space="preserve"> </w:t>
      </w:r>
      <w:r>
        <w:t>focuses on security vulnerabilities and issues in confidentiality and privacy over client data.</w:t>
      </w:r>
    </w:p>
    <w:p w:rsidR="0037224E" w:rsidRPr="0037224E" w:rsidRDefault="0037224E" w:rsidP="0037224E">
      <w:pPr>
        <w:spacing w:line="360" w:lineRule="auto"/>
        <w:rPr>
          <w:b/>
        </w:rPr>
      </w:pPr>
      <w:r w:rsidRPr="0037224E">
        <w:rPr>
          <w:b/>
        </w:rPr>
        <w:t>Cloud Data Storage Challenges &amp; Issues</w:t>
      </w:r>
    </w:p>
    <w:p w:rsidR="0037224E" w:rsidRDefault="0037224E" w:rsidP="0037224E">
      <w:pPr>
        <w:spacing w:line="360" w:lineRule="auto"/>
        <w:ind w:firstLine="720"/>
        <w:jc w:val="both"/>
      </w:pPr>
      <w:r>
        <w:t>The cloud computing does not provide control over the stored data in cloud data centers. The cloud service</w:t>
      </w:r>
      <w:r>
        <w:t xml:space="preserve"> </w:t>
      </w:r>
      <w:r>
        <w:t>providers have full of control over the data, they can perform any malicious tasks such as copy, destroying,</w:t>
      </w:r>
      <w:r>
        <w:t xml:space="preserve"> </w:t>
      </w:r>
      <w:r>
        <w:t>modifying, etc. The cloud computing ensures certain level of control over the virtual machines. Due to this lack of</w:t>
      </w:r>
      <w:r>
        <w:t xml:space="preserve"> </w:t>
      </w:r>
      <w:r>
        <w:t>control over the data leads in greater security issues than the generic cloud computing model.</w:t>
      </w:r>
      <w:r>
        <w:t xml:space="preserve"> </w:t>
      </w:r>
    </w:p>
    <w:p w:rsidR="0037224E" w:rsidRDefault="0037224E" w:rsidP="0037224E">
      <w:pPr>
        <w:spacing w:line="360" w:lineRule="auto"/>
        <w:jc w:val="both"/>
      </w:pPr>
    </w:p>
    <w:p w:rsidR="0037224E" w:rsidRDefault="0037224E" w:rsidP="0037224E">
      <w:pPr>
        <w:spacing w:line="360" w:lineRule="auto"/>
        <w:jc w:val="both"/>
      </w:pPr>
      <w:r>
        <w:rPr>
          <w:noProof/>
        </w:rPr>
        <w:drawing>
          <wp:inline distT="0" distB="0" distL="0" distR="0">
            <wp:extent cx="5943600" cy="329755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7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224E" w:rsidRDefault="0037224E" w:rsidP="0037224E">
      <w:pPr>
        <w:spacing w:line="360" w:lineRule="auto"/>
        <w:ind w:firstLine="720"/>
        <w:jc w:val="center"/>
      </w:pPr>
      <w:r w:rsidRPr="0037224E">
        <w:t>Cloud security Challenges</w:t>
      </w:r>
    </w:p>
    <w:p w:rsidR="0037224E" w:rsidRDefault="0037224E" w:rsidP="0037224E">
      <w:pPr>
        <w:spacing w:line="360" w:lineRule="auto"/>
        <w:ind w:firstLine="720"/>
        <w:jc w:val="both"/>
      </w:pPr>
      <w:r>
        <w:lastRenderedPageBreak/>
        <w:t>The only encryption doesn’t give full control over the stored data but it gives somewhat better than plain data. The</w:t>
      </w:r>
      <w:r>
        <w:t xml:space="preserve"> </w:t>
      </w:r>
      <w:r>
        <w:t>characteristics of cloud computing are virtualization and multi tenancy also has various possibilities of attacks than</w:t>
      </w:r>
      <w:r>
        <w:t xml:space="preserve"> </w:t>
      </w:r>
      <w:r>
        <w:t xml:space="preserve">in the generic cloud model. </w:t>
      </w:r>
    </w:p>
    <w:p w:rsidR="0037224E" w:rsidRPr="0037224E" w:rsidRDefault="0037224E" w:rsidP="0037224E">
      <w:pPr>
        <w:spacing w:line="360" w:lineRule="auto"/>
        <w:jc w:val="both"/>
        <w:rPr>
          <w:b/>
        </w:rPr>
      </w:pPr>
      <w:r w:rsidRPr="0037224E">
        <w:rPr>
          <w:b/>
        </w:rPr>
        <w:t>Cloud Storage issues</w:t>
      </w:r>
    </w:p>
    <w:p w:rsidR="0037224E" w:rsidRDefault="0037224E" w:rsidP="0037224E">
      <w:pPr>
        <w:spacing w:line="360" w:lineRule="auto"/>
        <w:jc w:val="both"/>
      </w:pPr>
      <w:r>
        <w:t>Data privacy and Integrity</w:t>
      </w:r>
    </w:p>
    <w:p w:rsidR="0037224E" w:rsidRDefault="0037224E" w:rsidP="006E0B0C">
      <w:pPr>
        <w:spacing w:line="360" w:lineRule="auto"/>
        <w:ind w:firstLine="720"/>
        <w:jc w:val="both"/>
      </w:pPr>
      <w:r>
        <w:t>Even though cloud computing provide less cost and less resource management, it has some security threats.</w:t>
      </w:r>
      <w:r w:rsidR="006E0B0C">
        <w:t xml:space="preserve"> </w:t>
      </w:r>
      <w:r>
        <w:t>As we discussed earlier cloud computing has to ensure integrity, confidentiality, privacy and availability of data in</w:t>
      </w:r>
      <w:r w:rsidR="006E0B0C">
        <w:t xml:space="preserve"> </w:t>
      </w:r>
      <w:r>
        <w:t>generic cloud computing model but the cloud computing model is more vulnerable to security threats in terms of</w:t>
      </w:r>
      <w:r w:rsidR="006E0B0C">
        <w:t xml:space="preserve"> </w:t>
      </w:r>
      <w:r>
        <w:t>above conditions. Because of simplicity cloud users are increasing exponentially and applications are hosted in</w:t>
      </w:r>
      <w:r w:rsidR="006E0B0C">
        <w:t xml:space="preserve"> </w:t>
      </w:r>
      <w:r>
        <w:t>cloud is very high. These situations lead to greater security threats to cloud clients. If any attack is successful on data</w:t>
      </w:r>
      <w:r w:rsidR="006E0B0C">
        <w:t xml:space="preserve"> </w:t>
      </w:r>
      <w:r>
        <w:t>entity will leads to data breach and takes an unauthorized access to data of all cloud users. Because of this integrity</w:t>
      </w:r>
      <w:r w:rsidR="006E0B0C">
        <w:t xml:space="preserve"> </w:t>
      </w:r>
      <w:r>
        <w:t xml:space="preserve">violation cloud data lost multi-tenant nature. Especially </w:t>
      </w:r>
      <w:proofErr w:type="spellStart"/>
      <w:r>
        <w:t>SaaS</w:t>
      </w:r>
      <w:proofErr w:type="spellEnd"/>
      <w:r>
        <w:t xml:space="preserve"> providers may also lost their technical data and they</w:t>
      </w:r>
      <w:r w:rsidR="006E0B0C">
        <w:t xml:space="preserve"> </w:t>
      </w:r>
      <w:r>
        <w:t>have great risk over data storage. Apart from these risks, data processing also has great risk while data being</w:t>
      </w:r>
      <w:r w:rsidR="006E0B0C">
        <w:t xml:space="preserve"> </w:t>
      </w:r>
      <w:r>
        <w:t>transformed among multiple tenants. Because of virtualization multiple physical resources are shared among the</w:t>
      </w:r>
      <w:r w:rsidR="006E0B0C">
        <w:t xml:space="preserve"> </w:t>
      </w:r>
      <w:r>
        <w:t>users. This leads to launch attacks by malicious insiders of the CSP and/or organization. These situations may allow</w:t>
      </w:r>
      <w:r w:rsidR="006E0B0C">
        <w:t xml:space="preserve"> </w:t>
      </w:r>
      <w:r>
        <w:t>the malicious user to perform attacks on stored data of other customer while processing their data. Other major risk</w:t>
      </w:r>
      <w:r w:rsidR="006E0B0C">
        <w:t xml:space="preserve"> </w:t>
      </w:r>
      <w:r>
        <w:t>is when data is outsourced to third party storage by the CSP. The key generation and key management in</w:t>
      </w:r>
      <w:r w:rsidR="006E0B0C">
        <w:t xml:space="preserve"> </w:t>
      </w:r>
      <w:r>
        <w:t>cryptography for cloud computing is not standardized up to the mark. But without standard and secure key</w:t>
      </w:r>
      <w:r w:rsidR="006E0B0C">
        <w:t xml:space="preserve"> </w:t>
      </w:r>
      <w:r>
        <w:t>management for the cloud doesn’t allow the standard cryptography algorithms to perform well in generic cloud</w:t>
      </w:r>
      <w:r w:rsidR="006E0B0C">
        <w:t xml:space="preserve"> </w:t>
      </w:r>
      <w:r>
        <w:t>computing model. Such that cryptography may also ensures the potential risks to cloud computing.</w:t>
      </w:r>
    </w:p>
    <w:p w:rsidR="006E0B0C" w:rsidRDefault="006E0B0C" w:rsidP="0037224E">
      <w:pPr>
        <w:spacing w:line="360" w:lineRule="auto"/>
        <w:jc w:val="both"/>
      </w:pPr>
    </w:p>
    <w:p w:rsidR="0037224E" w:rsidRDefault="0037224E" w:rsidP="0037224E">
      <w:pPr>
        <w:spacing w:line="360" w:lineRule="auto"/>
        <w:jc w:val="both"/>
      </w:pPr>
      <w:r>
        <w:lastRenderedPageBreak/>
        <w:t>Data recoverability and vulnerability</w:t>
      </w:r>
    </w:p>
    <w:p w:rsidR="0037224E" w:rsidRDefault="0037224E" w:rsidP="006E0B0C">
      <w:pPr>
        <w:spacing w:line="360" w:lineRule="auto"/>
        <w:ind w:firstLine="720"/>
        <w:jc w:val="both"/>
      </w:pPr>
      <w:r>
        <w:t>Due to resource pooling and elasticity characteristics, the cloud ensures dynamic and on-demand Resource</w:t>
      </w:r>
      <w:r w:rsidR="006E0B0C">
        <w:t xml:space="preserve"> </w:t>
      </w:r>
      <w:r>
        <w:t>provisioning to the users. The resource allocated to a particular user may be assigned to the other user at some later</w:t>
      </w:r>
      <w:r w:rsidR="006E0B0C">
        <w:t xml:space="preserve"> </w:t>
      </w:r>
      <w:r>
        <w:t>point of time. In case of memory and storage resources, a malicious user can employ data recovery techniques to</w:t>
      </w:r>
      <w:r w:rsidR="006E0B0C">
        <w:t xml:space="preserve"> </w:t>
      </w:r>
      <w:r w:rsidR="006E0B0C" w:rsidRPr="006E0B0C">
        <w:t>obtain the data of previous users</w:t>
      </w:r>
      <w:r w:rsidR="006E0B0C">
        <w:t>.</w:t>
      </w:r>
    </w:p>
    <w:p w:rsidR="006E0B0C" w:rsidRDefault="006E0B0C" w:rsidP="006E0B0C">
      <w:pPr>
        <w:spacing w:line="360" w:lineRule="auto"/>
        <w:jc w:val="both"/>
      </w:pPr>
      <w:r>
        <w:t>Data backup</w:t>
      </w:r>
    </w:p>
    <w:p w:rsidR="006E0B0C" w:rsidRDefault="006E0B0C" w:rsidP="006E0B0C">
      <w:pPr>
        <w:spacing w:line="360" w:lineRule="auto"/>
        <w:ind w:firstLine="720"/>
        <w:jc w:val="both"/>
      </w:pPr>
      <w:r>
        <w:t>The data backup is an important when accidental and/or intentional disasters. The CSP has to perform regular</w:t>
      </w:r>
      <w:r>
        <w:t xml:space="preserve"> </w:t>
      </w:r>
      <w:r>
        <w:t>backups of stored to ensure the data availability. In fact, the backup data should be keeping with security guidelines</w:t>
      </w:r>
      <w:r>
        <w:t xml:space="preserve"> </w:t>
      </w:r>
      <w:r>
        <w:t>to prevent malicious activities such as tampering and unauthorized access.</w:t>
      </w:r>
    </w:p>
    <w:p w:rsidR="006E0B0C" w:rsidRPr="006E0B0C" w:rsidRDefault="006E0B0C" w:rsidP="006E0B0C">
      <w:pPr>
        <w:spacing w:line="360" w:lineRule="auto"/>
        <w:jc w:val="both"/>
        <w:rPr>
          <w:b/>
        </w:rPr>
      </w:pPr>
      <w:r w:rsidRPr="006E0B0C">
        <w:rPr>
          <w:b/>
        </w:rPr>
        <w:t>Identity Management and Access Control</w:t>
      </w:r>
    </w:p>
    <w:p w:rsidR="006E0B0C" w:rsidRDefault="006E0B0C" w:rsidP="006E0B0C">
      <w:pPr>
        <w:spacing w:line="360" w:lineRule="auto"/>
        <w:ind w:firstLine="720"/>
        <w:jc w:val="both"/>
      </w:pPr>
      <w:r>
        <w:t>The integrity and confidentiality of data and services are related with access control and identity management.</w:t>
      </w:r>
      <w:r>
        <w:t xml:space="preserve"> </w:t>
      </w:r>
      <w:r>
        <w:t>It is important to maintain track record for user identity for avoiding unauthorized access to the stored data. The</w:t>
      </w:r>
      <w:r>
        <w:t xml:space="preserve"> </w:t>
      </w:r>
      <w:r>
        <w:t>identity and access controls are complex in cloud computing because of that data owner and stored data are at</w:t>
      </w:r>
      <w:r>
        <w:t xml:space="preserve"> </w:t>
      </w:r>
      <w:r>
        <w:t>different executive platforms. In cloud environment, different organizations use variety of authentication</w:t>
      </w:r>
      <w:r>
        <w:t xml:space="preserve"> </w:t>
      </w:r>
      <w:r>
        <w:t>authorization agenda. By using different approaches for authentication and authorization gives a compound situation</w:t>
      </w:r>
      <w:r>
        <w:t xml:space="preserve"> </w:t>
      </w:r>
      <w:r>
        <w:t>over a period of time. The cloud resources are dynamic and are elastic for cloud user and IP addresses are</w:t>
      </w:r>
      <w:r>
        <w:t xml:space="preserve"> </w:t>
      </w:r>
      <w:r>
        <w:t>continuously changed when services are started or restarted in pay per usage model. That allows the cloud users to</w:t>
      </w:r>
      <w:r>
        <w:t xml:space="preserve"> </w:t>
      </w:r>
      <w:r>
        <w:t>join and leave feature to cloud resources when they required i.e., on-demand access policy. All these features need</w:t>
      </w:r>
      <w:r>
        <w:t xml:space="preserve"> </w:t>
      </w:r>
      <w:r>
        <w:t>efficient and effective access control and identity management. The cloud has to maintain quickly updating and</w:t>
      </w:r>
      <w:r>
        <w:t xml:space="preserve"> </w:t>
      </w:r>
      <w:r>
        <w:t>managing identity management for joining and leaving users over cloud resources. There are many issues in access</w:t>
      </w:r>
      <w:r>
        <w:t xml:space="preserve"> </w:t>
      </w:r>
      <w:r>
        <w:t xml:space="preserve">control and identity management, for example weak credentials may reset easily, </w:t>
      </w:r>
      <w:r>
        <w:lastRenderedPageBreak/>
        <w:t>denial of service attack to lock the</w:t>
      </w:r>
      <w:r>
        <w:t xml:space="preserve"> </w:t>
      </w:r>
      <w:r>
        <w:t>account for a period of time, Weak logging and monitoring abilities, and XML wrapping attacks on web pages.</w:t>
      </w:r>
    </w:p>
    <w:p w:rsidR="006E0B0C" w:rsidRDefault="006E0B0C" w:rsidP="006E0B0C">
      <w:pPr>
        <w:spacing w:line="360" w:lineRule="auto"/>
        <w:jc w:val="both"/>
      </w:pPr>
      <w:r>
        <w:t>Malicious Insiders</w:t>
      </w:r>
    </w:p>
    <w:p w:rsidR="006E0B0C" w:rsidRDefault="006E0B0C" w:rsidP="006E0B0C">
      <w:pPr>
        <w:spacing w:line="360" w:lineRule="auto"/>
        <w:ind w:firstLine="720"/>
        <w:jc w:val="both"/>
      </w:pPr>
      <w:r>
        <w:t>An insider threat can be posed by employees, contractors and /or third party business partners of an</w:t>
      </w:r>
      <w:r>
        <w:t xml:space="preserve"> </w:t>
      </w:r>
      <w:r>
        <w:t>organization. In cloud environment i.e., at Cloud Service Provider (CSP) side attacks leads to loss of user’s</w:t>
      </w:r>
      <w:r>
        <w:t xml:space="preserve"> </w:t>
      </w:r>
      <w:r>
        <w:t>information integrity, confidentiality, and security. This leads to information loss or</w:t>
      </w:r>
      <w:r>
        <w:t xml:space="preserve"> breaches at both environments. </w:t>
      </w:r>
      <w:r>
        <w:t>This attack is precious and it is well known</w:t>
      </w:r>
      <w:r>
        <w:t xml:space="preserve"> to most of the organization</w:t>
      </w:r>
      <w:r>
        <w:t>.</w:t>
      </w:r>
      <w:r>
        <w:t xml:space="preserve"> </w:t>
      </w:r>
      <w:r>
        <w:t>There is variety of attack patterns</w:t>
      </w:r>
      <w:r>
        <w:t xml:space="preserve"> </w:t>
      </w:r>
      <w:r>
        <w:t>performed by insiders because of sophistication about internal structure of an organization data storage structure.</w:t>
      </w:r>
      <w:r>
        <w:t xml:space="preserve"> </w:t>
      </w:r>
      <w:proofErr w:type="gramStart"/>
      <w:r>
        <w:t>Most organizations ignoring this attack because it is very hard to defend and impossible to find the complete</w:t>
      </w:r>
      <w:r>
        <w:t xml:space="preserve"> </w:t>
      </w:r>
      <w:r>
        <w:t>solution for this attack.</w:t>
      </w:r>
      <w:proofErr w:type="gramEnd"/>
      <w:r>
        <w:t xml:space="preserve"> This attack ensures great risk in terms of data breaches and loss confidentiality at both</w:t>
      </w:r>
      <w:r>
        <w:t xml:space="preserve"> </w:t>
      </w:r>
      <w:r>
        <w:t>organization and cloud level.</w:t>
      </w:r>
    </w:p>
    <w:p w:rsidR="006E0B0C" w:rsidRDefault="006E0B0C" w:rsidP="006E0B0C">
      <w:pPr>
        <w:spacing w:line="360" w:lineRule="auto"/>
        <w:jc w:val="both"/>
      </w:pPr>
      <w:r>
        <w:t>Outside</w:t>
      </w:r>
      <w:r>
        <w:t xml:space="preserve"> Intruder</w:t>
      </w:r>
    </w:p>
    <w:p w:rsidR="006E0B0C" w:rsidRDefault="006E0B0C" w:rsidP="006E0B0C">
      <w:pPr>
        <w:spacing w:line="360" w:lineRule="auto"/>
        <w:ind w:firstLine="720"/>
        <w:jc w:val="both"/>
      </w:pPr>
      <w:r>
        <w:t>Attacks that come from external origins are called outsider attacks [30]. Data security is one of the important</w:t>
      </w:r>
      <w:r>
        <w:t xml:space="preserve"> </w:t>
      </w:r>
      <w:r>
        <w:t>issue in cloud computing. Since service providers does not have permission for access to the physical security</w:t>
      </w:r>
      <w:r>
        <w:t xml:space="preserve"> </w:t>
      </w:r>
      <w:r>
        <w:t>system of data centers. But they must depend on the infrastructure provider to get full data security. In a virtual</w:t>
      </w:r>
      <w:r>
        <w:t xml:space="preserve"> </w:t>
      </w:r>
      <w:r>
        <w:t>private cloud environment, the service provider can only specify the security setting remotely, and we don’t know</w:t>
      </w:r>
      <w:r>
        <w:t xml:space="preserve"> </w:t>
      </w:r>
      <w:r>
        <w:t>exactly those are fully implemented. In this Process, the infrastructure provider must reach the following objectives:</w:t>
      </w:r>
      <w:r>
        <w:t xml:space="preserve"> </w:t>
      </w:r>
    </w:p>
    <w:p w:rsidR="006E0B0C" w:rsidRDefault="006E0B0C" w:rsidP="006E0B0C">
      <w:pPr>
        <w:spacing w:line="360" w:lineRule="auto"/>
        <w:ind w:firstLine="720"/>
        <w:jc w:val="both"/>
      </w:pPr>
      <w:r>
        <w:t xml:space="preserve">(1) </w:t>
      </w:r>
      <w:r>
        <w:t>Confidentiality</w:t>
      </w:r>
      <w:r>
        <w:t>, for secure data transfer an</w:t>
      </w:r>
      <w:r>
        <w:t xml:space="preserve">d access, and </w:t>
      </w:r>
    </w:p>
    <w:p w:rsidR="006E0B0C" w:rsidRDefault="006E0B0C" w:rsidP="006E0B0C">
      <w:pPr>
        <w:spacing w:line="360" w:lineRule="auto"/>
        <w:ind w:firstLine="720"/>
        <w:jc w:val="both"/>
      </w:pPr>
      <w:r>
        <w:t xml:space="preserve">(2) Audit ability. </w:t>
      </w:r>
    </w:p>
    <w:p w:rsidR="006E0B0C" w:rsidRDefault="006E0B0C" w:rsidP="006E0B0C">
      <w:pPr>
        <w:spacing w:line="360" w:lineRule="auto"/>
        <w:ind w:firstLine="720"/>
        <w:jc w:val="both"/>
      </w:pPr>
      <w:r>
        <w:t>So that outside intruders can’t</w:t>
      </w:r>
      <w:r>
        <w:t xml:space="preserve"> </w:t>
      </w:r>
      <w:r>
        <w:t>access sensitive data which is stored in cloud.</w:t>
      </w:r>
      <w:r w:rsidRPr="006E0B0C">
        <w:t xml:space="preserve"> </w:t>
      </w:r>
    </w:p>
    <w:p w:rsidR="006E0B0C" w:rsidRDefault="006E0B0C" w:rsidP="006E0B0C">
      <w:pPr>
        <w:spacing w:line="360" w:lineRule="auto"/>
        <w:jc w:val="both"/>
      </w:pPr>
    </w:p>
    <w:p w:rsidR="006E0B0C" w:rsidRDefault="006E0B0C" w:rsidP="006E0B0C">
      <w:pPr>
        <w:spacing w:line="360" w:lineRule="auto"/>
        <w:jc w:val="both"/>
      </w:pPr>
      <w:r>
        <w:lastRenderedPageBreak/>
        <w:t>ELLIPTIC CURVE CRYPTOGRAPHY</w:t>
      </w:r>
    </w:p>
    <w:p w:rsidR="006E0B0C" w:rsidRDefault="006E0B0C" w:rsidP="006E0B0C">
      <w:pPr>
        <w:spacing w:line="360" w:lineRule="auto"/>
        <w:ind w:firstLine="720"/>
        <w:jc w:val="both"/>
      </w:pPr>
      <w:r>
        <w:t>Elliptic Curve (EC) systems as applied to cryptography</w:t>
      </w:r>
      <w:r>
        <w:t xml:space="preserve"> </w:t>
      </w:r>
      <w:r>
        <w:t xml:space="preserve">were first proposed in 1985 independently by Neal </w:t>
      </w:r>
      <w:proofErr w:type="spellStart"/>
      <w:r>
        <w:t>Koblitz</w:t>
      </w:r>
      <w:proofErr w:type="spellEnd"/>
      <w:r>
        <w:t xml:space="preserve"> </w:t>
      </w:r>
      <w:r>
        <w:t>and Victor Miller. Public-key cryptography is based on the</w:t>
      </w:r>
      <w:r>
        <w:t xml:space="preserve"> </w:t>
      </w:r>
      <w:r>
        <w:t>intractability of certain mathematical problems. Early</w:t>
      </w:r>
      <w:r>
        <w:t xml:space="preserve"> </w:t>
      </w:r>
      <w:r>
        <w:t>public-key systems, such as the RSA algorithm, are secure</w:t>
      </w:r>
      <w:r>
        <w:t xml:space="preserve"> </w:t>
      </w:r>
      <w:r>
        <w:t>assuming that it is difficult to factor a large integer</w:t>
      </w:r>
      <w:r>
        <w:t xml:space="preserve"> </w:t>
      </w:r>
      <w:r>
        <w:t>composed of two or more large prime factors. It is believed</w:t>
      </w:r>
      <w:r>
        <w:t xml:space="preserve"> </w:t>
      </w:r>
      <w:r>
        <w:t>that the same level of security afforded by an RSA-based</w:t>
      </w:r>
      <w:r>
        <w:t xml:space="preserve"> </w:t>
      </w:r>
      <w:r>
        <w:t>system with a large modulus can be achieved with a much</w:t>
      </w:r>
      <w:r w:rsidR="00823BD1">
        <w:t xml:space="preserve"> </w:t>
      </w:r>
      <w:r>
        <w:t>smaller elliptic curve group.</w:t>
      </w:r>
      <w:r w:rsidR="00823BD1">
        <w:t xml:space="preserve"> </w:t>
      </w:r>
      <w:r>
        <w:t>For current cryptographic purposes, an elliptic curve is a</w:t>
      </w:r>
      <w:r w:rsidR="00823BD1">
        <w:t xml:space="preserve"> </w:t>
      </w:r>
      <w:r>
        <w:t>plane curve which consists of the points satisfying the</w:t>
      </w:r>
      <w:r w:rsidR="00823BD1">
        <w:t xml:space="preserve"> </w:t>
      </w:r>
      <w:r>
        <w:t>equation:</w:t>
      </w:r>
    </w:p>
    <w:p w:rsidR="00823BD1" w:rsidRDefault="00823BD1" w:rsidP="00823BD1">
      <w:pPr>
        <w:spacing w:line="360" w:lineRule="auto"/>
        <w:jc w:val="center"/>
        <w:rPr>
          <w:rFonts w:ascii="Cambria Math" w:hAnsi="Cambria Math" w:cs="Cambria Math"/>
        </w:rPr>
      </w:pPr>
      <w:r w:rsidRPr="00823BD1">
        <w:rPr>
          <w:rFonts w:ascii="Cambria Math" w:hAnsi="Cambria Math" w:cs="Cambria Math"/>
        </w:rPr>
        <w:t>𝑦</w:t>
      </w:r>
      <w:r w:rsidRPr="00823BD1">
        <w:t xml:space="preserve">2 = </w:t>
      </w:r>
      <w:r w:rsidRPr="00823BD1">
        <w:rPr>
          <w:rFonts w:ascii="Cambria Math" w:hAnsi="Cambria Math" w:cs="Cambria Math"/>
        </w:rPr>
        <w:t>𝑥</w:t>
      </w:r>
      <w:r w:rsidRPr="00823BD1">
        <w:t xml:space="preserve">3 + </w:t>
      </w:r>
      <w:r w:rsidRPr="00823BD1">
        <w:rPr>
          <w:rFonts w:ascii="Cambria Math" w:hAnsi="Cambria Math" w:cs="Cambria Math"/>
        </w:rPr>
        <w:t>𝑎𝑥</w:t>
      </w:r>
      <w:r w:rsidRPr="00823BD1">
        <w:t xml:space="preserve"> + </w:t>
      </w:r>
      <w:r w:rsidRPr="00823BD1">
        <w:rPr>
          <w:rFonts w:ascii="Cambria Math" w:hAnsi="Cambria Math" w:cs="Cambria Math"/>
        </w:rPr>
        <w:t>𝑏</w:t>
      </w:r>
    </w:p>
    <w:p w:rsidR="00823BD1" w:rsidRDefault="00823BD1" w:rsidP="00823BD1">
      <w:pPr>
        <w:spacing w:line="360" w:lineRule="auto"/>
      </w:pPr>
      <w:proofErr w:type="gramStart"/>
      <w:r>
        <w:t>along</w:t>
      </w:r>
      <w:proofErr w:type="gramEnd"/>
      <w:r>
        <w:t xml:space="preserve"> with a distinguished point at infinity, denoted “∞”.</w:t>
      </w:r>
      <w:r>
        <w:t xml:space="preserve"> </w:t>
      </w:r>
    </w:p>
    <w:p w:rsidR="00823BD1" w:rsidRDefault="00823BD1" w:rsidP="00823BD1">
      <w:pPr>
        <w:spacing w:line="360" w:lineRule="auto"/>
        <w:ind w:firstLine="720"/>
        <w:jc w:val="both"/>
      </w:pPr>
      <w:r>
        <w:t>Elliptic curves are used as an extension to other current</w:t>
      </w:r>
      <w:r>
        <w:t xml:space="preserve"> </w:t>
      </w:r>
      <w:r>
        <w:t>cryptosystems. ECC is considered as more secured</w:t>
      </w:r>
      <w:r>
        <w:t xml:space="preserve"> </w:t>
      </w:r>
      <w:r>
        <w:t>algorithm than other asymmetric algorithms such as RSA</w:t>
      </w:r>
      <w:r>
        <w:t xml:space="preserve"> </w:t>
      </w:r>
      <w:r>
        <w:t xml:space="preserve">and </w:t>
      </w:r>
      <w:proofErr w:type="spellStart"/>
      <w:r>
        <w:t>Diffie</w:t>
      </w:r>
      <w:proofErr w:type="spellEnd"/>
      <w:r>
        <w:t>-Hellman by providing same level of security</w:t>
      </w:r>
      <w:r>
        <w:t xml:space="preserve"> </w:t>
      </w:r>
      <w:r>
        <w:t>with smaller key size. For example, ECC can provide a</w:t>
      </w:r>
      <w:r>
        <w:t xml:space="preserve"> </w:t>
      </w:r>
      <w:r>
        <w:t>level of security with a 256-bit public key that other</w:t>
      </w:r>
      <w:r>
        <w:t xml:space="preserve"> </w:t>
      </w:r>
      <w:r>
        <w:t>techniques require a 3072-bit public key. Thus ECC has</w:t>
      </w:r>
      <w:r>
        <w:t xml:space="preserve"> </w:t>
      </w:r>
      <w:r>
        <w:t>some advantages include low CPU consumption, low</w:t>
      </w:r>
      <w:r>
        <w:t xml:space="preserve"> </w:t>
      </w:r>
      <w:r>
        <w:t>memory usage and greater speed. The difficulty of discrete</w:t>
      </w:r>
      <w:r>
        <w:t xml:space="preserve"> </w:t>
      </w:r>
      <w:r>
        <w:t>logarithm makes ECC so important.</w:t>
      </w:r>
    </w:p>
    <w:p w:rsidR="00823BD1" w:rsidRDefault="00823BD1" w:rsidP="00823BD1">
      <w:pPr>
        <w:spacing w:line="360" w:lineRule="auto"/>
        <w:ind w:firstLine="720"/>
        <w:jc w:val="both"/>
      </w:pPr>
      <w:r>
        <w:t>Elliptical curve cryptography (ECC) is a public key encryption</w:t>
      </w:r>
      <w:r>
        <w:t xml:space="preserve"> </w:t>
      </w:r>
      <w:r>
        <w:t>technique based on elliptic curve theory that can be used to</w:t>
      </w:r>
      <w:r>
        <w:t xml:space="preserve"> </w:t>
      </w:r>
      <w:r>
        <w:t>create faster, smaller, and more efficient cryptographic keys.</w:t>
      </w:r>
      <w:r>
        <w:t xml:space="preserve"> </w:t>
      </w:r>
      <w:r>
        <w:t>ECC generates keys through the properties of the elliptic curve</w:t>
      </w:r>
      <w:r>
        <w:t xml:space="preserve"> </w:t>
      </w:r>
      <w:r>
        <w:t>equation instead of the traditional method of generation as the</w:t>
      </w:r>
      <w:r>
        <w:t xml:space="preserve"> </w:t>
      </w:r>
      <w:r>
        <w:t>product of very large prime numbers. Because ECC helps to</w:t>
      </w:r>
      <w:r>
        <w:t xml:space="preserve"> </w:t>
      </w:r>
      <w:r>
        <w:t>establish equivalent security with lower computing power and</w:t>
      </w:r>
      <w:r>
        <w:t xml:space="preserve"> </w:t>
      </w:r>
      <w:r>
        <w:t>battery resource usage, it is becoming widely used for mobile</w:t>
      </w:r>
      <w:r>
        <w:t xml:space="preserve"> </w:t>
      </w:r>
      <w:r>
        <w:t xml:space="preserve">applications. ECC was developed by </w:t>
      </w:r>
      <w:proofErr w:type="spellStart"/>
      <w:r>
        <w:t>Certicom</w:t>
      </w:r>
      <w:proofErr w:type="spellEnd"/>
      <w:r>
        <w:t>, a mobile</w:t>
      </w:r>
      <w:r>
        <w:t xml:space="preserve"> </w:t>
      </w:r>
      <w:r>
        <w:t xml:space="preserve">e-business security provider, </w:t>
      </w:r>
      <w:r>
        <w:lastRenderedPageBreak/>
        <w:t xml:space="preserve">and was recently licensed by </w:t>
      </w:r>
      <w:proofErr w:type="spellStart"/>
      <w:r>
        <w:t>Hifn</w:t>
      </w:r>
      <w:proofErr w:type="spellEnd"/>
      <w:r>
        <w:t>,</w:t>
      </w:r>
      <w:r>
        <w:t xml:space="preserve"> </w:t>
      </w:r>
      <w:r>
        <w:t>a manufacturer of integrated circuitry (IC) and network security</w:t>
      </w:r>
      <w:r>
        <w:t xml:space="preserve"> </w:t>
      </w:r>
      <w:r>
        <w:t xml:space="preserve">products. </w:t>
      </w:r>
    </w:p>
    <w:p w:rsidR="00823BD1" w:rsidRDefault="00823BD1" w:rsidP="00823BD1">
      <w:pPr>
        <w:spacing w:line="360" w:lineRule="auto"/>
        <w:ind w:firstLine="720"/>
        <w:jc w:val="both"/>
      </w:pPr>
      <w:r w:rsidRPr="00823BD1">
        <w:drawing>
          <wp:inline distT="0" distB="0" distL="0" distR="0">
            <wp:extent cx="5109602" cy="2905125"/>
            <wp:effectExtent l="19050" t="0" r="0" b="0"/>
            <wp:docPr id="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9602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3BD1" w:rsidRDefault="00823BD1" w:rsidP="00823BD1">
      <w:pPr>
        <w:spacing w:line="360" w:lineRule="auto"/>
        <w:ind w:firstLine="720"/>
        <w:jc w:val="both"/>
      </w:pPr>
      <w:r>
        <w:t>RSA has been developing its own version of ECC.</w:t>
      </w:r>
      <w:r>
        <w:t xml:space="preserve"> </w:t>
      </w:r>
      <w:r>
        <w:t>The properties and functions of elliptic curves have been studied</w:t>
      </w:r>
      <w:r>
        <w:t xml:space="preserve"> </w:t>
      </w:r>
      <w:r>
        <w:t>in mathematics for 150 years. Their use within cryptography</w:t>
      </w:r>
      <w:r>
        <w:t xml:space="preserve"> </w:t>
      </w:r>
      <w:r>
        <w:t xml:space="preserve">was first proposed in 1985, (separately) by Neal </w:t>
      </w:r>
      <w:proofErr w:type="spellStart"/>
      <w:r>
        <w:t>Koblitz</w:t>
      </w:r>
      <w:proofErr w:type="spellEnd"/>
      <w:r>
        <w:t xml:space="preserve"> from</w:t>
      </w:r>
      <w:r>
        <w:t xml:space="preserve"> </w:t>
      </w:r>
      <w:r>
        <w:t>the University of Washington, and Victor Miller at IBM. An</w:t>
      </w:r>
      <w:r>
        <w:t xml:space="preserve"> </w:t>
      </w:r>
      <w:r>
        <w:t>elliptic curve is not an ellipse (oval shape), but is represented</w:t>
      </w:r>
      <w:r>
        <w:t xml:space="preserve"> </w:t>
      </w:r>
      <w:r>
        <w:t>as a looping line intersecting two axes (lines on a graph used to</w:t>
      </w:r>
      <w:r>
        <w:t xml:space="preserve"> </w:t>
      </w:r>
      <w:r>
        <w:t>indicate the position of a point). ECC is based on properties of a</w:t>
      </w:r>
      <w:r>
        <w:t xml:space="preserve"> </w:t>
      </w:r>
      <w:r>
        <w:t>particular type of equation created from the mathematical group</w:t>
      </w:r>
      <w:r>
        <w:t xml:space="preserve"> </w:t>
      </w:r>
      <w:r>
        <w:t>(a set of values for which operations can be performed on any</w:t>
      </w:r>
      <w:r>
        <w:t xml:space="preserve"> </w:t>
      </w:r>
      <w:r>
        <w:t>two members of the group to produce a third member) derived</w:t>
      </w:r>
      <w:r>
        <w:t xml:space="preserve"> </w:t>
      </w:r>
      <w:r>
        <w:t>from points where the line intersects the axes. Multiplying a</w:t>
      </w:r>
      <w:r>
        <w:t xml:space="preserve"> </w:t>
      </w:r>
      <w:r>
        <w:t>point on the curve by a number will produce another point on the</w:t>
      </w:r>
      <w:r>
        <w:t xml:space="preserve"> </w:t>
      </w:r>
      <w:r>
        <w:t>curve, but it is very difficult to find what number was used, even</w:t>
      </w:r>
      <w:r>
        <w:t xml:space="preserve"> </w:t>
      </w:r>
      <w:r>
        <w:t>if you know the original point and the result. Equations based</w:t>
      </w:r>
      <w:r>
        <w:t xml:space="preserve"> </w:t>
      </w:r>
      <w:r>
        <w:t>on elliptic curves have a characteristic that is very valuable for</w:t>
      </w:r>
      <w:r>
        <w:t xml:space="preserve"> </w:t>
      </w:r>
      <w:r>
        <w:t>cryptography purposes: they are relatively easy to perform, and</w:t>
      </w:r>
      <w:r>
        <w:t xml:space="preserve"> </w:t>
      </w:r>
      <w:r>
        <w:t>extremely difficult to reverse.</w:t>
      </w:r>
    </w:p>
    <w:sectPr w:rsidR="00823BD1" w:rsidSect="006258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7224E"/>
    <w:rsid w:val="0037224E"/>
    <w:rsid w:val="005A5922"/>
    <w:rsid w:val="00625870"/>
    <w:rsid w:val="006E0B0C"/>
    <w:rsid w:val="00823BD1"/>
    <w:rsid w:val="00E325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58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22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24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1624</Words>
  <Characters>9259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Maxpro</dc:creator>
  <cp:lastModifiedBy>Maxpro</cp:lastModifiedBy>
  <cp:revision>1</cp:revision>
  <dcterms:created xsi:type="dcterms:W3CDTF">2022-05-19T06:26:00Z</dcterms:created>
  <dcterms:modified xsi:type="dcterms:W3CDTF">2022-05-19T06:49:00Z</dcterms:modified>
</cp:coreProperties>
</file>