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1. What are the Boolean data type's two values? How do you go about writing them?</w:t>
      </w:r>
    </w:p>
    <w:p>
      <w:pPr>
        <w:pStyle w:val="style0"/>
        <w:rPr/>
      </w:pPr>
    </w:p>
    <w:p>
      <w:pPr>
        <w:pStyle w:val="style0"/>
        <w:rPr>
          <w:color w:val="7030a0"/>
        </w:rPr>
      </w:pPr>
      <w:r>
        <w:rPr>
          <w:color w:val="7030a0"/>
          <w:lang w:val="en-US"/>
        </w:rPr>
        <w:t>The Boolean data types two values are True=1 and False= 0</w:t>
      </w:r>
    </w:p>
    <w:p>
      <w:pPr>
        <w:pStyle w:val="style0"/>
        <w:rPr>
          <w:lang w:val="en-US"/>
        </w:rPr>
      </w:pPr>
      <w:r>
        <w:rPr>
          <w:lang w:val="en-US"/>
        </w:rPr>
        <w:t>#Enter the name with lowercase letters</w:t>
      </w:r>
    </w:p>
    <w:p>
      <w:pPr>
        <w:pStyle w:val="style0"/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name=input("enter your name starting letter")</w:t>
      </w:r>
    </w:p>
    <w:p>
      <w:pPr>
        <w:pStyle w:val="style0"/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l=" "</w:t>
      </w:r>
    </w:p>
    <w:p>
      <w:pPr>
        <w:pStyle w:val="style0"/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true=1</w:t>
      </w:r>
    </w:p>
    <w:p>
      <w:pPr>
        <w:pStyle w:val="style0"/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false=0</w:t>
      </w:r>
    </w:p>
    <w:p>
      <w:pPr>
        <w:pStyle w:val="style0"/>
        <w:rPr>
          <w:lang w:val="en-US"/>
        </w:rPr>
      </w:pPr>
      <w:r>
        <w:rPr>
          <w:lang w:val="en-US"/>
        </w:rPr>
        <w:t>#loop checking if it is lowercase or not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for letter in name: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if (letter&gt;='a') and (letter&lt;='z'):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   l=l+letter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   print(true)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    print(l)</w:t>
      </w:r>
    </w:p>
    <w:p>
      <w:pPr>
        <w:pStyle w:val="style0"/>
        <w:rPr>
          <w:color w:val="7030a0"/>
          <w:lang w:val="en-US"/>
        </w:rPr>
      </w:pPr>
      <w:r>
        <w:rPr>
          <w:lang w:val="en-US"/>
        </w:rPr>
        <w:t xml:space="preserve">    </w:t>
      </w:r>
      <w:r>
        <w:rPr>
          <w:color w:val="7030a0"/>
          <w:lang w:val="en-US"/>
        </w:rPr>
        <w:t>else: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    print(false)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    print("Don't use UPPER CASE letters")</w:t>
      </w:r>
    </w:p>
    <w:p>
      <w:pPr>
        <w:pStyle w:val="style0"/>
        <w:rPr/>
      </w:pPr>
    </w:p>
    <w:p>
      <w:pPr>
        <w:pStyle w:val="style0"/>
        <w:rPr/>
      </w:pPr>
      <w:r>
        <w:t>2. What are the three different types of Boolean operators?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They are three different types of Boolean operators: AND, OR , NOT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a=int(input("enter a value:"))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if (a&lt;1)and (a&gt;0):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print("AND")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elif (a==0) or (a&gt;1):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print("OR")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else: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if (a==0):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 xml:space="preserve">           print("NOT")</w:t>
      </w: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/>
      </w:pPr>
      <w:r>
        <w:t>3. Make a list of each Boolean operator's truth tables (i.e. every possible combination of Boolean values for the operator and what it evaluate ).</w:t>
      </w:r>
    </w:p>
    <w:p>
      <w:pPr>
        <w:pStyle w:val="style0"/>
        <w:rPr>
          <w:lang w:val="en-US"/>
        </w:rPr>
      </w:pPr>
      <w:r>
        <w:rPr>
          <w:color w:val="7030a0"/>
          <w:lang w:val="en-US"/>
        </w:rPr>
        <w:t>AND</w:t>
      </w:r>
      <w:r>
        <w:rPr>
          <w:lang w:val="en-US"/>
        </w:rPr>
        <w:t xml:space="preserve"> </w:t>
      </w:r>
    </w:p>
    <w:tbl>
      <w:tblPr>
        <w:tblStyle w:val="style154"/>
        <w:bidiVisual w:val="false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807"/>
        <w:gridCol w:w="1807"/>
        <w:gridCol w:w="1807"/>
      </w:tblGrid>
      <w:tr>
        <w:trPr/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</w:rPr>
            </w:pPr>
            <w:r>
              <w:rPr>
                <w:color w:val="7030a0"/>
                <w:lang w:val="en-US"/>
              </w:rPr>
              <w:t>A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</w:rPr>
            </w:pPr>
            <w:r>
              <w:rPr>
                <w:color w:val="7030a0"/>
                <w:lang w:val="en-US"/>
              </w:rPr>
              <w:t>B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</w:rPr>
            </w:pPr>
            <w:r>
              <w:rPr>
                <w:color w:val="7030a0"/>
                <w:lang w:val="en-US"/>
              </w:rPr>
              <w:t>Output</w:t>
            </w:r>
          </w:p>
        </w:tc>
      </w:tr>
      <w:tr>
        <w:tblPrEx/>
        <w:trPr/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</w:t>
            </w:r>
          </w:p>
        </w:tc>
      </w:tr>
      <w:tr>
        <w:tblPrEx/>
        <w:trPr/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</w:t>
            </w:r>
          </w:p>
        </w:tc>
      </w:tr>
      <w:tr>
        <w:tblPrEx/>
        <w:trPr/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0</w:t>
            </w:r>
          </w:p>
        </w:tc>
      </w:tr>
      <w:tr>
        <w:tblPrEx/>
        <w:trPr/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color w:val="7030a0"/>
          <w:lang w:val="en-US"/>
        </w:rPr>
        <w:t>OR</w:t>
      </w:r>
      <w:r>
        <w:rPr>
          <w:lang w:val="en-US"/>
        </w:rPr>
        <w:t xml:space="preserve"> </w:t>
      </w:r>
    </w:p>
    <w:tbl>
      <w:tblPr>
        <w:tblStyle w:val="style154"/>
        <w:bidiVisual w:val="false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008"/>
        <w:gridCol w:w="3008"/>
        <w:gridCol w:w="3010"/>
      </w:tblGrid>
      <w:tr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  <w:lang w:val="en-US"/>
              </w:rPr>
              <w:t>A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  <w:lang w:val="en-US"/>
              </w:rPr>
              <w:t>B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  <w:sz w:val="18"/>
                <w:szCs w:val="18"/>
              </w:rPr>
            </w:pPr>
            <w:r>
              <w:rPr>
                <w:color w:val="7030a0"/>
                <w:sz w:val="18"/>
                <w:szCs w:val="18"/>
                <w:lang w:val="en-US"/>
              </w:rPr>
              <w:t>Output</w:t>
            </w:r>
          </w:p>
        </w:tc>
      </w:tr>
      <w:tr>
        <w:tblPrEx/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>
        <w:tblPrEx/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>
        <w:tblPrEx/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>
        <w:tblPrEx/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</w:tbl>
    <w:p>
      <w:pPr>
        <w:pStyle w:val="style0"/>
        <w:rPr>
          <w:sz w:val="18"/>
          <w:szCs w:val="18"/>
        </w:rPr>
      </w:pPr>
    </w:p>
    <w:p>
      <w:pPr>
        <w:pStyle w:val="style0"/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NOT</w:t>
      </w:r>
    </w:p>
    <w:tbl>
      <w:tblPr>
        <w:tblStyle w:val="style154"/>
        <w:bidiVisual w:val="false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008"/>
        <w:gridCol w:w="3008"/>
      </w:tblGrid>
      <w:tr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  <w:lang w:val="en-US"/>
              </w:rPr>
              <w:t>A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7030a0"/>
                <w:sz w:val="22"/>
                <w:szCs w:val="22"/>
              </w:rPr>
            </w:pPr>
            <w:r>
              <w:rPr>
                <w:color w:val="7030a0"/>
                <w:sz w:val="22"/>
                <w:szCs w:val="22"/>
                <w:lang w:val="en-US"/>
              </w:rPr>
              <w:t>Output</w:t>
            </w:r>
          </w:p>
        </w:tc>
      </w:tr>
      <w:tr>
        <w:tblPrEx/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>
        <w:tblPrEx/>
        <w:trPr/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</w:tbl>
    <w:p>
      <w:pPr>
        <w:pStyle w:val="style0"/>
        <w:rPr>
          <w:sz w:val="22"/>
          <w:szCs w:val="22"/>
        </w:rPr>
      </w:pPr>
    </w:p>
    <w:p>
      <w:pPr>
        <w:pStyle w:val="style0"/>
        <w:rPr/>
      </w:pPr>
      <w:r>
        <w:t>4. What are the values of the following expressions?</w:t>
      </w:r>
    </w:p>
    <w:p>
      <w:pPr>
        <w:pStyle w:val="style0"/>
        <w:rPr/>
      </w:pPr>
    </w:p>
    <w:p>
      <w:pPr>
        <w:pStyle w:val="style0"/>
        <w:rPr>
          <w:color w:val="7030a0"/>
        </w:rPr>
      </w:pPr>
      <w:r>
        <w:t>(5 &gt; 4) and (3 == 5)</w:t>
      </w:r>
      <w:r>
        <w:rPr>
          <w:lang w:val="en-US"/>
        </w:rPr>
        <w:t xml:space="preserve"> -&gt; </w:t>
      </w:r>
      <w:r>
        <w:rPr>
          <w:color w:val="7030a0"/>
          <w:lang w:val="en-US"/>
        </w:rPr>
        <w:t>False</w:t>
      </w:r>
    </w:p>
    <w:p>
      <w:pPr>
        <w:pStyle w:val="style0"/>
        <w:rPr/>
      </w:pPr>
      <w:r>
        <w:t>not (5 &gt; 4)</w:t>
      </w:r>
      <w:r>
        <w:rPr>
          <w:lang w:val="en-US"/>
        </w:rPr>
        <w:t xml:space="preserve">-&gt; </w:t>
      </w:r>
      <w:r>
        <w:rPr>
          <w:color w:val="7030a0"/>
          <w:lang w:val="en-US"/>
        </w:rPr>
        <w:t>False</w:t>
      </w:r>
    </w:p>
    <w:p>
      <w:pPr>
        <w:pStyle w:val="style0"/>
        <w:rPr/>
      </w:pPr>
      <w:r>
        <w:t>(5 &gt; 4) or (3 == 5)</w:t>
      </w:r>
      <w:r>
        <w:rPr>
          <w:lang w:val="en-US"/>
        </w:rPr>
        <w:t xml:space="preserve"> -&gt; </w:t>
      </w:r>
      <w:r>
        <w:rPr>
          <w:color w:val="7030a0"/>
          <w:lang w:val="en-US"/>
        </w:rPr>
        <w:t>True</w:t>
      </w:r>
    </w:p>
    <w:p>
      <w:pPr>
        <w:pStyle w:val="style0"/>
        <w:rPr/>
      </w:pPr>
      <w:r>
        <w:t>not ((5 &gt; 4) or (3 == 5))</w:t>
      </w:r>
      <w:r>
        <w:rPr>
          <w:lang w:val="en-US"/>
        </w:rPr>
        <w:t xml:space="preserve"> -&gt; </w:t>
      </w:r>
      <w:r>
        <w:rPr>
          <w:color w:val="7030a0"/>
          <w:lang w:val="en-US"/>
        </w:rPr>
        <w:t>False</w:t>
      </w:r>
    </w:p>
    <w:p>
      <w:pPr>
        <w:pStyle w:val="style0"/>
        <w:rPr/>
      </w:pPr>
      <w:r>
        <w:t>(True and True) and (True == False)</w:t>
      </w:r>
      <w:r>
        <w:rPr>
          <w:lang w:val="en-US"/>
        </w:rPr>
        <w:t xml:space="preserve"> -&gt; </w:t>
      </w:r>
      <w:r>
        <w:rPr>
          <w:color w:val="7030a0"/>
          <w:lang w:val="en-US"/>
        </w:rPr>
        <w:t>False</w:t>
      </w:r>
    </w:p>
    <w:p>
      <w:pPr>
        <w:pStyle w:val="style0"/>
        <w:rPr>
          <w:color w:val="7030a0"/>
          <w:lang w:val="en-US"/>
        </w:rPr>
      </w:pPr>
      <w:r>
        <w:t>(not False) or (not True)</w:t>
      </w:r>
      <w:r>
        <w:rPr>
          <w:lang w:val="en-US"/>
        </w:rPr>
        <w:t xml:space="preserve">-&gt; </w:t>
      </w:r>
      <w:r>
        <w:rPr>
          <w:color w:val="7030a0"/>
          <w:lang w:val="en-US"/>
        </w:rPr>
        <w:t>True</w:t>
      </w:r>
    </w:p>
    <w:p>
      <w:pPr>
        <w:pStyle w:val="style0"/>
        <w:rPr/>
      </w:pPr>
    </w:p>
    <w:p>
      <w:pPr>
        <w:pStyle w:val="style0"/>
        <w:rPr/>
      </w:pPr>
      <w:r>
        <w:t>5. What are the six different types of reference operators?</w:t>
      </w:r>
    </w:p>
    <w:p>
      <w:pPr>
        <w:pStyle w:val="style0"/>
        <w:rPr>
          <w:color w:val="7030a0"/>
        </w:rPr>
      </w:pPr>
      <w:r>
        <w:rPr>
          <w:color w:val="7030a0"/>
          <w:lang w:val="en-US"/>
        </w:rPr>
        <w:t>Arithmetic Operator, Logical Operator, Bitwise Operator, Comparison Operator, Assignment Operator and Operator Precedence</w:t>
      </w:r>
    </w:p>
    <w:p>
      <w:pPr>
        <w:pStyle w:val="style0"/>
        <w:rPr/>
      </w:pPr>
      <w:r>
        <w:t>6. How do you tell the difference between the equal to and assignment operators?</w:t>
      </w:r>
    </w:p>
    <w:p>
      <w:pPr>
        <w:pStyle w:val="style0"/>
        <w:rPr>
          <w:color w:val="7030a0"/>
          <w:lang w:val="en-US"/>
        </w:rPr>
      </w:pPr>
      <w:r>
        <w:t xml:space="preserve">     </w:t>
      </w:r>
      <w:r>
        <w:rPr>
          <w:lang w:val="en-US"/>
        </w:rPr>
        <w:t xml:space="preserve">-&gt; </w:t>
      </w:r>
      <w:r>
        <w:rPr>
          <w:color w:val="7030a0"/>
          <w:lang w:val="en-US"/>
        </w:rPr>
        <w:t xml:space="preserve"> The assign operator symbol is "=". The value will be assign right to the operator and variable will be left to the operator . Expression and name of the variable are not interchangeable.</w:t>
      </w:r>
    </w:p>
    <w:p>
      <w:pPr>
        <w:pStyle w:val="style0"/>
        <w:rPr>
          <w:color w:val="7030a0"/>
        </w:rPr>
      </w:pPr>
      <w:r>
        <w:rPr>
          <w:color w:val="7030a0"/>
          <w:lang w:val="en-US"/>
        </w:rPr>
        <w:t xml:space="preserve">   -&gt; The equal operator symbol is "==". It checks whether the two given operands are equal or not. It returns true if operands on both the sides are equal otherwise  it returns false. </w:t>
      </w:r>
    </w:p>
    <w:p>
      <w:pPr>
        <w:pStyle w:val="style0"/>
        <w:rPr/>
      </w:pPr>
      <w:r>
        <w:t>7. Describe a condition and when you would use one.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Boolean conditions it is used to evaluate  the boolean value. The values are True and False, when an expression is compared or evaluated it will return those values.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x= 5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print(x==2) #True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print(x!=3) #True</w:t>
      </w:r>
    </w:p>
    <w:p>
      <w:pPr>
        <w:pStyle w:val="style0"/>
        <w:rPr>
          <w:color w:val="7030a0"/>
          <w:lang w:val="en-US"/>
        </w:rPr>
      </w:pPr>
      <w:r>
        <w:rPr>
          <w:color w:val="7030a0"/>
          <w:lang w:val="en-US"/>
        </w:rPr>
        <w:t>print(x&gt;3) #False</w:t>
      </w:r>
    </w:p>
    <w:p>
      <w:pPr>
        <w:pStyle w:val="style179"/>
        <w:numPr>
          <w:ilvl w:val="0"/>
          <w:numId w:val="1"/>
        </w:numPr>
        <w:rPr>
          <w:color w:val="7030a0"/>
        </w:rPr>
      </w:pPr>
      <w:r>
        <w:rPr>
          <w:color w:val="7030a0"/>
          <w:lang w:val="en-US"/>
        </w:rPr>
        <w:t xml:space="preserve">The comparison between the two variables is done using the double equals operator"==". </w:t>
      </w:r>
    </w:p>
    <w:p>
      <w:pPr>
        <w:pStyle w:val="style179"/>
        <w:numPr>
          <w:ilvl w:val="0"/>
          <w:numId w:val="1"/>
        </w:numPr>
        <w:rPr>
          <w:color w:val="7030a0"/>
        </w:rPr>
      </w:pPr>
      <w:r>
        <w:rPr>
          <w:color w:val="7030a0"/>
          <w:lang w:val="en-US"/>
        </w:rPr>
        <w:t xml:space="preserve">The "Not equals" operator is checking the variable is equal to given value </w:t>
      </w:r>
    </w:p>
    <w:p>
      <w:pPr>
        <w:pStyle w:val="style179"/>
        <w:numPr>
          <w:ilvl w:val="0"/>
          <w:numId w:val="1"/>
        </w:numPr>
        <w:rPr>
          <w:color w:val="7030a0"/>
        </w:rPr>
      </w:pPr>
      <w:r>
        <w:rPr>
          <w:color w:val="7030a0"/>
          <w:lang w:val="en-US"/>
        </w:rPr>
        <w:t>Third condition is checking the given value whether it is greater than 3.</w:t>
      </w:r>
    </w:p>
    <w:p>
      <w:pPr>
        <w:pStyle w:val="style0"/>
        <w:rPr/>
      </w:pPr>
      <w:r>
        <w:t>8. Recognize the following three blocks in this code:</w:t>
      </w:r>
    </w:p>
    <w:p>
      <w:pPr>
        <w:pStyle w:val="style0"/>
        <w:rPr/>
      </w:pPr>
      <w:r>
        <w:t>spam = 0</w:t>
      </w:r>
    </w:p>
    <w:p>
      <w:pPr>
        <w:pStyle w:val="style0"/>
        <w:rPr>
          <w:color w:val="02a5e3"/>
        </w:rPr>
      </w:pPr>
      <w:r>
        <w:t>if spam == 10: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800671</wp:posOffset>
                </wp:positionH>
                <wp:positionV relativeFrom="page">
                  <wp:posOffset>6972385</wp:posOffset>
                </wp:positionV>
                <wp:extent cx="210880" cy="1447167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880" cy="1447167"/>
                        </a:xfrm>
                        <a:prstGeom prst="bentConnector3">
                          <a:avLst>
                            <a:gd name="adj1" fmla="val -88704"/>
                          </a:avLst>
                        </a:prstGeom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26" type="#_x0000_t34" adj="-19160," fillcolor="white" style="position:absolute;margin-left:63.04pt;margin-top:549.01pt;width:16.6pt;height:113.95pt;z-index:5;mso-position-horizontal-relative:page;mso-position-vertical-relative:page;mso-width-relative:page;mso-height-relative:page;mso-wrap-distance-left:0.0pt;mso-wrap-distance-right:0.0pt;visibility:visible;">
                <v:stroke startarrow="block" endarrow="block" color="#3893e0" weight="1.0pt"/>
                <v:fill/>
              </v:shape>
            </w:pict>
          </mc:Fallback>
        </mc:AlternateContent>
      </w:r>
      <w:r>
        <w:rPr>
          <w:lang w:val="en-US"/>
        </w:rPr>
        <w:t xml:space="preserve">       </w:t>
      </w:r>
      <w:r>
        <w:rPr>
          <w:color w:val="02a5e3"/>
          <w:lang w:val="en-US"/>
        </w:rPr>
        <w:t xml:space="preserve">                         </w:t>
      </w:r>
    </w:p>
    <w:p>
      <w:pPr>
        <w:pStyle w:val="style0"/>
        <w:rPr/>
      </w:pPr>
      <w:r>
        <w:t xml:space="preserve">    </w:t>
      </w:r>
      <w:r>
        <w:t>print('eggs')</w:t>
      </w:r>
    </w:p>
    <w:p>
      <w:pPr>
        <w:pStyle w:val="style0"/>
        <w:rPr/>
      </w:pPr>
      <w:r>
        <w:t xml:space="preserve">    </w:t>
      </w:r>
      <w:r>
        <w:t>if spam &gt; 5:</w: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1940560</wp:posOffset>
                </wp:positionH>
                <wp:positionV relativeFrom="page">
                  <wp:posOffset>7577244</wp:posOffset>
                </wp:positionV>
                <wp:extent cx="62532" cy="1148241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532" cy="1148241"/>
                        </a:xfrm>
                        <a:prstGeom prst="bentConnector3">
                          <a:avLst>
                            <a:gd name="adj1" fmla="val 1538560"/>
                          </a:avLst>
                        </a:prstGeom>
                        <a:solidFill>
                          <a:srgbClr val="279c64"/>
                        </a:solidFill>
                        <a:ln cmpd="sng" cap="flat" w="12700">
                          <a:solidFill>
                            <a:srgbClr val="1c7d4e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type="#_x0000_t34" adj="332329," fillcolor="#279c64" style="position:absolute;margin-left:152.8pt;margin-top:596.63pt;width:4.92pt;height:90.41pt;z-index:6;mso-position-horizontal-relative:page;mso-position-vertical-relative:page;mso-width-relative:page;mso-height-relative:page;mso-wrap-distance-left:0.0pt;mso-wrap-distance-right:0.0pt;visibility:visible;">
                <v:stroke startarrow="block" endarrow="block" color="#1c7d4e" weight="1.0pt"/>
                <v:fill/>
              </v:shape>
            </w:pict>
          </mc:Fallback>
        </mc:AlternateContent>
      </w:r>
    </w:p>
    <w:p>
      <w:pPr>
        <w:pStyle w:val="style0"/>
        <w:rPr/>
      </w:pPr>
      <w:r>
        <w:t xml:space="preserve">        </w:t>
      </w:r>
      <w:r>
        <w:t>print('bacon')</w:t>
      </w:r>
    </w:p>
    <w:p>
      <w:pPr>
        <w:pStyle w:val="style0"/>
        <w:rPr/>
      </w:pPr>
      <w:r>
        <w:t xml:space="preserve">    </w:t>
      </w:r>
      <w:r>
        <w:t>else:</w:t>
      </w:r>
    </w:p>
    <w:p>
      <w:pPr>
        <w:pStyle w:val="style0"/>
        <w:rPr/>
      </w:pPr>
      <w:r>
        <w:t xml:space="preserve">        </w:t>
      </w:r>
      <w:r>
        <w:t>print('ham')</w:t>
      </w:r>
    </w:p>
    <w:p>
      <w:pPr>
        <w:pStyle w:val="style0"/>
        <w:rPr/>
      </w:pPr>
      <w:r>
        <w:t xml:space="preserve">    </w:t>
      </w:r>
      <w:r>
        <w:t>print('spam')</w:t>
      </w:r>
    </w:p>
    <w:p>
      <w:pPr>
        <w:pStyle w:val="style0"/>
        <w:rPr/>
      </w:pPr>
      <w:r>
        <w:t>print('spam')</w: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4935203</wp:posOffset>
                </wp:positionH>
                <wp:positionV relativeFrom="page">
                  <wp:posOffset>10878830</wp:posOffset>
                </wp:positionV>
                <wp:extent cx="801958" cy="766956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801958" cy="76695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color="white" style="position:absolute;margin-left:388.6pt;margin-top:856.6pt;width:63.15pt;height:60.39pt;z-index:2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2625108</wp:posOffset>
                </wp:positionH>
                <wp:positionV relativeFrom="page">
                  <wp:posOffset>-399085</wp:posOffset>
                </wp:positionV>
                <wp:extent cx="657183" cy="43685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57183" cy="436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type="#_x0000_t34" adj="10800," fillcolor="white" style="position:absolute;margin-left:206.7pt;margin-top:-31.42pt;width:51.75pt;height:3.44pt;z-index:4;mso-position-horizontal-relative:page;mso-position-vertical-relative:page;mso-width-relative:page;mso-height-relative:page;mso-wrap-distance-left:0.0pt;mso-wrap-distance-right:0.0pt;visibility:visible;flip:y;">
                <v:stroke startarrow="block" endarrow="block" color="#3893e0" weight="1.0pt"/>
                <v:fill/>
              </v:shape>
            </w:pict>
          </mc:Fallback>
        </mc:AlternateConten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color w:val="02a5e3"/>
          <w:sz w:val="28"/>
          <w:szCs w:val="28"/>
          <w:lang w:val="en-US"/>
        </w:rPr>
      </w:pPr>
      <w:r>
        <w:rPr>
          <w:lang w:val="en-US"/>
        </w:rPr>
        <w:t>(</w:t>
      </w:r>
      <w:r>
        <w:rPr>
          <w:sz w:val="32"/>
          <w:szCs w:val="32"/>
          <w:lang w:val="en-US"/>
        </w:rPr>
        <w:t>1</w:t>
      </w:r>
      <w:r>
        <w:rPr>
          <w:sz w:val="28"/>
          <w:szCs w:val="28"/>
          <w:lang w:val="en-US"/>
        </w:rPr>
        <w:t>)</w:t>
      </w:r>
      <w:r>
        <w:rPr>
          <w:color w:val="00b0f0"/>
          <w:sz w:val="28"/>
          <w:szCs w:val="28"/>
          <w:lang w:val="en-US"/>
        </w:rPr>
        <w:t xml:space="preserve">First "if condition " checkes if spam = 10.  If it's fails goes to else part and execute the first print function which is </w:t>
      </w:r>
      <w:r>
        <w:rPr>
          <w:color w:val="02a5e3"/>
          <w:sz w:val="28"/>
          <w:szCs w:val="28"/>
          <w:lang w:val="en-US"/>
        </w:rPr>
        <w:t>print('ham').</w:t>
      </w:r>
    </w:p>
    <w:p>
      <w:pPr>
        <w:pStyle w:val="style0"/>
        <w:rPr>
          <w:color w:val="008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(2) </w:t>
      </w:r>
      <w:r>
        <w:rPr>
          <w:color w:val="008000"/>
          <w:sz w:val="28"/>
          <w:szCs w:val="28"/>
          <w:lang w:val="en-US"/>
        </w:rPr>
        <w:t>Second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8000"/>
          <w:sz w:val="28"/>
          <w:szCs w:val="28"/>
          <w:lang w:val="en-US"/>
        </w:rPr>
        <w:t xml:space="preserve"> "if condition" check if spam&gt;5 , if it is not greater than 5,  then it goes to the else part and execute the second  print function which is print('spam')</w:t>
      </w:r>
    </w:p>
    <w:p>
      <w:pPr>
        <w:pStyle w:val="style0"/>
        <w:rPr>
          <w:color w:val="ff0000"/>
          <w:sz w:val="36"/>
          <w:szCs w:val="36"/>
          <w:highlight w:val="none"/>
          <w:lang w:val="en-US"/>
        </w:rPr>
      </w:pPr>
      <w:r>
        <w:rPr>
          <w:color w:val="ff0000"/>
          <w:sz w:val="32"/>
          <w:szCs w:val="32"/>
          <w:highlight w:val="none"/>
          <w:lang w:val="en-US"/>
        </w:rPr>
        <w:t xml:space="preserve">(3) </w:t>
      </w:r>
      <w:r>
        <w:rPr>
          <w:color w:val="ff0000"/>
          <w:sz w:val="36"/>
          <w:szCs w:val="36"/>
          <w:highlight w:val="none"/>
          <w:lang w:val="en-US"/>
        </w:rPr>
        <w:t>Then finally at the end of the loop, the statement print('spam') is executed.</w:t>
      </w:r>
    </w:p>
    <w:p>
      <w:pPr>
        <w:pStyle w:val="style0"/>
        <w:rPr>
          <w:color w:val="7030a0"/>
          <w:sz w:val="28"/>
          <w:szCs w:val="28"/>
          <w:highlight w:val="none"/>
          <w:lang w:val="en-US"/>
        </w:rPr>
      </w:pPr>
      <w:r>
        <w:rPr>
          <w:color w:val="000000"/>
          <w:sz w:val="28"/>
          <w:szCs w:val="28"/>
          <w:highlight w:val="none"/>
          <w:lang w:val="en-US"/>
        </w:rPr>
        <w:t xml:space="preserve">Output is-&gt; </w:t>
      </w:r>
      <w:r>
        <w:rPr>
          <w:color w:val="7030a0"/>
          <w:sz w:val="28"/>
          <w:szCs w:val="28"/>
          <w:highlight w:val="none"/>
          <w:lang w:val="en-US"/>
        </w:rPr>
        <w:t>ham</w:t>
      </w:r>
    </w:p>
    <w:p>
      <w:pPr>
        <w:pStyle w:val="style0"/>
        <w:rPr>
          <w:color w:val="7030a0"/>
          <w:sz w:val="28"/>
          <w:szCs w:val="28"/>
          <w:highlight w:val="none"/>
          <w:lang w:val="en-US"/>
        </w:rPr>
      </w:pPr>
      <w:r>
        <w:rPr>
          <w:color w:val="7030a0"/>
          <w:sz w:val="28"/>
          <w:szCs w:val="28"/>
          <w:highlight w:val="none"/>
          <w:lang w:val="en-US"/>
        </w:rPr>
        <w:t xml:space="preserve">                    spam</w:t>
      </w:r>
    </w:p>
    <w:p>
      <w:pPr>
        <w:pStyle w:val="style0"/>
        <w:rPr>
          <w:color w:val="7030a0"/>
          <w:sz w:val="28"/>
          <w:szCs w:val="28"/>
          <w:highlight w:val="none"/>
          <w:lang w:val="en-US"/>
        </w:rPr>
      </w:pPr>
      <w:r>
        <w:rPr>
          <w:color w:val="7030a0"/>
          <w:sz w:val="28"/>
          <w:szCs w:val="28"/>
          <w:highlight w:val="none"/>
          <w:lang w:val="en-US"/>
        </w:rPr>
        <w:t xml:space="preserve">                    spam</w:t>
      </w:r>
    </w:p>
    <w:p>
      <w:pPr>
        <w:pStyle w:val="style0"/>
        <w:rPr>
          <w:color w:val="000000"/>
          <w:sz w:val="24"/>
          <w:szCs w:val="24"/>
          <w:highlight w:val="none"/>
        </w:rPr>
      </w:pP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9. Create a programme that prints. If 1 is stored in spam, prints Hello; if 2 is stored in spam, prints Howdy; and if 3 is stored in spam, prints Salutations! if there's something else in spam. </w:t>
      </w:r>
      <w:r>
        <w:rPr>
          <w:sz w:val="24"/>
          <w:szCs w:val="24"/>
          <w:lang w:val="en-US"/>
        </w:rPr>
        <w:t xml:space="preserve"> 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spam=input("enter a spam value:")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if spam=="1":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print('Hello')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elif spam=="2":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print('Howdy')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elif spam=="3":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print("Salutions!")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else: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print("Not Allowed!")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10.If your programme is stuck in an endless lo</w: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2128615</wp:posOffset>
                </wp:positionH>
                <wp:positionV relativeFrom="page">
                  <wp:posOffset>-3169512</wp:posOffset>
                </wp:positionV>
                <wp:extent cx="1221022" cy="1813073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21022" cy="1813073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color="white" style="position:absolute;margin-left:167.61pt;margin-top:-249.57pt;width:96.14pt;height:142.76pt;z-index:3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sz w:val="24"/>
          <w:szCs w:val="24"/>
        </w:rPr>
        <w:t>op, what keys can you press?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Ctr+C</w:t>
      </w: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>
          <w:color w:val="7030a0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11. How can you tell the difference between break and continue?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Break-&gt; Break statement used to terminate the loop immediately and control is returned to the statment right after the body of the loop.</w:t>
      </w:r>
    </w:p>
    <w:p>
      <w:pPr>
        <w:pStyle w:val="style0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  <w:lang w:val="en-US"/>
        </w:rPr>
        <w:t>Continue-&gt; Continue statement is used to skip the remaining code in the body of the loop and continue the iteration.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12. In a for loop, what is the difference between range(10), range(0, 10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, and range(0, 10, 1)?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range(10) -&gt;</w:t>
      </w:r>
      <w:r>
        <w:rPr>
          <w:color w:val="7030a0"/>
          <w:sz w:val="24"/>
          <w:szCs w:val="24"/>
          <w:lang w:val="en-US"/>
        </w:rPr>
        <w:t xml:space="preserve"> It returns a value of lower and upper bond. It is take automatically   sequence of values "0" to "9" range but excludes the value "10".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range(0,10)-&gt; </w:t>
      </w:r>
      <w:r>
        <w:rPr>
          <w:color w:val="7030a0"/>
          <w:sz w:val="24"/>
          <w:szCs w:val="24"/>
          <w:lang w:val="en-US"/>
        </w:rPr>
        <w:t>This range is  generated same as range(10) but here  we directly mention the starting point "0" and stoping point "10" of index which means the index of 0 to 9 values is taken.</w:t>
      </w:r>
      <w:r>
        <w:rPr>
          <w:sz w:val="24"/>
          <w:szCs w:val="24"/>
          <w:lang w:val="en-US"/>
        </w:rPr>
        <w:t xml:space="preserve">                             </w:t>
      </w:r>
    </w:p>
    <w:p>
      <w:pPr>
        <w:pStyle w:val="style0"/>
        <w:rPr>
          <w:color w:val="7030a0"/>
          <w:sz w:val="24"/>
          <w:szCs w:val="24"/>
        </w:rPr>
      </w:pPr>
      <w:r>
        <w:rPr>
          <w:sz w:val="24"/>
          <w:szCs w:val="24"/>
          <w:lang w:val="en-US"/>
        </w:rPr>
        <w:t xml:space="preserve">range(0,10,1)-&gt; </w:t>
      </w:r>
      <w:r>
        <w:rPr>
          <w:color w:val="7030a0"/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t</w:t>
      </w:r>
      <w:r>
        <w:rPr>
          <w:color w:val="7030a0"/>
          <w:sz w:val="24"/>
          <w:szCs w:val="24"/>
          <w:lang w:val="en-US"/>
        </w:rPr>
        <w:t xml:space="preserve">his range  starting point "0" and ending point "10" and step(postive jump) is "1" which means it  increases  between each integer in the sequence. </w:t>
      </w:r>
    </w:p>
    <w:p>
      <w:pPr>
        <w:pStyle w:val="style0"/>
        <w:rPr>
          <w:color w:val="7030a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13. Using a for loop, write a short programme that prints the numbers 1 to 10 Then, using a while loop, create an identical programme that prints the numbers 1 to 10.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Loop-&gt; </w:t>
      </w:r>
      <w:r>
        <w:rPr>
          <w:color w:val="7030a0"/>
          <w:sz w:val="24"/>
          <w:szCs w:val="24"/>
          <w:lang w:val="en-US"/>
        </w:rPr>
        <w:t xml:space="preserve"> for i in range(1,11):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         print(i)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While Loop-&gt;</w:t>
      </w:r>
      <w:r>
        <w:rPr>
          <w:color w:val="7030a0"/>
          <w:sz w:val="24"/>
          <w:szCs w:val="24"/>
          <w:lang w:val="en-US"/>
        </w:rPr>
        <w:t xml:space="preserve"> i=1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           while (i&lt;=0)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                   print(i)</w:t>
      </w:r>
    </w:p>
    <w:p>
      <w:pPr>
        <w:pStyle w:val="style0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                                 i=i+1</w:t>
      </w:r>
    </w:p>
    <w:p>
      <w:pPr>
        <w:pStyle w:val="style0"/>
        <w:rPr>
          <w:sz w:val="24"/>
          <w:szCs w:val="24"/>
        </w:rPr>
      </w:pPr>
    </w:p>
    <w:p>
      <w:pPr>
        <w:pStyle w:val="style0"/>
        <w:widowControl/>
        <w:bidi w:val="false"/>
        <w:spacing w:before="0" w:after="160" w:lineRule="auto" w:line="259"/>
        <w:jc w:val="left"/>
        <w:rPr>
          <w:sz w:val="24"/>
          <w:szCs w:val="24"/>
        </w:rPr>
      </w:pPr>
      <w:r>
        <w:rPr>
          <w:sz w:val="24"/>
          <w:szCs w:val="24"/>
        </w:rPr>
        <w:t>14. If you had a bacon() function within a spam module, what would you call it after importing spam?</w:t>
      </w:r>
    </w:p>
    <w:p>
      <w:pPr>
        <w:pStyle w:val="style0"/>
        <w:widowControl/>
        <w:bidi w:val="false"/>
        <w:spacing w:before="0" w:after="160" w:lineRule="auto" w:line="259"/>
        <w:jc w:val="left"/>
        <w:rPr>
          <w:color w:val="7030a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If we had a bacon() function within a spam module, we would call it after importing spam as</w:t>
      </w:r>
      <w:r>
        <w:rPr>
          <w:color w:val="7030a0"/>
          <w:sz w:val="24"/>
          <w:szCs w:val="24"/>
          <w:lang w:val="en-US"/>
        </w:rPr>
        <w:t xml:space="preserve"> spam.bacon()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cols w:space="708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827</Words>
  <Pages>2</Pages>
  <Characters>3879</Characters>
  <Application>WPS Office</Application>
  <DocSecurity>0</DocSecurity>
  <Paragraphs>168</Paragraphs>
  <ScaleCrop>false</ScaleCrop>
  <LinksUpToDate>false</LinksUpToDate>
  <CharactersWithSpaces>4947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2021-03-02T22:20:00Z</dcterms:created>
  <dc:creator>Paul</dc:creator>
  <dc:language>en-IN</dc:language>
  <lastModifiedBy>Redmi Note 8 Pro</lastModifiedBy>
  <dcterms:modified xsi:type="dcterms:W3CDTF">2021-03-13T15:23:55Z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