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20" w:lineRule="auto" w:line="259"/>
        <w:rPr/>
      </w:pPr>
      <w:r>
        <w:t>1. Is the Python Standard Library included with PyInputPlus?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PyInputPlus is not a part of the Python Standard Library, so you must install it separately using Pip. To install PyInputPlus, run pip install --user pyinputplus from the command line.</w:t>
      </w:r>
    </w:p>
    <w:p>
      <w:pPr>
        <w:pStyle w:val="style0"/>
        <w:spacing w:before="220" w:lineRule="auto" w:line="259"/>
        <w:rPr>
          <w:lang w:val="en-US"/>
        </w:rPr>
      </w:pPr>
      <w:r>
        <w:t>2. Why is PyInputPlus commonly imported with import pyinputplus as pypi?</w:t>
      </w:r>
      <w:r>
        <w:rPr>
          <w:lang w:val="en-US"/>
        </w:rPr>
        <w:t xml:space="preserve">         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 xml:space="preserve">                  You can import the module with import pyinputplus as pyip so that you can enter a shorter name when calling the module's functions. PyInputPlus has functions for entering a variety of input, including strings, numbers, dates, yes/no, True/False, emails, and files.</w:t>
      </w:r>
    </w:p>
    <w:p>
      <w:pPr>
        <w:pStyle w:val="style0"/>
        <w:spacing w:before="220" w:lineRule="auto" w:line="259"/>
        <w:rPr/>
      </w:pPr>
      <w:r>
        <w:t>3. How do you distinguish between inputInt() and inputFloat()?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When you want the user to type in a decimal use float(input()) , if you want the user to type in an integer use int(input()) , but if you want the user to type in a string use input() .</w:t>
      </w:r>
    </w:p>
    <w:p>
      <w:pPr>
        <w:pStyle w:val="style0"/>
        <w:spacing w:before="220" w:lineRule="auto" w:line="259"/>
        <w:rPr/>
      </w:pPr>
      <w:r>
        <w:t>4. Using PyInputPlus, how do you ensure that the user enters a whole number between 0 and 99?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>import pyinputplus as pyip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 xml:space="preserve"> response = pyip.inputInt('&gt;', lessThan=100)</w:t>
      </w:r>
    </w:p>
    <w:p>
      <w:pPr>
        <w:pStyle w:val="style0"/>
        <w:spacing w:before="220" w:lineRule="auto" w:line="259"/>
        <w:rPr/>
      </w:pPr>
      <w:r>
        <w:t>5. What is transferred to the keyword arguments allowRegexes and blockRegexes?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>allowRegexes - it's will accept the invalid ordering in given regular expression string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blockRegexes- this will won't accept in given string of regular expression</w:t>
      </w:r>
    </w:p>
    <w:p>
      <w:pPr>
        <w:pStyle w:val="style0"/>
        <w:spacing w:before="220" w:lineRule="auto" w:line="259"/>
        <w:rPr/>
      </w:pPr>
      <w:r>
        <w:t>6. If a blank input is entered three times, what does inputStr(limit=3) do?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3 times limit is allowed to user enter the blank input.</w:t>
      </w:r>
    </w:p>
    <w:p>
      <w:pPr>
        <w:pStyle w:val="style0"/>
        <w:spacing w:before="220" w:lineRule="auto" w:line="259"/>
        <w:rPr/>
      </w:pPr>
      <w:r>
        <w:t>7. If blank input is entered three times, what does inputStr(limit=3, default='hello') do?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The default keyword argument returns the default value instead of raising  RetryLimitException the inputNum() function somoy returns the strinhg 'hello'.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numbering" w:default="1" w:styleId="style107">
    <w:name w:val="No List"/>
    <w:next w:val="style107"/>
    <w:qFormat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258</Words>
  <Characters>1358</Characters>
  <Application>WPS Office</Application>
  <Paragraphs>16</Paragraphs>
  <CharactersWithSpaces>1629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2021-03-02T22:32:00Z</dcterms:created>
  <dc:creator>Paul</dc:creator>
  <lastModifiedBy>Redmi Note 8 Pro</lastModifiedBy>
  <dcterms:modified xsi:type="dcterms:W3CDTF">2021-07-17T09:03:16Z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