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B207" w14:textId="77777777" w:rsidR="002A2FA5" w:rsidRDefault="00577512">
      <w:pPr>
        <w:spacing w:after="138" w:line="259" w:lineRule="auto"/>
        <w:ind w:left="0" w:right="1881" w:firstLine="0"/>
        <w:jc w:val="right"/>
      </w:pPr>
      <w:r>
        <w:rPr>
          <w:b/>
          <w:sz w:val="34"/>
        </w:rPr>
        <w:t>GenAI Functional &amp; Performance Testing</w:t>
      </w:r>
    </w:p>
    <w:p w14:paraId="13945B69" w14:textId="77777777" w:rsidR="002A2FA5" w:rsidRDefault="00577512">
      <w:pPr>
        <w:spacing w:after="0" w:line="259" w:lineRule="auto"/>
        <w:ind w:left="76" w:firstLine="0"/>
        <w:jc w:val="center"/>
      </w:pPr>
      <w:r>
        <w:rPr>
          <w:b/>
          <w:sz w:val="24"/>
        </w:rPr>
        <w:t>Model Performance Test</w:t>
      </w:r>
    </w:p>
    <w:tbl>
      <w:tblPr>
        <w:tblStyle w:val="TableGrid"/>
        <w:tblW w:w="10224" w:type="dxa"/>
        <w:tblInd w:w="161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7992"/>
      </w:tblGrid>
      <w:tr w:rsidR="002A2FA5" w14:paraId="45E51E29" w14:textId="77777777">
        <w:trPr>
          <w:trHeight w:val="380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3D838CB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Date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9D31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14 September 2026</w:t>
            </w:r>
          </w:p>
        </w:tc>
      </w:tr>
      <w:tr w:rsidR="002A2FA5" w14:paraId="69867E81" w14:textId="77777777">
        <w:trPr>
          <w:trHeight w:val="380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01C2D2E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Team ID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1B0C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PNT2022TMIDxxxxxx</w:t>
            </w:r>
          </w:p>
        </w:tc>
      </w:tr>
      <w:tr w:rsidR="002A2FA5" w14:paraId="41EA8FC1" w14:textId="77777777">
        <w:trPr>
          <w:trHeight w:val="380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67B01A04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Project Name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2EEA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Car Rental Request System in ServiceNow</w:t>
            </w:r>
          </w:p>
        </w:tc>
      </w:tr>
      <w:tr w:rsidR="002A2FA5" w14:paraId="703BD70D" w14:textId="77777777">
        <w:trPr>
          <w:trHeight w:val="380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5E99A81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Platform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776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ServiceNow – Service Catalog and Workflows</w:t>
            </w:r>
          </w:p>
        </w:tc>
      </w:tr>
      <w:tr w:rsidR="002A2FA5" w14:paraId="5D7970D1" w14:textId="77777777">
        <w:trPr>
          <w:trHeight w:val="380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42B5FAB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Maximum Marks</w:t>
            </w:r>
          </w:p>
        </w:tc>
        <w:tc>
          <w:tcPr>
            <w:tcW w:w="7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12FF3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As per provided template</w:t>
            </w:r>
          </w:p>
        </w:tc>
      </w:tr>
    </w:tbl>
    <w:p w14:paraId="16E9DF37" w14:textId="77777777" w:rsidR="002A2FA5" w:rsidRDefault="00577512">
      <w:pPr>
        <w:spacing w:after="0" w:line="259" w:lineRule="auto"/>
        <w:ind w:left="-5"/>
      </w:pPr>
      <w:r>
        <w:rPr>
          <w:b/>
          <w:sz w:val="22"/>
        </w:rPr>
        <w:t>Test Scenarios &amp; Results</w:t>
      </w:r>
    </w:p>
    <w:tbl>
      <w:tblPr>
        <w:tblStyle w:val="TableGrid"/>
        <w:tblW w:w="10123" w:type="dxa"/>
        <w:tblInd w:w="211" w:type="dxa"/>
        <w:tblCellMar>
          <w:top w:w="141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748"/>
        <w:gridCol w:w="1757"/>
        <w:gridCol w:w="2909"/>
        <w:gridCol w:w="2376"/>
        <w:gridCol w:w="1440"/>
        <w:gridCol w:w="893"/>
      </w:tblGrid>
      <w:tr w:rsidR="002A2FA5" w14:paraId="2C638543" w14:textId="77777777">
        <w:trPr>
          <w:trHeight w:val="56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  <w:vAlign w:val="center"/>
          </w:tcPr>
          <w:p w14:paraId="2524F9E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Test</w:t>
            </w:r>
          </w:p>
          <w:p w14:paraId="1694D4B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Case ID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6B20FC1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Scenario (What to test)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81348B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Test Steps (How to test)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6D85F27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5C7457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Actual Result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C1C30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Pass/Fail</w:t>
            </w:r>
          </w:p>
        </w:tc>
      </w:tr>
      <w:tr w:rsidR="002A2FA5" w14:paraId="63F8CFCF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C2B2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FT-01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FC8B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Service Catalog Request</w:t>
            </w:r>
          </w:p>
          <w:p w14:paraId="2993D6A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Form Validation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E45C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Open the Car Rental Request catalog item. Enter valid and invalid values in required variables such as car type, location and trip/request details.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84C04" w14:textId="77777777" w:rsidR="002A2FA5" w:rsidRDefault="00577512">
            <w:pPr>
              <w:spacing w:after="0" w:line="259" w:lineRule="auto"/>
              <w:ind w:left="0" w:right="8" w:firstLine="0"/>
            </w:pPr>
            <w:r>
              <w:rPr>
                <w:sz w:val="15"/>
              </w:rPr>
              <w:t>Valid values are accepted; required fields and invalid inputs are handled according to the configured catalog rules.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B93C6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EF42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61379B83" w14:textId="77777777">
        <w:trPr>
          <w:trHeight w:val="74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9240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FT-02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F7BC4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Car Rental Variable</w:t>
            </w:r>
          </w:p>
          <w:p w14:paraId="7DFE5E7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Validation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7B967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Enter values within and outside the configured valid conditions/ranges for the car rental request variables.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7F76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Valid values are accepted and invalid/out-of-condition values are prevented or flagged.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BB9CF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41071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10E450A6" w14:textId="77777777">
        <w:trPr>
          <w:trHeight w:val="74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5CFFA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FT-03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18661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Car Rental Request</w:t>
            </w:r>
          </w:p>
          <w:p w14:paraId="53104F2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Submission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94EC1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Complete the required catalog variables and click Submit/Order.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0F15C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 car rental request is successfully</w:t>
            </w:r>
          </w:p>
          <w:p w14:paraId="48C47BE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created and receives a request/number for tracking.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D2B86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9B6B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5250D462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69792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FT-04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1766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Workflow / Flow</w:t>
            </w:r>
          </w:p>
          <w:p w14:paraId="7AC860B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Execution Check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339D74" w14:textId="77777777" w:rsidR="002A2FA5" w:rsidRDefault="00577512">
            <w:pPr>
              <w:spacing w:after="0" w:line="259" w:lineRule="auto"/>
              <w:ind w:left="0" w:right="22" w:firstLine="0"/>
            </w:pPr>
            <w:r>
              <w:rPr>
                <w:sz w:val="15"/>
              </w:rPr>
              <w:t>Submit a request and verify that the configured ServiceNow workflow/Flow Designer process is triggered and executes its steps.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2C5BE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The workflow/flow starts successfully and moves the request through the configured stages.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EBB5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F6776F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0343AA29" w14:textId="77777777">
        <w:trPr>
          <w:trHeight w:val="74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0A57F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FT-05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09B03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Manager Approval 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9CE8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Submit a request and verify that it reaches the assigned manager for approval. Test both Approve and Reject actions.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33EEE3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Approval or rejection is captured and the request status changes according to the workflow.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6068D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2A293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2B35CF2E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3A8A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FT-06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B077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Car Availability 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AFC9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Submit requests for an available and an unavailable car and observe the configured availability handling.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E8C67A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Available-car requests follow the normal process; unavailable-car requests follow the configured exception path.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33B2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D1BC6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4B063F95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59D2A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FT-07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F4352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Incident Creation 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8E2A1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Trigger the unavailable-car condition and verify the incident record created by the configured automation/business rule.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0B07E3" w14:textId="77777777" w:rsidR="002A2FA5" w:rsidRDefault="00577512">
            <w:pPr>
              <w:spacing w:after="0" w:line="259" w:lineRule="auto"/>
              <w:ind w:left="0" w:right="25" w:firstLine="0"/>
            </w:pPr>
            <w:r>
              <w:rPr>
                <w:sz w:val="15"/>
              </w:rPr>
              <w:t>An incident is created with the appropriate car/request information when the configured condition is met.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3A81A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8CDCF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240D84D4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20C06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FT-08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4144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End-to-End Request</w:t>
            </w:r>
          </w:p>
          <w:p w14:paraId="189BAAD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F4A31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Submit a complete request and follow it through catalog submission, workflow, availability handling, approval and final status.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06AD1" w14:textId="77777777" w:rsidR="002A2FA5" w:rsidRDefault="00577512">
            <w:pPr>
              <w:spacing w:after="0" w:line="259" w:lineRule="auto"/>
              <w:ind w:left="0" w:right="33" w:firstLine="0"/>
            </w:pPr>
            <w:r>
              <w:rPr>
                <w:sz w:val="15"/>
              </w:rPr>
              <w:t>The request completes the expected lifecycle without workflow or data errors.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E8AC7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0EA64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3D0153F4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D7D34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PT-01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8F29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Request Processing</w:t>
            </w:r>
          </w:p>
          <w:p w14:paraId="7B6FFF6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Response Time 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A6A74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Submit a car rental request and measure the time taken for the ServiceNow workflow/flow to begin processing.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6C2EEE" w14:textId="77777777" w:rsidR="002A2FA5" w:rsidRDefault="00577512">
            <w:pPr>
              <w:spacing w:after="0" w:line="257" w:lineRule="auto"/>
              <w:ind w:left="0" w:firstLine="0"/>
            </w:pPr>
            <w:r>
              <w:rPr>
                <w:sz w:val="15"/>
              </w:rPr>
              <w:t>The request is processed within an acceptable response time for the</w:t>
            </w:r>
          </w:p>
          <w:p w14:paraId="375115A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configured ServiceNow environment.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8CCE3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measured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98E7C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0E9CD63F" w14:textId="77777777">
        <w:trPr>
          <w:trHeight w:val="92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E7F1F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PT-02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FAD0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Concurrent Request</w:t>
            </w:r>
          </w:p>
          <w:p w14:paraId="1D7E3E5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Load 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294933" w14:textId="77777777" w:rsidR="002A2FA5" w:rsidRDefault="00577512">
            <w:pPr>
              <w:spacing w:after="0" w:line="259" w:lineRule="auto"/>
              <w:ind w:left="0" w:right="30" w:firstLine="0"/>
            </w:pPr>
            <w:r>
              <w:rPr>
                <w:sz w:val="15"/>
              </w:rPr>
              <w:t>Submit multiple car rental requests concurrently and observe catalog, workflow and approval processing.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E9DD9A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Requests are processed reliably without failures, significant degradation or incorrect workflow routing.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E7400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F1EC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277D5209" w14:textId="77777777">
        <w:trPr>
          <w:trHeight w:val="74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3DE7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PT-03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0A622F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Workflow Performance</w:t>
            </w:r>
          </w:p>
          <w:p w14:paraId="31656E95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5004E0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Process multiple requests through the configured workflow/Flow Designer path and monitor execution.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D7C86F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Workflow executions complete successfully without timeouts, crashes or unexpected delays.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3139F7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89AB4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  <w:tr w:rsidR="002A2FA5" w14:paraId="606D2AD9" w14:textId="77777777">
        <w:trPr>
          <w:trHeight w:val="740"/>
        </w:trPr>
        <w:tc>
          <w:tcPr>
            <w:tcW w:w="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C0EB6E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lastRenderedPageBreak/>
              <w:t>PT-04</w:t>
            </w:r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48B5D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Incident Creation</w:t>
            </w:r>
          </w:p>
          <w:p w14:paraId="583355A9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Performance Test</w:t>
            </w:r>
          </w:p>
        </w:tc>
        <w:tc>
          <w:tcPr>
            <w:tcW w:w="2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6A1D4B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Trigger multiple unavailable-car scenarios and monitor incident creation.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F2AB7A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Required incidents are created reliably without duplicate or failed transactions.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A92A02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To be tested</w:t>
            </w:r>
          </w:p>
        </w:tc>
        <w:tc>
          <w:tcPr>
            <w:tcW w:w="8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BD5B88" w14:textId="77777777" w:rsidR="002A2FA5" w:rsidRDefault="00577512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Pending</w:t>
            </w:r>
          </w:p>
        </w:tc>
      </w:tr>
    </w:tbl>
    <w:p w14:paraId="5711BABF" w14:textId="77777777" w:rsidR="002A2FA5" w:rsidRDefault="00577512">
      <w:pPr>
        <w:spacing w:after="69" w:line="259" w:lineRule="auto"/>
        <w:ind w:left="86"/>
        <w:jc w:val="center"/>
      </w:pPr>
      <w:r>
        <w:rPr>
          <w:sz w:val="14"/>
        </w:rPr>
        <w:t>Page 1</w:t>
      </w:r>
    </w:p>
    <w:p w14:paraId="5E360B26" w14:textId="77777777" w:rsidR="002A2FA5" w:rsidRDefault="00577512">
      <w:pPr>
        <w:spacing w:after="77" w:line="259" w:lineRule="auto"/>
        <w:ind w:left="-5"/>
      </w:pPr>
      <w:r>
        <w:rPr>
          <w:b/>
          <w:sz w:val="22"/>
        </w:rPr>
        <w:t>Testing Scope</w:t>
      </w:r>
    </w:p>
    <w:p w14:paraId="5A56A1DF" w14:textId="77777777" w:rsidR="002A2FA5" w:rsidRDefault="00577512">
      <w:pPr>
        <w:ind w:left="-5"/>
      </w:pPr>
      <w:r>
        <w:t>The provided template contains functional and performance test scenarios. For this project, those scenarios are adapted to the actual ServiceNow implementation: Service Catalog request submission, catalog-variable validation, workflow/Flow Designer execution, manager approval, car availability handling, incident creation and end-to-end request processing. Performance testing covers request processing, concurrent requests, workflow execution and incident creation.</w:t>
      </w:r>
    </w:p>
    <w:p w14:paraId="488CC586" w14:textId="77777777" w:rsidR="002A2FA5" w:rsidRDefault="00577512">
      <w:pPr>
        <w:spacing w:after="13588"/>
        <w:ind w:left="-5"/>
      </w:pPr>
      <w:r>
        <w:t>Note: Actual Result and Pass/Fail values are intentionally marked as pending because no executed test results were provided in the source document. They can be updated after testing the ServiceNow application.</w:t>
      </w:r>
    </w:p>
    <w:p w14:paraId="5B827387" w14:textId="77777777" w:rsidR="002A2FA5" w:rsidRDefault="00577512">
      <w:pPr>
        <w:spacing w:after="69" w:line="259" w:lineRule="auto"/>
        <w:ind w:left="86"/>
        <w:jc w:val="center"/>
      </w:pPr>
      <w:r>
        <w:rPr>
          <w:sz w:val="14"/>
        </w:rPr>
        <w:lastRenderedPageBreak/>
        <w:t>Page 2</w:t>
      </w:r>
    </w:p>
    <w:sectPr w:rsidR="002A2FA5">
      <w:pgSz w:w="11906" w:h="16838"/>
      <w:pgMar w:top="782" w:right="756" w:bottom="331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A5"/>
    <w:rsid w:val="00145B7D"/>
    <w:rsid w:val="002A2FA5"/>
    <w:rsid w:val="00577512"/>
    <w:rsid w:val="0065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E7385"/>
  <w15:docId w15:val="{BA9456CA-A653-44B1-BB9C-D83E1515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0" w:line="270" w:lineRule="auto"/>
      <w:ind w:left="10" w:hanging="10"/>
    </w:pPr>
    <w:rPr>
      <w:rFonts w:ascii="Arial" w:eastAsia="Arial" w:hAnsi="Arial" w:cs="Arial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Alapati</dc:creator>
  <cp:keywords/>
  <cp:lastModifiedBy>Deepthi Alapati</cp:lastModifiedBy>
  <cp:revision>2</cp:revision>
  <dcterms:created xsi:type="dcterms:W3CDTF">2026-09-15T04:18:00Z</dcterms:created>
  <dcterms:modified xsi:type="dcterms:W3CDTF">2026-09-15T04:18:00Z</dcterms:modified>
</cp:coreProperties>
</file>