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AF51" w14:textId="77777777" w:rsidR="009216F6" w:rsidRDefault="00C92F4A">
      <w:pPr>
        <w:spacing w:after="138" w:line="259" w:lineRule="auto"/>
        <w:ind w:left="0" w:firstLine="0"/>
        <w:jc w:val="right"/>
      </w:pPr>
      <w:r>
        <w:rPr>
          <w:b/>
          <w:sz w:val="34"/>
        </w:rPr>
        <w:t>User Acceptance Testing (UAT)</w:t>
      </w:r>
    </w:p>
    <w:p w14:paraId="39D99DC1" w14:textId="77777777" w:rsidR="009216F6" w:rsidRDefault="00C92F4A">
      <w:pPr>
        <w:spacing w:after="0" w:line="259" w:lineRule="auto"/>
        <w:ind w:left="0" w:right="181" w:firstLine="0"/>
        <w:jc w:val="right"/>
      </w:pPr>
      <w:r>
        <w:rPr>
          <w:b/>
          <w:sz w:val="24"/>
        </w:rPr>
        <w:t>Functional Specification Document (FSD)</w:t>
      </w:r>
    </w:p>
    <w:tbl>
      <w:tblPr>
        <w:tblStyle w:val="TableGrid"/>
        <w:tblW w:w="10224" w:type="dxa"/>
        <w:tblInd w:w="161" w:type="dxa"/>
        <w:tblCellMar>
          <w:top w:w="0" w:type="dxa"/>
          <w:left w:w="100" w:type="dxa"/>
          <w:bottom w:w="0" w:type="dxa"/>
          <w:right w:w="115" w:type="dxa"/>
        </w:tblCellMar>
        <w:tblLook w:val="04A0" w:firstRow="1" w:lastRow="0" w:firstColumn="1" w:lastColumn="0" w:noHBand="0" w:noVBand="1"/>
      </w:tblPr>
      <w:tblGrid>
        <w:gridCol w:w="2232"/>
        <w:gridCol w:w="7992"/>
      </w:tblGrid>
      <w:tr w:rsidR="009216F6" w14:paraId="59D69180" w14:textId="77777777">
        <w:trPr>
          <w:trHeight w:val="376"/>
        </w:trPr>
        <w:tc>
          <w:tcPr>
            <w:tcW w:w="2232"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6C85BB18" w14:textId="77777777" w:rsidR="009216F6" w:rsidRDefault="00C92F4A">
            <w:pPr>
              <w:spacing w:after="0" w:line="259" w:lineRule="auto"/>
              <w:ind w:left="0" w:firstLine="0"/>
            </w:pPr>
            <w:r>
              <w:rPr>
                <w:b/>
                <w:sz w:val="14"/>
              </w:rPr>
              <w:t>Date</w:t>
            </w:r>
          </w:p>
        </w:tc>
        <w:tc>
          <w:tcPr>
            <w:tcW w:w="7992" w:type="dxa"/>
            <w:tcBorders>
              <w:top w:val="single" w:sz="4" w:space="0" w:color="000000"/>
              <w:left w:val="single" w:sz="4" w:space="0" w:color="000000"/>
              <w:bottom w:val="single" w:sz="4" w:space="0" w:color="000000"/>
              <w:right w:val="single" w:sz="4" w:space="0" w:color="000000"/>
            </w:tcBorders>
            <w:vAlign w:val="center"/>
          </w:tcPr>
          <w:p w14:paraId="61677A95" w14:textId="77777777" w:rsidR="009216F6" w:rsidRDefault="00C92F4A">
            <w:pPr>
              <w:spacing w:after="0" w:line="259" w:lineRule="auto"/>
              <w:ind w:left="0" w:firstLine="0"/>
            </w:pPr>
            <w:r>
              <w:rPr>
                <w:sz w:val="14"/>
              </w:rPr>
              <w:t>14 September 2026</w:t>
            </w:r>
          </w:p>
        </w:tc>
      </w:tr>
      <w:tr w:rsidR="009216F6" w14:paraId="4880CAE4" w14:textId="77777777">
        <w:trPr>
          <w:trHeight w:val="376"/>
        </w:trPr>
        <w:tc>
          <w:tcPr>
            <w:tcW w:w="2232"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1798C082" w14:textId="77777777" w:rsidR="009216F6" w:rsidRDefault="00C92F4A">
            <w:pPr>
              <w:spacing w:after="0" w:line="259" w:lineRule="auto"/>
              <w:ind w:left="0" w:firstLine="0"/>
            </w:pPr>
            <w:r>
              <w:rPr>
                <w:b/>
                <w:sz w:val="14"/>
              </w:rPr>
              <w:t>Team ID</w:t>
            </w:r>
          </w:p>
        </w:tc>
        <w:tc>
          <w:tcPr>
            <w:tcW w:w="7992" w:type="dxa"/>
            <w:tcBorders>
              <w:top w:val="single" w:sz="4" w:space="0" w:color="000000"/>
              <w:left w:val="single" w:sz="4" w:space="0" w:color="000000"/>
              <w:bottom w:val="single" w:sz="4" w:space="0" w:color="000000"/>
              <w:right w:val="single" w:sz="4" w:space="0" w:color="000000"/>
            </w:tcBorders>
            <w:vAlign w:val="center"/>
          </w:tcPr>
          <w:p w14:paraId="5A1DE902" w14:textId="77777777" w:rsidR="009216F6" w:rsidRDefault="00C92F4A">
            <w:pPr>
              <w:spacing w:after="0" w:line="259" w:lineRule="auto"/>
              <w:ind w:left="0" w:firstLine="0"/>
            </w:pPr>
            <w:r>
              <w:rPr>
                <w:sz w:val="14"/>
              </w:rPr>
              <w:t>PNT2022TMIDxxxxxx</w:t>
            </w:r>
          </w:p>
        </w:tc>
      </w:tr>
      <w:tr w:rsidR="009216F6" w14:paraId="568EAB9B" w14:textId="77777777">
        <w:trPr>
          <w:trHeight w:val="376"/>
        </w:trPr>
        <w:tc>
          <w:tcPr>
            <w:tcW w:w="2232"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0FF46C84" w14:textId="77777777" w:rsidR="009216F6" w:rsidRDefault="00C92F4A">
            <w:pPr>
              <w:spacing w:after="0" w:line="259" w:lineRule="auto"/>
              <w:ind w:left="0" w:firstLine="0"/>
            </w:pPr>
            <w:r>
              <w:rPr>
                <w:b/>
                <w:sz w:val="14"/>
              </w:rPr>
              <w:t>Project Name</w:t>
            </w:r>
          </w:p>
        </w:tc>
        <w:tc>
          <w:tcPr>
            <w:tcW w:w="7992" w:type="dxa"/>
            <w:tcBorders>
              <w:top w:val="single" w:sz="4" w:space="0" w:color="000000"/>
              <w:left w:val="single" w:sz="4" w:space="0" w:color="000000"/>
              <w:bottom w:val="single" w:sz="4" w:space="0" w:color="000000"/>
              <w:right w:val="single" w:sz="4" w:space="0" w:color="000000"/>
            </w:tcBorders>
            <w:vAlign w:val="center"/>
          </w:tcPr>
          <w:p w14:paraId="2EF3B5B5" w14:textId="77777777" w:rsidR="009216F6" w:rsidRDefault="00C92F4A">
            <w:pPr>
              <w:spacing w:after="0" w:line="259" w:lineRule="auto"/>
              <w:ind w:left="0" w:firstLine="0"/>
            </w:pPr>
            <w:r>
              <w:rPr>
                <w:sz w:val="14"/>
              </w:rPr>
              <w:t>Car Rental Request System in ServiceNow</w:t>
            </w:r>
          </w:p>
        </w:tc>
      </w:tr>
      <w:tr w:rsidR="009216F6" w14:paraId="6066F804" w14:textId="77777777">
        <w:trPr>
          <w:trHeight w:val="376"/>
        </w:trPr>
        <w:tc>
          <w:tcPr>
            <w:tcW w:w="2232"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3A5A44C2" w14:textId="77777777" w:rsidR="009216F6" w:rsidRDefault="00C92F4A">
            <w:pPr>
              <w:spacing w:after="0" w:line="259" w:lineRule="auto"/>
              <w:ind w:left="0" w:firstLine="0"/>
            </w:pPr>
            <w:r>
              <w:rPr>
                <w:b/>
                <w:sz w:val="14"/>
              </w:rPr>
              <w:t>Maximum Marks</w:t>
            </w:r>
          </w:p>
        </w:tc>
        <w:tc>
          <w:tcPr>
            <w:tcW w:w="7992" w:type="dxa"/>
            <w:tcBorders>
              <w:top w:val="single" w:sz="4" w:space="0" w:color="000000"/>
              <w:left w:val="single" w:sz="4" w:space="0" w:color="000000"/>
              <w:bottom w:val="single" w:sz="4" w:space="0" w:color="000000"/>
              <w:right w:val="single" w:sz="4" w:space="0" w:color="000000"/>
            </w:tcBorders>
            <w:vAlign w:val="center"/>
          </w:tcPr>
          <w:p w14:paraId="340C8C16" w14:textId="77777777" w:rsidR="009216F6" w:rsidRDefault="00C92F4A">
            <w:pPr>
              <w:spacing w:after="0" w:line="259" w:lineRule="auto"/>
              <w:ind w:left="0" w:firstLine="0"/>
            </w:pPr>
            <w:r>
              <w:rPr>
                <w:sz w:val="14"/>
              </w:rPr>
              <w:t>As per provided template</w:t>
            </w:r>
          </w:p>
        </w:tc>
      </w:tr>
    </w:tbl>
    <w:p w14:paraId="69458AFE" w14:textId="77777777" w:rsidR="009216F6" w:rsidRDefault="00C92F4A">
      <w:pPr>
        <w:spacing w:after="0" w:line="259" w:lineRule="auto"/>
        <w:ind w:left="-5"/>
      </w:pPr>
      <w:r>
        <w:rPr>
          <w:b/>
          <w:sz w:val="22"/>
        </w:rPr>
        <w:t>Project Overview:</w:t>
      </w:r>
    </w:p>
    <w:tbl>
      <w:tblPr>
        <w:tblStyle w:val="TableGrid"/>
        <w:tblW w:w="10224" w:type="dxa"/>
        <w:tblInd w:w="161" w:type="dxa"/>
        <w:tblCellMar>
          <w:top w:w="140" w:type="dxa"/>
          <w:left w:w="100" w:type="dxa"/>
          <w:bottom w:w="0" w:type="dxa"/>
          <w:right w:w="115" w:type="dxa"/>
        </w:tblCellMar>
        <w:tblLook w:val="04A0" w:firstRow="1" w:lastRow="0" w:firstColumn="1" w:lastColumn="0" w:noHBand="0" w:noVBand="1"/>
      </w:tblPr>
      <w:tblGrid>
        <w:gridCol w:w="2232"/>
        <w:gridCol w:w="7992"/>
      </w:tblGrid>
      <w:tr w:rsidR="009216F6" w14:paraId="7EFB4B40" w14:textId="77777777">
        <w:trPr>
          <w:trHeight w:val="376"/>
        </w:trPr>
        <w:tc>
          <w:tcPr>
            <w:tcW w:w="2232"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2BF20E70" w14:textId="77777777" w:rsidR="009216F6" w:rsidRDefault="00C92F4A">
            <w:pPr>
              <w:spacing w:after="0" w:line="259" w:lineRule="auto"/>
              <w:ind w:left="0" w:firstLine="0"/>
            </w:pPr>
            <w:r>
              <w:rPr>
                <w:b/>
                <w:sz w:val="14"/>
              </w:rPr>
              <w:t>Project Name</w:t>
            </w:r>
          </w:p>
        </w:tc>
        <w:tc>
          <w:tcPr>
            <w:tcW w:w="7992" w:type="dxa"/>
            <w:tcBorders>
              <w:top w:val="single" w:sz="3" w:space="0" w:color="000000"/>
              <w:left w:val="single" w:sz="3" w:space="0" w:color="000000"/>
              <w:bottom w:val="single" w:sz="3" w:space="0" w:color="000000"/>
              <w:right w:val="single" w:sz="3" w:space="0" w:color="000000"/>
            </w:tcBorders>
            <w:vAlign w:val="center"/>
          </w:tcPr>
          <w:p w14:paraId="0020A234" w14:textId="77777777" w:rsidR="009216F6" w:rsidRDefault="00C92F4A">
            <w:pPr>
              <w:spacing w:after="0" w:line="259" w:lineRule="auto"/>
              <w:ind w:left="0" w:firstLine="0"/>
            </w:pPr>
            <w:r>
              <w:rPr>
                <w:sz w:val="14"/>
              </w:rPr>
              <w:t>Car Rental Request System in ServiceNow</w:t>
            </w:r>
          </w:p>
        </w:tc>
      </w:tr>
      <w:tr w:rsidR="009216F6" w14:paraId="2C9958FE" w14:textId="77777777">
        <w:trPr>
          <w:trHeight w:val="904"/>
        </w:trPr>
        <w:tc>
          <w:tcPr>
            <w:tcW w:w="2232" w:type="dxa"/>
            <w:tcBorders>
              <w:top w:val="single" w:sz="3" w:space="0" w:color="000000"/>
              <w:left w:val="single" w:sz="3" w:space="0" w:color="000000"/>
              <w:bottom w:val="single" w:sz="3" w:space="0" w:color="000000"/>
              <w:right w:val="single" w:sz="3" w:space="0" w:color="000000"/>
            </w:tcBorders>
            <w:shd w:val="clear" w:color="auto" w:fill="F5F5F5"/>
          </w:tcPr>
          <w:p w14:paraId="0982D675" w14:textId="77777777" w:rsidR="009216F6" w:rsidRDefault="00C92F4A">
            <w:pPr>
              <w:spacing w:after="0" w:line="259" w:lineRule="auto"/>
              <w:ind w:left="0" w:firstLine="0"/>
            </w:pPr>
            <w:r>
              <w:rPr>
                <w:b/>
                <w:sz w:val="14"/>
              </w:rPr>
              <w:t>Project Description</w:t>
            </w:r>
          </w:p>
        </w:tc>
        <w:tc>
          <w:tcPr>
            <w:tcW w:w="7992" w:type="dxa"/>
            <w:tcBorders>
              <w:top w:val="single" w:sz="3" w:space="0" w:color="000000"/>
              <w:left w:val="single" w:sz="3" w:space="0" w:color="000000"/>
              <w:bottom w:val="single" w:sz="3" w:space="0" w:color="000000"/>
              <w:right w:val="single" w:sz="3" w:space="0" w:color="000000"/>
            </w:tcBorders>
            <w:vAlign w:val="center"/>
          </w:tcPr>
          <w:p w14:paraId="7B6A0045" w14:textId="77777777" w:rsidR="009216F6" w:rsidRDefault="00C92F4A">
            <w:pPr>
              <w:spacing w:after="0" w:line="259" w:lineRule="auto"/>
              <w:ind w:left="0" w:firstLine="0"/>
            </w:pPr>
            <w:r>
              <w:rPr>
                <w:sz w:val="14"/>
              </w:rPr>
              <w:t>A ServiceNow-based car rental request system in which users submit a car rental request through a Service Catalog item. The configured workflow/Flow processes the request, checks the relevant conditions, routes the request for manager approval, and handles the outcome. When the requested car is unavailable, the configured automation can create an incident for follow-up.</w:t>
            </w:r>
          </w:p>
        </w:tc>
      </w:tr>
      <w:tr w:rsidR="009216F6" w14:paraId="53A0E064" w14:textId="77777777">
        <w:trPr>
          <w:trHeight w:val="376"/>
        </w:trPr>
        <w:tc>
          <w:tcPr>
            <w:tcW w:w="2232"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11F7E0EB" w14:textId="77777777" w:rsidR="009216F6" w:rsidRDefault="00C92F4A">
            <w:pPr>
              <w:spacing w:after="0" w:line="259" w:lineRule="auto"/>
              <w:ind w:left="0" w:firstLine="0"/>
            </w:pPr>
            <w:r>
              <w:rPr>
                <w:b/>
                <w:sz w:val="14"/>
              </w:rPr>
              <w:t>Project Version</w:t>
            </w:r>
          </w:p>
        </w:tc>
        <w:tc>
          <w:tcPr>
            <w:tcW w:w="7992" w:type="dxa"/>
            <w:tcBorders>
              <w:top w:val="single" w:sz="3" w:space="0" w:color="000000"/>
              <w:left w:val="single" w:sz="3" w:space="0" w:color="000000"/>
              <w:bottom w:val="single" w:sz="3" w:space="0" w:color="000000"/>
              <w:right w:val="single" w:sz="3" w:space="0" w:color="000000"/>
            </w:tcBorders>
            <w:vAlign w:val="center"/>
          </w:tcPr>
          <w:p w14:paraId="6D7C4646" w14:textId="77777777" w:rsidR="009216F6" w:rsidRDefault="00C92F4A">
            <w:pPr>
              <w:spacing w:after="0" w:line="259" w:lineRule="auto"/>
              <w:ind w:left="0" w:firstLine="0"/>
            </w:pPr>
            <w:r>
              <w:rPr>
                <w:sz w:val="14"/>
              </w:rPr>
              <w:t>Version 1.0</w:t>
            </w:r>
          </w:p>
        </w:tc>
      </w:tr>
      <w:tr w:rsidR="009216F6" w14:paraId="7E7DD13D" w14:textId="77777777">
        <w:trPr>
          <w:trHeight w:val="376"/>
        </w:trPr>
        <w:tc>
          <w:tcPr>
            <w:tcW w:w="2232"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5DCD4AFF" w14:textId="77777777" w:rsidR="009216F6" w:rsidRDefault="00C92F4A">
            <w:pPr>
              <w:spacing w:after="0" w:line="259" w:lineRule="auto"/>
              <w:ind w:left="0" w:firstLine="0"/>
            </w:pPr>
            <w:r>
              <w:rPr>
                <w:b/>
                <w:sz w:val="14"/>
              </w:rPr>
              <w:t>Testing Period</w:t>
            </w:r>
          </w:p>
        </w:tc>
        <w:tc>
          <w:tcPr>
            <w:tcW w:w="7992" w:type="dxa"/>
            <w:tcBorders>
              <w:top w:val="single" w:sz="3" w:space="0" w:color="000000"/>
              <w:left w:val="single" w:sz="3" w:space="0" w:color="000000"/>
              <w:bottom w:val="single" w:sz="3" w:space="0" w:color="000000"/>
              <w:right w:val="single" w:sz="3" w:space="0" w:color="000000"/>
            </w:tcBorders>
            <w:vAlign w:val="center"/>
          </w:tcPr>
          <w:p w14:paraId="27C2FD58" w14:textId="77777777" w:rsidR="009216F6" w:rsidRDefault="00C92F4A">
            <w:pPr>
              <w:spacing w:after="0" w:line="259" w:lineRule="auto"/>
              <w:ind w:left="0" w:firstLine="0"/>
            </w:pPr>
            <w:r>
              <w:rPr>
                <w:sz w:val="14"/>
              </w:rPr>
              <w:t>14 September 2026 to 10 October 2026</w:t>
            </w:r>
          </w:p>
        </w:tc>
      </w:tr>
      <w:tr w:rsidR="009216F6" w14:paraId="436B168C" w14:textId="77777777">
        <w:trPr>
          <w:trHeight w:val="728"/>
        </w:trPr>
        <w:tc>
          <w:tcPr>
            <w:tcW w:w="2232" w:type="dxa"/>
            <w:tcBorders>
              <w:top w:val="single" w:sz="3" w:space="0" w:color="000000"/>
              <w:left w:val="single" w:sz="3" w:space="0" w:color="000000"/>
              <w:bottom w:val="single" w:sz="3" w:space="0" w:color="000000"/>
              <w:right w:val="single" w:sz="3" w:space="0" w:color="000000"/>
            </w:tcBorders>
            <w:shd w:val="clear" w:color="auto" w:fill="F5F5F5"/>
          </w:tcPr>
          <w:p w14:paraId="3BD0FACF" w14:textId="77777777" w:rsidR="009216F6" w:rsidRDefault="00C92F4A">
            <w:pPr>
              <w:spacing w:after="0" w:line="259" w:lineRule="auto"/>
              <w:ind w:left="0" w:firstLine="0"/>
            </w:pPr>
            <w:r>
              <w:rPr>
                <w:b/>
                <w:sz w:val="14"/>
              </w:rPr>
              <w:t>Testing Scope</w:t>
            </w:r>
          </w:p>
        </w:tc>
        <w:tc>
          <w:tcPr>
            <w:tcW w:w="7992" w:type="dxa"/>
            <w:tcBorders>
              <w:top w:val="single" w:sz="3" w:space="0" w:color="000000"/>
              <w:left w:val="single" w:sz="3" w:space="0" w:color="000000"/>
              <w:bottom w:val="single" w:sz="3" w:space="0" w:color="000000"/>
              <w:right w:val="single" w:sz="3" w:space="0" w:color="000000"/>
            </w:tcBorders>
            <w:vAlign w:val="center"/>
          </w:tcPr>
          <w:p w14:paraId="5B32B588" w14:textId="77777777" w:rsidR="009216F6" w:rsidRDefault="00C92F4A">
            <w:pPr>
              <w:spacing w:after="0" w:line="259" w:lineRule="auto"/>
              <w:ind w:left="0" w:firstLine="0"/>
            </w:pPr>
            <w:r>
              <w:rPr>
                <w:sz w:val="14"/>
              </w:rPr>
              <w:t>Service Catalog request form and variables; request submission; car availability handling; workflow/Flow Designer processing; manager approval/rejection; request status; unavailable-car incident creation; notifications where configured; end-to-end request processing.</w:t>
            </w:r>
          </w:p>
        </w:tc>
      </w:tr>
      <w:tr w:rsidR="009216F6" w14:paraId="1DE45801" w14:textId="77777777">
        <w:trPr>
          <w:trHeight w:val="728"/>
        </w:trPr>
        <w:tc>
          <w:tcPr>
            <w:tcW w:w="2232" w:type="dxa"/>
            <w:tcBorders>
              <w:top w:val="single" w:sz="3" w:space="0" w:color="000000"/>
              <w:left w:val="single" w:sz="3" w:space="0" w:color="000000"/>
              <w:bottom w:val="single" w:sz="3" w:space="0" w:color="000000"/>
              <w:right w:val="single" w:sz="3" w:space="0" w:color="000000"/>
            </w:tcBorders>
            <w:shd w:val="clear" w:color="auto" w:fill="F5F5F5"/>
          </w:tcPr>
          <w:p w14:paraId="7E4CC129" w14:textId="77777777" w:rsidR="009216F6" w:rsidRDefault="00C92F4A">
            <w:pPr>
              <w:spacing w:after="0" w:line="259" w:lineRule="auto"/>
              <w:ind w:left="0" w:firstLine="0"/>
            </w:pPr>
            <w:r>
              <w:rPr>
                <w:b/>
                <w:sz w:val="14"/>
              </w:rPr>
              <w:t>Requirements / User Stories</w:t>
            </w:r>
          </w:p>
        </w:tc>
        <w:tc>
          <w:tcPr>
            <w:tcW w:w="7992" w:type="dxa"/>
            <w:tcBorders>
              <w:top w:val="single" w:sz="3" w:space="0" w:color="000000"/>
              <w:left w:val="single" w:sz="3" w:space="0" w:color="000000"/>
              <w:bottom w:val="single" w:sz="3" w:space="0" w:color="000000"/>
              <w:right w:val="single" w:sz="3" w:space="0" w:color="000000"/>
            </w:tcBorders>
            <w:vAlign w:val="center"/>
          </w:tcPr>
          <w:p w14:paraId="619B4CF6" w14:textId="77777777" w:rsidR="009216F6" w:rsidRDefault="00C92F4A">
            <w:pPr>
              <w:spacing w:after="0" w:line="259" w:lineRule="auto"/>
              <w:ind w:left="0" w:firstLine="0"/>
            </w:pPr>
            <w:r>
              <w:rPr>
                <w:sz w:val="14"/>
              </w:rPr>
              <w:t>Requester submits a car rental request; requester provides required car/trip details; system processes the request through workflow; manager approves/rejects; system handles unavailable cars; system creates an incident for the configured unavailable-car scenario; requester can track the request status.</w:t>
            </w:r>
          </w:p>
        </w:tc>
      </w:tr>
      <w:tr w:rsidR="009216F6" w14:paraId="3067509D" w14:textId="77777777">
        <w:trPr>
          <w:trHeight w:val="552"/>
        </w:trPr>
        <w:tc>
          <w:tcPr>
            <w:tcW w:w="2232" w:type="dxa"/>
            <w:tcBorders>
              <w:top w:val="single" w:sz="3" w:space="0" w:color="000000"/>
              <w:left w:val="single" w:sz="3" w:space="0" w:color="000000"/>
              <w:bottom w:val="single" w:sz="3" w:space="0" w:color="000000"/>
              <w:right w:val="single" w:sz="3" w:space="0" w:color="000000"/>
            </w:tcBorders>
            <w:shd w:val="clear" w:color="auto" w:fill="F5F5F5"/>
          </w:tcPr>
          <w:p w14:paraId="5C10E1A6" w14:textId="77777777" w:rsidR="009216F6" w:rsidRDefault="00C92F4A">
            <w:pPr>
              <w:spacing w:after="0" w:line="259" w:lineRule="auto"/>
              <w:ind w:left="0" w:firstLine="0"/>
            </w:pPr>
            <w:r>
              <w:rPr>
                <w:b/>
                <w:sz w:val="14"/>
              </w:rPr>
              <w:t>Testing Environment</w:t>
            </w:r>
          </w:p>
        </w:tc>
        <w:tc>
          <w:tcPr>
            <w:tcW w:w="7992" w:type="dxa"/>
            <w:tcBorders>
              <w:top w:val="single" w:sz="3" w:space="0" w:color="000000"/>
              <w:left w:val="single" w:sz="3" w:space="0" w:color="000000"/>
              <w:bottom w:val="single" w:sz="3" w:space="0" w:color="000000"/>
              <w:right w:val="single" w:sz="3" w:space="0" w:color="000000"/>
            </w:tcBorders>
            <w:vAlign w:val="center"/>
          </w:tcPr>
          <w:p w14:paraId="0EAD7B7E" w14:textId="77777777" w:rsidR="009216F6" w:rsidRDefault="00C92F4A">
            <w:pPr>
              <w:spacing w:after="0" w:line="259" w:lineRule="auto"/>
              <w:ind w:left="0" w:firstLine="0"/>
            </w:pPr>
            <w:r>
              <w:rPr>
                <w:sz w:val="14"/>
              </w:rPr>
              <w:t>ServiceNow development/test instance. URL/Location: To be entered by project team. Credentials: Use authorized test credentials only.</w:t>
            </w:r>
          </w:p>
        </w:tc>
      </w:tr>
    </w:tbl>
    <w:p w14:paraId="068C6796" w14:textId="77777777" w:rsidR="009216F6" w:rsidRDefault="00C92F4A">
      <w:pPr>
        <w:spacing w:after="0" w:line="259" w:lineRule="auto"/>
        <w:ind w:left="-5"/>
      </w:pPr>
      <w:r>
        <w:rPr>
          <w:b/>
          <w:sz w:val="22"/>
        </w:rPr>
        <w:t>Test Cases:</w:t>
      </w:r>
    </w:p>
    <w:tbl>
      <w:tblPr>
        <w:tblStyle w:val="TableGrid"/>
        <w:tblW w:w="9677" w:type="dxa"/>
        <w:tblInd w:w="434" w:type="dxa"/>
        <w:tblCellMar>
          <w:top w:w="140" w:type="dxa"/>
          <w:left w:w="60" w:type="dxa"/>
          <w:bottom w:w="0" w:type="dxa"/>
          <w:right w:w="60" w:type="dxa"/>
        </w:tblCellMar>
        <w:tblLook w:val="04A0" w:firstRow="1" w:lastRow="0" w:firstColumn="1" w:lastColumn="0" w:noHBand="0" w:noVBand="1"/>
      </w:tblPr>
      <w:tblGrid>
        <w:gridCol w:w="749"/>
        <w:gridCol w:w="1699"/>
        <w:gridCol w:w="2520"/>
        <w:gridCol w:w="2376"/>
        <w:gridCol w:w="1440"/>
        <w:gridCol w:w="893"/>
      </w:tblGrid>
      <w:tr w:rsidR="009216F6" w14:paraId="1C7B725F" w14:textId="77777777">
        <w:trPr>
          <w:trHeight w:val="552"/>
        </w:trPr>
        <w:tc>
          <w:tcPr>
            <w:tcW w:w="74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536EA315" w14:textId="77777777" w:rsidR="009216F6" w:rsidRDefault="00C92F4A">
            <w:pPr>
              <w:spacing w:after="0" w:line="259" w:lineRule="auto"/>
              <w:ind w:left="0" w:firstLine="0"/>
            </w:pPr>
            <w:r>
              <w:rPr>
                <w:b/>
                <w:sz w:val="14"/>
              </w:rPr>
              <w:t>Test</w:t>
            </w:r>
          </w:p>
          <w:p w14:paraId="5673424E" w14:textId="77777777" w:rsidR="009216F6" w:rsidRDefault="00C92F4A">
            <w:pPr>
              <w:spacing w:after="0" w:line="259" w:lineRule="auto"/>
              <w:ind w:left="0" w:firstLine="0"/>
            </w:pPr>
            <w:r>
              <w:rPr>
                <w:b/>
                <w:sz w:val="14"/>
              </w:rPr>
              <w:t>Case ID</w:t>
            </w:r>
          </w:p>
        </w:tc>
        <w:tc>
          <w:tcPr>
            <w:tcW w:w="1699" w:type="dxa"/>
            <w:tcBorders>
              <w:top w:val="single" w:sz="3" w:space="0" w:color="000000"/>
              <w:left w:val="single" w:sz="3" w:space="0" w:color="000000"/>
              <w:bottom w:val="single" w:sz="3" w:space="0" w:color="000000"/>
              <w:right w:val="single" w:sz="3" w:space="0" w:color="000000"/>
            </w:tcBorders>
            <w:shd w:val="clear" w:color="auto" w:fill="F5F5F5"/>
          </w:tcPr>
          <w:p w14:paraId="1EC396D6" w14:textId="77777777" w:rsidR="009216F6" w:rsidRDefault="00C92F4A">
            <w:pPr>
              <w:spacing w:after="0" w:line="259" w:lineRule="auto"/>
              <w:ind w:left="0" w:firstLine="0"/>
            </w:pPr>
            <w:r>
              <w:rPr>
                <w:b/>
                <w:sz w:val="14"/>
              </w:rPr>
              <w:t>Test Scenario</w:t>
            </w:r>
          </w:p>
        </w:tc>
        <w:tc>
          <w:tcPr>
            <w:tcW w:w="2520" w:type="dxa"/>
            <w:tcBorders>
              <w:top w:val="single" w:sz="3" w:space="0" w:color="000000"/>
              <w:left w:val="single" w:sz="3" w:space="0" w:color="000000"/>
              <w:bottom w:val="single" w:sz="3" w:space="0" w:color="000000"/>
              <w:right w:val="single" w:sz="3" w:space="0" w:color="000000"/>
            </w:tcBorders>
            <w:shd w:val="clear" w:color="auto" w:fill="F5F5F5"/>
          </w:tcPr>
          <w:p w14:paraId="507E43D1" w14:textId="77777777" w:rsidR="009216F6" w:rsidRDefault="00C92F4A">
            <w:pPr>
              <w:spacing w:after="0" w:line="259" w:lineRule="auto"/>
              <w:ind w:left="0" w:firstLine="0"/>
            </w:pPr>
            <w:r>
              <w:rPr>
                <w:b/>
                <w:sz w:val="14"/>
              </w:rPr>
              <w:t>Test Steps</w:t>
            </w:r>
          </w:p>
        </w:tc>
        <w:tc>
          <w:tcPr>
            <w:tcW w:w="2376" w:type="dxa"/>
            <w:tcBorders>
              <w:top w:val="single" w:sz="3" w:space="0" w:color="000000"/>
              <w:left w:val="single" w:sz="3" w:space="0" w:color="000000"/>
              <w:bottom w:val="single" w:sz="3" w:space="0" w:color="000000"/>
              <w:right w:val="single" w:sz="3" w:space="0" w:color="000000"/>
            </w:tcBorders>
            <w:shd w:val="clear" w:color="auto" w:fill="F5F5F5"/>
          </w:tcPr>
          <w:p w14:paraId="16FC8BFC" w14:textId="77777777" w:rsidR="009216F6" w:rsidRDefault="00C92F4A">
            <w:pPr>
              <w:spacing w:after="0" w:line="259" w:lineRule="auto"/>
              <w:ind w:left="0" w:firstLine="0"/>
            </w:pPr>
            <w:r>
              <w:rPr>
                <w:b/>
                <w:sz w:val="14"/>
              </w:rPr>
              <w:t>Expected Result</w:t>
            </w:r>
          </w:p>
        </w:tc>
        <w:tc>
          <w:tcPr>
            <w:tcW w:w="1440" w:type="dxa"/>
            <w:tcBorders>
              <w:top w:val="single" w:sz="3" w:space="0" w:color="000000"/>
              <w:left w:val="single" w:sz="3" w:space="0" w:color="000000"/>
              <w:bottom w:val="single" w:sz="3" w:space="0" w:color="000000"/>
              <w:right w:val="single" w:sz="3" w:space="0" w:color="000000"/>
            </w:tcBorders>
            <w:shd w:val="clear" w:color="auto" w:fill="F5F5F5"/>
          </w:tcPr>
          <w:p w14:paraId="7192FAF7" w14:textId="77777777" w:rsidR="009216F6" w:rsidRDefault="00C92F4A">
            <w:pPr>
              <w:spacing w:after="0" w:line="259" w:lineRule="auto"/>
              <w:ind w:left="0" w:firstLine="0"/>
            </w:pPr>
            <w:r>
              <w:rPr>
                <w:b/>
                <w:sz w:val="14"/>
              </w:rPr>
              <w:t>Actual Result</w:t>
            </w:r>
          </w:p>
        </w:tc>
        <w:tc>
          <w:tcPr>
            <w:tcW w:w="893" w:type="dxa"/>
            <w:tcBorders>
              <w:top w:val="single" w:sz="3" w:space="0" w:color="000000"/>
              <w:left w:val="single" w:sz="3" w:space="0" w:color="000000"/>
              <w:bottom w:val="single" w:sz="3" w:space="0" w:color="000000"/>
              <w:right w:val="single" w:sz="3" w:space="0" w:color="000000"/>
            </w:tcBorders>
            <w:shd w:val="clear" w:color="auto" w:fill="F5F5F5"/>
          </w:tcPr>
          <w:p w14:paraId="2EB2CD51" w14:textId="77777777" w:rsidR="009216F6" w:rsidRDefault="00C92F4A">
            <w:pPr>
              <w:spacing w:after="0" w:line="259" w:lineRule="auto"/>
              <w:ind w:left="0" w:firstLine="0"/>
            </w:pPr>
            <w:r>
              <w:rPr>
                <w:b/>
                <w:sz w:val="14"/>
              </w:rPr>
              <w:t>Pass/Fail</w:t>
            </w:r>
          </w:p>
        </w:tc>
      </w:tr>
      <w:tr w:rsidR="009216F6" w14:paraId="10667CBA" w14:textId="77777777">
        <w:trPr>
          <w:trHeight w:val="728"/>
        </w:trPr>
        <w:tc>
          <w:tcPr>
            <w:tcW w:w="749" w:type="dxa"/>
            <w:tcBorders>
              <w:top w:val="single" w:sz="3" w:space="0" w:color="000000"/>
              <w:left w:val="single" w:sz="3" w:space="0" w:color="000000"/>
              <w:bottom w:val="single" w:sz="3" w:space="0" w:color="000000"/>
              <w:right w:val="single" w:sz="3" w:space="0" w:color="000000"/>
            </w:tcBorders>
          </w:tcPr>
          <w:p w14:paraId="46DF671A" w14:textId="77777777" w:rsidR="009216F6" w:rsidRDefault="00C92F4A">
            <w:pPr>
              <w:spacing w:after="0" w:line="259" w:lineRule="auto"/>
              <w:ind w:left="0" w:firstLine="0"/>
            </w:pPr>
            <w:r>
              <w:rPr>
                <w:sz w:val="14"/>
              </w:rPr>
              <w:t>TC-001</w:t>
            </w:r>
          </w:p>
        </w:tc>
        <w:tc>
          <w:tcPr>
            <w:tcW w:w="1699" w:type="dxa"/>
            <w:tcBorders>
              <w:top w:val="single" w:sz="3" w:space="0" w:color="000000"/>
              <w:left w:val="single" w:sz="3" w:space="0" w:color="000000"/>
              <w:bottom w:val="single" w:sz="3" w:space="0" w:color="000000"/>
              <w:right w:val="single" w:sz="3" w:space="0" w:color="000000"/>
            </w:tcBorders>
          </w:tcPr>
          <w:p w14:paraId="038319F4" w14:textId="77777777" w:rsidR="009216F6" w:rsidRDefault="00C92F4A">
            <w:pPr>
              <w:spacing w:after="0" w:line="259" w:lineRule="auto"/>
              <w:ind w:left="0" w:firstLine="0"/>
            </w:pPr>
            <w:r>
              <w:rPr>
                <w:sz w:val="14"/>
              </w:rPr>
              <w:t>Submit a valid car rental request</w:t>
            </w:r>
          </w:p>
        </w:tc>
        <w:tc>
          <w:tcPr>
            <w:tcW w:w="2520" w:type="dxa"/>
            <w:tcBorders>
              <w:top w:val="single" w:sz="3" w:space="0" w:color="000000"/>
              <w:left w:val="single" w:sz="3" w:space="0" w:color="000000"/>
              <w:bottom w:val="single" w:sz="3" w:space="0" w:color="000000"/>
              <w:right w:val="single" w:sz="3" w:space="0" w:color="000000"/>
            </w:tcBorders>
            <w:vAlign w:val="center"/>
          </w:tcPr>
          <w:p w14:paraId="57876062" w14:textId="77777777" w:rsidR="009216F6" w:rsidRDefault="00C92F4A">
            <w:pPr>
              <w:spacing w:after="0" w:line="259" w:lineRule="auto"/>
              <w:ind w:left="0" w:firstLine="0"/>
            </w:pPr>
            <w:r>
              <w:rPr>
                <w:sz w:val="14"/>
              </w:rPr>
              <w:t>1. Open Service Catalog. 2. Open Car Rental Request. 3. Enter all required details. 4. Submit.</w:t>
            </w:r>
          </w:p>
        </w:tc>
        <w:tc>
          <w:tcPr>
            <w:tcW w:w="2376" w:type="dxa"/>
            <w:tcBorders>
              <w:top w:val="single" w:sz="3" w:space="0" w:color="000000"/>
              <w:left w:val="single" w:sz="3" w:space="0" w:color="000000"/>
              <w:bottom w:val="single" w:sz="3" w:space="0" w:color="000000"/>
              <w:right w:val="single" w:sz="3" w:space="0" w:color="000000"/>
            </w:tcBorders>
          </w:tcPr>
          <w:p w14:paraId="7F897906" w14:textId="77777777" w:rsidR="009216F6" w:rsidRDefault="00C92F4A">
            <w:pPr>
              <w:spacing w:after="0" w:line="259" w:lineRule="auto"/>
              <w:ind w:left="0" w:right="15" w:firstLine="0"/>
            </w:pPr>
            <w:r>
              <w:rPr>
                <w:sz w:val="14"/>
              </w:rPr>
              <w:t>Request is created successfully with a request/number for tracking.</w:t>
            </w:r>
          </w:p>
        </w:tc>
        <w:tc>
          <w:tcPr>
            <w:tcW w:w="1440" w:type="dxa"/>
            <w:tcBorders>
              <w:top w:val="single" w:sz="3" w:space="0" w:color="000000"/>
              <w:left w:val="single" w:sz="3" w:space="0" w:color="000000"/>
              <w:bottom w:val="single" w:sz="3" w:space="0" w:color="000000"/>
              <w:right w:val="single" w:sz="3" w:space="0" w:color="000000"/>
            </w:tcBorders>
          </w:tcPr>
          <w:p w14:paraId="57F4CAD2"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6515CD01" w14:textId="77777777" w:rsidR="009216F6" w:rsidRDefault="00C92F4A">
            <w:pPr>
              <w:spacing w:after="0" w:line="259" w:lineRule="auto"/>
              <w:ind w:left="0" w:firstLine="0"/>
            </w:pPr>
            <w:r>
              <w:rPr>
                <w:sz w:val="14"/>
              </w:rPr>
              <w:t>Pending</w:t>
            </w:r>
          </w:p>
        </w:tc>
      </w:tr>
      <w:tr w:rsidR="009216F6" w14:paraId="079FEA10" w14:textId="77777777">
        <w:trPr>
          <w:trHeight w:val="904"/>
        </w:trPr>
        <w:tc>
          <w:tcPr>
            <w:tcW w:w="749" w:type="dxa"/>
            <w:tcBorders>
              <w:top w:val="single" w:sz="3" w:space="0" w:color="000000"/>
              <w:left w:val="single" w:sz="3" w:space="0" w:color="000000"/>
              <w:bottom w:val="single" w:sz="3" w:space="0" w:color="000000"/>
              <w:right w:val="single" w:sz="3" w:space="0" w:color="000000"/>
            </w:tcBorders>
          </w:tcPr>
          <w:p w14:paraId="46CBAB7C" w14:textId="77777777" w:rsidR="009216F6" w:rsidRDefault="00C92F4A">
            <w:pPr>
              <w:spacing w:after="0" w:line="259" w:lineRule="auto"/>
              <w:ind w:left="0" w:firstLine="0"/>
            </w:pPr>
            <w:r>
              <w:rPr>
                <w:sz w:val="14"/>
              </w:rPr>
              <w:t>TC-002</w:t>
            </w:r>
          </w:p>
        </w:tc>
        <w:tc>
          <w:tcPr>
            <w:tcW w:w="1699" w:type="dxa"/>
            <w:tcBorders>
              <w:top w:val="single" w:sz="3" w:space="0" w:color="000000"/>
              <w:left w:val="single" w:sz="3" w:space="0" w:color="000000"/>
              <w:bottom w:val="single" w:sz="3" w:space="0" w:color="000000"/>
              <w:right w:val="single" w:sz="3" w:space="0" w:color="000000"/>
            </w:tcBorders>
          </w:tcPr>
          <w:p w14:paraId="0E7E8B91" w14:textId="77777777" w:rsidR="009216F6" w:rsidRDefault="00C92F4A">
            <w:pPr>
              <w:spacing w:after="0" w:line="259" w:lineRule="auto"/>
              <w:ind w:left="0" w:firstLine="0"/>
            </w:pPr>
            <w:r>
              <w:rPr>
                <w:sz w:val="14"/>
              </w:rPr>
              <w:t>Validate required catalog variables</w:t>
            </w:r>
          </w:p>
        </w:tc>
        <w:tc>
          <w:tcPr>
            <w:tcW w:w="2520" w:type="dxa"/>
            <w:tcBorders>
              <w:top w:val="single" w:sz="3" w:space="0" w:color="000000"/>
              <w:left w:val="single" w:sz="3" w:space="0" w:color="000000"/>
              <w:bottom w:val="single" w:sz="3" w:space="0" w:color="000000"/>
              <w:right w:val="single" w:sz="3" w:space="0" w:color="000000"/>
            </w:tcBorders>
          </w:tcPr>
          <w:p w14:paraId="27BCF326" w14:textId="77777777" w:rsidR="009216F6" w:rsidRDefault="00C92F4A">
            <w:pPr>
              <w:spacing w:after="0" w:line="259" w:lineRule="auto"/>
              <w:ind w:left="0" w:right="24" w:firstLine="0"/>
            </w:pPr>
            <w:r>
              <w:rPr>
                <w:sz w:val="14"/>
              </w:rPr>
              <w:t>1. Open Car Rental Request. 2. Leave required fields blank or enter invalid values. 3. Try to submit.</w:t>
            </w:r>
          </w:p>
        </w:tc>
        <w:tc>
          <w:tcPr>
            <w:tcW w:w="2376" w:type="dxa"/>
            <w:tcBorders>
              <w:top w:val="single" w:sz="3" w:space="0" w:color="000000"/>
              <w:left w:val="single" w:sz="3" w:space="0" w:color="000000"/>
              <w:bottom w:val="single" w:sz="3" w:space="0" w:color="000000"/>
              <w:right w:val="single" w:sz="3" w:space="0" w:color="000000"/>
            </w:tcBorders>
            <w:vAlign w:val="center"/>
          </w:tcPr>
          <w:p w14:paraId="16C8B87F" w14:textId="77777777" w:rsidR="009216F6" w:rsidRDefault="00C92F4A">
            <w:pPr>
              <w:spacing w:after="0" w:line="259" w:lineRule="auto"/>
              <w:ind w:left="0" w:firstLine="0"/>
            </w:pPr>
            <w:r>
              <w:rPr>
                <w:sz w:val="14"/>
              </w:rPr>
              <w:t>Required fields/invalid inputs are handled according to the configured catalog rules and invalid submission is prevented.</w:t>
            </w:r>
          </w:p>
        </w:tc>
        <w:tc>
          <w:tcPr>
            <w:tcW w:w="1440" w:type="dxa"/>
            <w:tcBorders>
              <w:top w:val="single" w:sz="3" w:space="0" w:color="000000"/>
              <w:left w:val="single" w:sz="3" w:space="0" w:color="000000"/>
              <w:bottom w:val="single" w:sz="3" w:space="0" w:color="000000"/>
              <w:right w:val="single" w:sz="3" w:space="0" w:color="000000"/>
            </w:tcBorders>
          </w:tcPr>
          <w:p w14:paraId="2D5AA2C0"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09226596" w14:textId="77777777" w:rsidR="009216F6" w:rsidRDefault="00C92F4A">
            <w:pPr>
              <w:spacing w:after="0" w:line="259" w:lineRule="auto"/>
              <w:ind w:left="0" w:firstLine="0"/>
            </w:pPr>
            <w:r>
              <w:rPr>
                <w:sz w:val="14"/>
              </w:rPr>
              <w:t>Pending</w:t>
            </w:r>
          </w:p>
        </w:tc>
      </w:tr>
      <w:tr w:rsidR="009216F6" w14:paraId="68EBF85E" w14:textId="77777777">
        <w:trPr>
          <w:trHeight w:val="728"/>
        </w:trPr>
        <w:tc>
          <w:tcPr>
            <w:tcW w:w="749" w:type="dxa"/>
            <w:tcBorders>
              <w:top w:val="single" w:sz="3" w:space="0" w:color="000000"/>
              <w:left w:val="single" w:sz="3" w:space="0" w:color="000000"/>
              <w:bottom w:val="single" w:sz="3" w:space="0" w:color="000000"/>
              <w:right w:val="single" w:sz="3" w:space="0" w:color="000000"/>
            </w:tcBorders>
          </w:tcPr>
          <w:p w14:paraId="1CE30EA1" w14:textId="77777777" w:rsidR="009216F6" w:rsidRDefault="00C92F4A">
            <w:pPr>
              <w:spacing w:after="0" w:line="259" w:lineRule="auto"/>
              <w:ind w:left="0" w:firstLine="0"/>
            </w:pPr>
            <w:r>
              <w:rPr>
                <w:sz w:val="14"/>
              </w:rPr>
              <w:t>TC-003</w:t>
            </w:r>
          </w:p>
        </w:tc>
        <w:tc>
          <w:tcPr>
            <w:tcW w:w="1699" w:type="dxa"/>
            <w:tcBorders>
              <w:top w:val="single" w:sz="3" w:space="0" w:color="000000"/>
              <w:left w:val="single" w:sz="3" w:space="0" w:color="000000"/>
              <w:bottom w:val="single" w:sz="3" w:space="0" w:color="000000"/>
              <w:right w:val="single" w:sz="3" w:space="0" w:color="000000"/>
            </w:tcBorders>
          </w:tcPr>
          <w:p w14:paraId="4DB4ED69" w14:textId="77777777" w:rsidR="009216F6" w:rsidRDefault="00C92F4A">
            <w:pPr>
              <w:spacing w:after="0" w:line="259" w:lineRule="auto"/>
              <w:ind w:left="0" w:firstLine="0"/>
            </w:pPr>
            <w:r>
              <w:rPr>
                <w:sz w:val="14"/>
              </w:rPr>
              <w:t>Process an available-car request</w:t>
            </w:r>
          </w:p>
        </w:tc>
        <w:tc>
          <w:tcPr>
            <w:tcW w:w="2520" w:type="dxa"/>
            <w:tcBorders>
              <w:top w:val="single" w:sz="3" w:space="0" w:color="000000"/>
              <w:left w:val="single" w:sz="3" w:space="0" w:color="000000"/>
              <w:bottom w:val="single" w:sz="3" w:space="0" w:color="000000"/>
              <w:right w:val="single" w:sz="3" w:space="0" w:color="000000"/>
            </w:tcBorders>
            <w:vAlign w:val="center"/>
          </w:tcPr>
          <w:p w14:paraId="3104B474" w14:textId="77777777" w:rsidR="009216F6" w:rsidRDefault="00C92F4A">
            <w:pPr>
              <w:spacing w:after="0" w:line="259" w:lineRule="auto"/>
              <w:ind w:left="0" w:firstLine="0"/>
            </w:pPr>
            <w:r>
              <w:rPr>
                <w:sz w:val="14"/>
              </w:rPr>
              <w:t>1. Submit a request for an available car. 2. Observe workflow/Flow execution. 3. Verify request status.</w:t>
            </w:r>
          </w:p>
        </w:tc>
        <w:tc>
          <w:tcPr>
            <w:tcW w:w="2376" w:type="dxa"/>
            <w:tcBorders>
              <w:top w:val="single" w:sz="3" w:space="0" w:color="000000"/>
              <w:left w:val="single" w:sz="3" w:space="0" w:color="000000"/>
              <w:bottom w:val="single" w:sz="3" w:space="0" w:color="000000"/>
              <w:right w:val="single" w:sz="3" w:space="0" w:color="000000"/>
            </w:tcBorders>
            <w:vAlign w:val="center"/>
          </w:tcPr>
          <w:p w14:paraId="1C8BA1C8" w14:textId="77777777" w:rsidR="009216F6" w:rsidRDefault="00C92F4A">
            <w:pPr>
              <w:spacing w:after="0" w:line="259" w:lineRule="auto"/>
              <w:ind w:left="0" w:firstLine="0"/>
            </w:pPr>
            <w:r>
              <w:rPr>
                <w:sz w:val="14"/>
              </w:rPr>
              <w:t>Request follows the normal configured workflow path and reaches the appropriate next stage.</w:t>
            </w:r>
          </w:p>
        </w:tc>
        <w:tc>
          <w:tcPr>
            <w:tcW w:w="1440" w:type="dxa"/>
            <w:tcBorders>
              <w:top w:val="single" w:sz="3" w:space="0" w:color="000000"/>
              <w:left w:val="single" w:sz="3" w:space="0" w:color="000000"/>
              <w:bottom w:val="single" w:sz="3" w:space="0" w:color="000000"/>
              <w:right w:val="single" w:sz="3" w:space="0" w:color="000000"/>
            </w:tcBorders>
          </w:tcPr>
          <w:p w14:paraId="33CA2EC1"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6E706552" w14:textId="77777777" w:rsidR="009216F6" w:rsidRDefault="00C92F4A">
            <w:pPr>
              <w:spacing w:after="0" w:line="259" w:lineRule="auto"/>
              <w:ind w:left="0" w:firstLine="0"/>
            </w:pPr>
            <w:r>
              <w:rPr>
                <w:sz w:val="14"/>
              </w:rPr>
              <w:t>Pending</w:t>
            </w:r>
          </w:p>
        </w:tc>
      </w:tr>
      <w:tr w:rsidR="009216F6" w14:paraId="319B9903" w14:textId="77777777">
        <w:trPr>
          <w:trHeight w:val="728"/>
        </w:trPr>
        <w:tc>
          <w:tcPr>
            <w:tcW w:w="749" w:type="dxa"/>
            <w:tcBorders>
              <w:top w:val="single" w:sz="3" w:space="0" w:color="000000"/>
              <w:left w:val="single" w:sz="3" w:space="0" w:color="000000"/>
              <w:bottom w:val="single" w:sz="3" w:space="0" w:color="000000"/>
              <w:right w:val="single" w:sz="3" w:space="0" w:color="000000"/>
            </w:tcBorders>
          </w:tcPr>
          <w:p w14:paraId="3FA41879" w14:textId="77777777" w:rsidR="009216F6" w:rsidRDefault="00C92F4A">
            <w:pPr>
              <w:spacing w:after="0" w:line="259" w:lineRule="auto"/>
              <w:ind w:left="0" w:firstLine="0"/>
            </w:pPr>
            <w:r>
              <w:rPr>
                <w:sz w:val="14"/>
              </w:rPr>
              <w:t>TC-004</w:t>
            </w:r>
          </w:p>
        </w:tc>
        <w:tc>
          <w:tcPr>
            <w:tcW w:w="1699" w:type="dxa"/>
            <w:tcBorders>
              <w:top w:val="single" w:sz="3" w:space="0" w:color="000000"/>
              <w:left w:val="single" w:sz="3" w:space="0" w:color="000000"/>
              <w:bottom w:val="single" w:sz="3" w:space="0" w:color="000000"/>
              <w:right w:val="single" w:sz="3" w:space="0" w:color="000000"/>
            </w:tcBorders>
          </w:tcPr>
          <w:p w14:paraId="154BAA22" w14:textId="77777777" w:rsidR="009216F6" w:rsidRDefault="00C92F4A">
            <w:pPr>
              <w:spacing w:after="0" w:line="259" w:lineRule="auto"/>
              <w:ind w:left="0" w:firstLine="0"/>
            </w:pPr>
            <w:r>
              <w:rPr>
                <w:sz w:val="14"/>
              </w:rPr>
              <w:t>Manager approval</w:t>
            </w:r>
          </w:p>
        </w:tc>
        <w:tc>
          <w:tcPr>
            <w:tcW w:w="2520" w:type="dxa"/>
            <w:tcBorders>
              <w:top w:val="single" w:sz="3" w:space="0" w:color="000000"/>
              <w:left w:val="single" w:sz="3" w:space="0" w:color="000000"/>
              <w:bottom w:val="single" w:sz="3" w:space="0" w:color="000000"/>
              <w:right w:val="single" w:sz="3" w:space="0" w:color="000000"/>
            </w:tcBorders>
            <w:vAlign w:val="center"/>
          </w:tcPr>
          <w:p w14:paraId="12CA9B78" w14:textId="77777777" w:rsidR="009216F6" w:rsidRDefault="00C92F4A">
            <w:pPr>
              <w:spacing w:after="0" w:line="259" w:lineRule="auto"/>
              <w:ind w:left="0" w:firstLine="0"/>
            </w:pPr>
            <w:r>
              <w:rPr>
                <w:sz w:val="14"/>
              </w:rPr>
              <w:t>1. Submit a valid request. 2. Open the manager approval task. 3. Approve the request.</w:t>
            </w:r>
          </w:p>
        </w:tc>
        <w:tc>
          <w:tcPr>
            <w:tcW w:w="2376" w:type="dxa"/>
            <w:tcBorders>
              <w:top w:val="single" w:sz="3" w:space="0" w:color="000000"/>
              <w:left w:val="single" w:sz="3" w:space="0" w:color="000000"/>
              <w:bottom w:val="single" w:sz="3" w:space="0" w:color="000000"/>
              <w:right w:val="single" w:sz="3" w:space="0" w:color="000000"/>
            </w:tcBorders>
            <w:vAlign w:val="center"/>
          </w:tcPr>
          <w:p w14:paraId="01BAF827" w14:textId="77777777" w:rsidR="009216F6" w:rsidRDefault="00C92F4A">
            <w:pPr>
              <w:spacing w:after="0" w:line="259" w:lineRule="auto"/>
              <w:ind w:left="0" w:firstLine="0"/>
            </w:pPr>
            <w:r>
              <w:rPr>
                <w:sz w:val="14"/>
              </w:rPr>
              <w:t>Approval is recorded and the request proceeds according to the configured workflow.</w:t>
            </w:r>
          </w:p>
        </w:tc>
        <w:tc>
          <w:tcPr>
            <w:tcW w:w="1440" w:type="dxa"/>
            <w:tcBorders>
              <w:top w:val="single" w:sz="3" w:space="0" w:color="000000"/>
              <w:left w:val="single" w:sz="3" w:space="0" w:color="000000"/>
              <w:bottom w:val="single" w:sz="3" w:space="0" w:color="000000"/>
              <w:right w:val="single" w:sz="3" w:space="0" w:color="000000"/>
            </w:tcBorders>
          </w:tcPr>
          <w:p w14:paraId="7CCEB46D"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20ECA5A6" w14:textId="77777777" w:rsidR="009216F6" w:rsidRDefault="00C92F4A">
            <w:pPr>
              <w:spacing w:after="0" w:line="259" w:lineRule="auto"/>
              <w:ind w:left="0" w:firstLine="0"/>
            </w:pPr>
            <w:r>
              <w:rPr>
                <w:sz w:val="14"/>
              </w:rPr>
              <w:t>Pending</w:t>
            </w:r>
          </w:p>
        </w:tc>
      </w:tr>
      <w:tr w:rsidR="009216F6" w14:paraId="00342B0E" w14:textId="77777777">
        <w:trPr>
          <w:trHeight w:val="904"/>
        </w:trPr>
        <w:tc>
          <w:tcPr>
            <w:tcW w:w="749" w:type="dxa"/>
            <w:tcBorders>
              <w:top w:val="single" w:sz="3" w:space="0" w:color="000000"/>
              <w:left w:val="single" w:sz="3" w:space="0" w:color="000000"/>
              <w:bottom w:val="single" w:sz="3" w:space="0" w:color="000000"/>
              <w:right w:val="single" w:sz="3" w:space="0" w:color="000000"/>
            </w:tcBorders>
          </w:tcPr>
          <w:p w14:paraId="3949DB69" w14:textId="77777777" w:rsidR="009216F6" w:rsidRDefault="00C92F4A">
            <w:pPr>
              <w:spacing w:after="0" w:line="259" w:lineRule="auto"/>
              <w:ind w:left="0" w:firstLine="0"/>
            </w:pPr>
            <w:r>
              <w:rPr>
                <w:sz w:val="14"/>
              </w:rPr>
              <w:t>TC-005</w:t>
            </w:r>
          </w:p>
        </w:tc>
        <w:tc>
          <w:tcPr>
            <w:tcW w:w="1699" w:type="dxa"/>
            <w:tcBorders>
              <w:top w:val="single" w:sz="3" w:space="0" w:color="000000"/>
              <w:left w:val="single" w:sz="3" w:space="0" w:color="000000"/>
              <w:bottom w:val="single" w:sz="3" w:space="0" w:color="000000"/>
              <w:right w:val="single" w:sz="3" w:space="0" w:color="000000"/>
            </w:tcBorders>
          </w:tcPr>
          <w:p w14:paraId="61732462" w14:textId="77777777" w:rsidR="009216F6" w:rsidRDefault="00C92F4A">
            <w:pPr>
              <w:spacing w:after="0" w:line="259" w:lineRule="auto"/>
              <w:ind w:left="0" w:firstLine="0"/>
            </w:pPr>
            <w:r>
              <w:rPr>
                <w:sz w:val="14"/>
              </w:rPr>
              <w:t>Manager rejection</w:t>
            </w:r>
          </w:p>
        </w:tc>
        <w:tc>
          <w:tcPr>
            <w:tcW w:w="2520" w:type="dxa"/>
            <w:tcBorders>
              <w:top w:val="single" w:sz="3" w:space="0" w:color="000000"/>
              <w:left w:val="single" w:sz="3" w:space="0" w:color="000000"/>
              <w:bottom w:val="single" w:sz="3" w:space="0" w:color="000000"/>
              <w:right w:val="single" w:sz="3" w:space="0" w:color="000000"/>
            </w:tcBorders>
          </w:tcPr>
          <w:p w14:paraId="1947AA42" w14:textId="77777777" w:rsidR="009216F6" w:rsidRDefault="00C92F4A">
            <w:pPr>
              <w:spacing w:after="0" w:line="259" w:lineRule="auto"/>
              <w:ind w:left="0" w:firstLine="0"/>
            </w:pPr>
            <w:r>
              <w:rPr>
                <w:sz w:val="14"/>
              </w:rPr>
              <w:t>1. Submit a valid request. 2. Open the approval task. 3. Reject the request.</w:t>
            </w:r>
          </w:p>
        </w:tc>
        <w:tc>
          <w:tcPr>
            <w:tcW w:w="2376" w:type="dxa"/>
            <w:tcBorders>
              <w:top w:val="single" w:sz="3" w:space="0" w:color="000000"/>
              <w:left w:val="single" w:sz="3" w:space="0" w:color="000000"/>
              <w:bottom w:val="single" w:sz="3" w:space="0" w:color="000000"/>
              <w:right w:val="single" w:sz="3" w:space="0" w:color="000000"/>
            </w:tcBorders>
            <w:vAlign w:val="center"/>
          </w:tcPr>
          <w:p w14:paraId="6D5B539B" w14:textId="77777777" w:rsidR="009216F6" w:rsidRDefault="00C92F4A">
            <w:pPr>
              <w:spacing w:after="0" w:line="259" w:lineRule="auto"/>
              <w:ind w:left="0" w:firstLine="0"/>
            </w:pPr>
            <w:r>
              <w:rPr>
                <w:sz w:val="14"/>
              </w:rPr>
              <w:t>Rejection is recorded and the request status/outcome changes according to the configured workflow.</w:t>
            </w:r>
          </w:p>
        </w:tc>
        <w:tc>
          <w:tcPr>
            <w:tcW w:w="1440" w:type="dxa"/>
            <w:tcBorders>
              <w:top w:val="single" w:sz="3" w:space="0" w:color="000000"/>
              <w:left w:val="single" w:sz="3" w:space="0" w:color="000000"/>
              <w:bottom w:val="single" w:sz="3" w:space="0" w:color="000000"/>
              <w:right w:val="single" w:sz="3" w:space="0" w:color="000000"/>
            </w:tcBorders>
          </w:tcPr>
          <w:p w14:paraId="63A352E6"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0BB0297C" w14:textId="77777777" w:rsidR="009216F6" w:rsidRDefault="00C92F4A">
            <w:pPr>
              <w:spacing w:after="0" w:line="259" w:lineRule="auto"/>
              <w:ind w:left="0" w:firstLine="0"/>
            </w:pPr>
            <w:r>
              <w:rPr>
                <w:sz w:val="14"/>
              </w:rPr>
              <w:t>Pending</w:t>
            </w:r>
          </w:p>
        </w:tc>
      </w:tr>
      <w:tr w:rsidR="009216F6" w14:paraId="5970336F" w14:textId="77777777">
        <w:trPr>
          <w:trHeight w:val="904"/>
        </w:trPr>
        <w:tc>
          <w:tcPr>
            <w:tcW w:w="749" w:type="dxa"/>
            <w:tcBorders>
              <w:top w:val="single" w:sz="3" w:space="0" w:color="000000"/>
              <w:left w:val="single" w:sz="3" w:space="0" w:color="000000"/>
              <w:bottom w:val="single" w:sz="3" w:space="0" w:color="000000"/>
              <w:right w:val="single" w:sz="3" w:space="0" w:color="000000"/>
            </w:tcBorders>
          </w:tcPr>
          <w:p w14:paraId="6C64639E" w14:textId="77777777" w:rsidR="009216F6" w:rsidRDefault="00C92F4A">
            <w:pPr>
              <w:spacing w:after="0" w:line="259" w:lineRule="auto"/>
              <w:ind w:left="0" w:firstLine="0"/>
            </w:pPr>
            <w:r>
              <w:rPr>
                <w:sz w:val="14"/>
              </w:rPr>
              <w:t>TC-006</w:t>
            </w:r>
          </w:p>
        </w:tc>
        <w:tc>
          <w:tcPr>
            <w:tcW w:w="1699" w:type="dxa"/>
            <w:tcBorders>
              <w:top w:val="single" w:sz="3" w:space="0" w:color="000000"/>
              <w:left w:val="single" w:sz="3" w:space="0" w:color="000000"/>
              <w:bottom w:val="single" w:sz="3" w:space="0" w:color="000000"/>
              <w:right w:val="single" w:sz="3" w:space="0" w:color="000000"/>
            </w:tcBorders>
          </w:tcPr>
          <w:p w14:paraId="624E92B1" w14:textId="77777777" w:rsidR="009216F6" w:rsidRDefault="00C92F4A">
            <w:pPr>
              <w:spacing w:after="0" w:line="259" w:lineRule="auto"/>
              <w:ind w:left="0" w:firstLine="0"/>
            </w:pPr>
            <w:r>
              <w:rPr>
                <w:sz w:val="14"/>
              </w:rPr>
              <w:t>Unavailable-car scenario</w:t>
            </w:r>
          </w:p>
        </w:tc>
        <w:tc>
          <w:tcPr>
            <w:tcW w:w="2520" w:type="dxa"/>
            <w:tcBorders>
              <w:top w:val="single" w:sz="3" w:space="0" w:color="000000"/>
              <w:left w:val="single" w:sz="3" w:space="0" w:color="000000"/>
              <w:bottom w:val="single" w:sz="3" w:space="0" w:color="000000"/>
              <w:right w:val="single" w:sz="3" w:space="0" w:color="000000"/>
            </w:tcBorders>
            <w:vAlign w:val="center"/>
          </w:tcPr>
          <w:p w14:paraId="7B5E86E9" w14:textId="77777777" w:rsidR="009216F6" w:rsidRDefault="00C92F4A">
            <w:pPr>
              <w:spacing w:after="0" w:line="259" w:lineRule="auto"/>
              <w:ind w:left="0" w:firstLine="0"/>
            </w:pPr>
            <w:r>
              <w:rPr>
                <w:sz w:val="14"/>
              </w:rPr>
              <w:t>1. Submit a request for a car that is unavailable. 2. Allow the workflow/Flow to process the condition. 3. Verify the exception path.</w:t>
            </w:r>
          </w:p>
        </w:tc>
        <w:tc>
          <w:tcPr>
            <w:tcW w:w="2376" w:type="dxa"/>
            <w:tcBorders>
              <w:top w:val="single" w:sz="3" w:space="0" w:color="000000"/>
              <w:left w:val="single" w:sz="3" w:space="0" w:color="000000"/>
              <w:bottom w:val="single" w:sz="3" w:space="0" w:color="000000"/>
              <w:right w:val="single" w:sz="3" w:space="0" w:color="000000"/>
            </w:tcBorders>
          </w:tcPr>
          <w:p w14:paraId="746A8716" w14:textId="77777777" w:rsidR="009216F6" w:rsidRDefault="00C92F4A">
            <w:pPr>
              <w:spacing w:after="0" w:line="259" w:lineRule="auto"/>
              <w:ind w:left="0" w:firstLine="0"/>
            </w:pPr>
            <w:r>
              <w:rPr>
                <w:sz w:val="14"/>
              </w:rPr>
              <w:t>Unavailable-car handling is triggered according to the project configuration.</w:t>
            </w:r>
          </w:p>
        </w:tc>
        <w:tc>
          <w:tcPr>
            <w:tcW w:w="1440" w:type="dxa"/>
            <w:tcBorders>
              <w:top w:val="single" w:sz="3" w:space="0" w:color="000000"/>
              <w:left w:val="single" w:sz="3" w:space="0" w:color="000000"/>
              <w:bottom w:val="single" w:sz="3" w:space="0" w:color="000000"/>
              <w:right w:val="single" w:sz="3" w:space="0" w:color="000000"/>
            </w:tcBorders>
          </w:tcPr>
          <w:p w14:paraId="35CD4D4E"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201B7BFC" w14:textId="77777777" w:rsidR="009216F6" w:rsidRDefault="00C92F4A">
            <w:pPr>
              <w:spacing w:after="0" w:line="259" w:lineRule="auto"/>
              <w:ind w:left="0" w:firstLine="0"/>
            </w:pPr>
            <w:r>
              <w:rPr>
                <w:sz w:val="14"/>
              </w:rPr>
              <w:t>Pending</w:t>
            </w:r>
          </w:p>
        </w:tc>
      </w:tr>
      <w:tr w:rsidR="009216F6" w14:paraId="4F534361" w14:textId="77777777">
        <w:trPr>
          <w:trHeight w:val="728"/>
        </w:trPr>
        <w:tc>
          <w:tcPr>
            <w:tcW w:w="749" w:type="dxa"/>
            <w:tcBorders>
              <w:top w:val="single" w:sz="3" w:space="0" w:color="000000"/>
              <w:left w:val="single" w:sz="3" w:space="0" w:color="000000"/>
              <w:bottom w:val="single" w:sz="3" w:space="0" w:color="000000"/>
              <w:right w:val="single" w:sz="3" w:space="0" w:color="000000"/>
            </w:tcBorders>
          </w:tcPr>
          <w:p w14:paraId="40720EB4" w14:textId="77777777" w:rsidR="009216F6" w:rsidRDefault="00C92F4A">
            <w:pPr>
              <w:spacing w:after="0" w:line="259" w:lineRule="auto"/>
              <w:ind w:left="0" w:firstLine="0"/>
            </w:pPr>
            <w:r>
              <w:rPr>
                <w:sz w:val="14"/>
              </w:rPr>
              <w:lastRenderedPageBreak/>
              <w:t>TC-007</w:t>
            </w:r>
          </w:p>
        </w:tc>
        <w:tc>
          <w:tcPr>
            <w:tcW w:w="1699" w:type="dxa"/>
            <w:tcBorders>
              <w:top w:val="single" w:sz="3" w:space="0" w:color="000000"/>
              <w:left w:val="single" w:sz="3" w:space="0" w:color="000000"/>
              <w:bottom w:val="single" w:sz="3" w:space="0" w:color="000000"/>
              <w:right w:val="single" w:sz="3" w:space="0" w:color="000000"/>
            </w:tcBorders>
          </w:tcPr>
          <w:p w14:paraId="72AAE003" w14:textId="77777777" w:rsidR="009216F6" w:rsidRDefault="00C92F4A">
            <w:pPr>
              <w:spacing w:after="0" w:line="259" w:lineRule="auto"/>
              <w:ind w:left="0" w:firstLine="0"/>
            </w:pPr>
            <w:r>
              <w:rPr>
                <w:sz w:val="14"/>
              </w:rPr>
              <w:t>Incident creation for unavailable car</w:t>
            </w:r>
          </w:p>
        </w:tc>
        <w:tc>
          <w:tcPr>
            <w:tcW w:w="2520" w:type="dxa"/>
            <w:tcBorders>
              <w:top w:val="single" w:sz="3" w:space="0" w:color="000000"/>
              <w:left w:val="single" w:sz="3" w:space="0" w:color="000000"/>
              <w:bottom w:val="single" w:sz="3" w:space="0" w:color="000000"/>
              <w:right w:val="single" w:sz="3" w:space="0" w:color="000000"/>
            </w:tcBorders>
            <w:vAlign w:val="center"/>
          </w:tcPr>
          <w:p w14:paraId="2060BE04" w14:textId="77777777" w:rsidR="009216F6" w:rsidRDefault="00C92F4A">
            <w:pPr>
              <w:spacing w:after="0" w:line="259" w:lineRule="auto"/>
              <w:ind w:left="0" w:firstLine="0"/>
            </w:pPr>
            <w:r>
              <w:rPr>
                <w:sz w:val="14"/>
              </w:rPr>
              <w:t>1. Trigger the unavailable-car condition. 2. Open the Incident list. 3.</w:t>
            </w:r>
          </w:p>
          <w:p w14:paraId="3A665AB9" w14:textId="77777777" w:rsidR="009216F6" w:rsidRDefault="00C92F4A">
            <w:pPr>
              <w:spacing w:after="0" w:line="259" w:lineRule="auto"/>
              <w:ind w:left="0" w:firstLine="0"/>
            </w:pPr>
            <w:r>
              <w:rPr>
                <w:sz w:val="14"/>
              </w:rPr>
              <w:t>Locate the generated incident.</w:t>
            </w:r>
          </w:p>
        </w:tc>
        <w:tc>
          <w:tcPr>
            <w:tcW w:w="2376" w:type="dxa"/>
            <w:tcBorders>
              <w:top w:val="single" w:sz="3" w:space="0" w:color="000000"/>
              <w:left w:val="single" w:sz="3" w:space="0" w:color="000000"/>
              <w:bottom w:val="single" w:sz="3" w:space="0" w:color="000000"/>
              <w:right w:val="single" w:sz="3" w:space="0" w:color="000000"/>
            </w:tcBorders>
            <w:vAlign w:val="center"/>
          </w:tcPr>
          <w:p w14:paraId="03B338B0" w14:textId="77777777" w:rsidR="009216F6" w:rsidRDefault="00C92F4A">
            <w:pPr>
              <w:spacing w:after="0" w:line="259" w:lineRule="auto"/>
              <w:ind w:left="0" w:firstLine="0"/>
            </w:pPr>
            <w:r>
              <w:rPr>
                <w:sz w:val="14"/>
              </w:rPr>
              <w:t>An incident is created with relevant car/request information when the configured condition is met.</w:t>
            </w:r>
          </w:p>
        </w:tc>
        <w:tc>
          <w:tcPr>
            <w:tcW w:w="1440" w:type="dxa"/>
            <w:tcBorders>
              <w:top w:val="single" w:sz="3" w:space="0" w:color="000000"/>
              <w:left w:val="single" w:sz="3" w:space="0" w:color="000000"/>
              <w:bottom w:val="single" w:sz="3" w:space="0" w:color="000000"/>
              <w:right w:val="single" w:sz="3" w:space="0" w:color="000000"/>
            </w:tcBorders>
          </w:tcPr>
          <w:p w14:paraId="0D926460"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44215F56" w14:textId="77777777" w:rsidR="009216F6" w:rsidRDefault="00C92F4A">
            <w:pPr>
              <w:spacing w:after="0" w:line="259" w:lineRule="auto"/>
              <w:ind w:left="0" w:firstLine="0"/>
            </w:pPr>
            <w:r>
              <w:rPr>
                <w:sz w:val="14"/>
              </w:rPr>
              <w:t>Pending</w:t>
            </w:r>
          </w:p>
        </w:tc>
      </w:tr>
    </w:tbl>
    <w:p w14:paraId="484CB19C" w14:textId="77777777" w:rsidR="009216F6" w:rsidRDefault="009216F6">
      <w:pPr>
        <w:spacing w:after="0" w:line="259" w:lineRule="auto"/>
        <w:ind w:left="-680" w:right="8494" w:firstLine="0"/>
      </w:pPr>
    </w:p>
    <w:tbl>
      <w:tblPr>
        <w:tblStyle w:val="TableGrid"/>
        <w:tblW w:w="9677" w:type="dxa"/>
        <w:tblInd w:w="434" w:type="dxa"/>
        <w:tblCellMar>
          <w:top w:w="140" w:type="dxa"/>
          <w:left w:w="60" w:type="dxa"/>
          <w:bottom w:w="0" w:type="dxa"/>
          <w:right w:w="60" w:type="dxa"/>
        </w:tblCellMar>
        <w:tblLook w:val="04A0" w:firstRow="1" w:lastRow="0" w:firstColumn="1" w:lastColumn="0" w:noHBand="0" w:noVBand="1"/>
      </w:tblPr>
      <w:tblGrid>
        <w:gridCol w:w="749"/>
        <w:gridCol w:w="1699"/>
        <w:gridCol w:w="2520"/>
        <w:gridCol w:w="2376"/>
        <w:gridCol w:w="1440"/>
        <w:gridCol w:w="893"/>
      </w:tblGrid>
      <w:tr w:rsidR="009216F6" w14:paraId="7F3F3BD8" w14:textId="77777777">
        <w:trPr>
          <w:trHeight w:val="552"/>
        </w:trPr>
        <w:tc>
          <w:tcPr>
            <w:tcW w:w="74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4146918D" w14:textId="77777777" w:rsidR="009216F6" w:rsidRDefault="00C92F4A">
            <w:pPr>
              <w:spacing w:after="0" w:line="259" w:lineRule="auto"/>
              <w:ind w:left="0" w:firstLine="0"/>
            </w:pPr>
            <w:r>
              <w:rPr>
                <w:b/>
                <w:sz w:val="14"/>
              </w:rPr>
              <w:t>Test</w:t>
            </w:r>
          </w:p>
          <w:p w14:paraId="4B4AACEF" w14:textId="77777777" w:rsidR="009216F6" w:rsidRDefault="00C92F4A">
            <w:pPr>
              <w:spacing w:after="0" w:line="259" w:lineRule="auto"/>
              <w:ind w:left="0" w:firstLine="0"/>
            </w:pPr>
            <w:r>
              <w:rPr>
                <w:b/>
                <w:sz w:val="14"/>
              </w:rPr>
              <w:t>Case ID</w:t>
            </w:r>
          </w:p>
        </w:tc>
        <w:tc>
          <w:tcPr>
            <w:tcW w:w="1699" w:type="dxa"/>
            <w:tcBorders>
              <w:top w:val="single" w:sz="3" w:space="0" w:color="000000"/>
              <w:left w:val="single" w:sz="3" w:space="0" w:color="000000"/>
              <w:bottom w:val="single" w:sz="3" w:space="0" w:color="000000"/>
              <w:right w:val="single" w:sz="3" w:space="0" w:color="000000"/>
            </w:tcBorders>
            <w:shd w:val="clear" w:color="auto" w:fill="F5F5F5"/>
          </w:tcPr>
          <w:p w14:paraId="0AD91715" w14:textId="77777777" w:rsidR="009216F6" w:rsidRDefault="00C92F4A">
            <w:pPr>
              <w:spacing w:after="0" w:line="259" w:lineRule="auto"/>
              <w:ind w:left="0" w:firstLine="0"/>
            </w:pPr>
            <w:r>
              <w:rPr>
                <w:b/>
                <w:sz w:val="14"/>
              </w:rPr>
              <w:t>Test Scenario</w:t>
            </w:r>
          </w:p>
        </w:tc>
        <w:tc>
          <w:tcPr>
            <w:tcW w:w="2520" w:type="dxa"/>
            <w:tcBorders>
              <w:top w:val="single" w:sz="3" w:space="0" w:color="000000"/>
              <w:left w:val="single" w:sz="3" w:space="0" w:color="000000"/>
              <w:bottom w:val="single" w:sz="3" w:space="0" w:color="000000"/>
              <w:right w:val="single" w:sz="3" w:space="0" w:color="000000"/>
            </w:tcBorders>
            <w:shd w:val="clear" w:color="auto" w:fill="F5F5F5"/>
          </w:tcPr>
          <w:p w14:paraId="45573454" w14:textId="77777777" w:rsidR="009216F6" w:rsidRDefault="00C92F4A">
            <w:pPr>
              <w:spacing w:after="0" w:line="259" w:lineRule="auto"/>
              <w:ind w:left="0" w:firstLine="0"/>
            </w:pPr>
            <w:r>
              <w:rPr>
                <w:b/>
                <w:sz w:val="14"/>
              </w:rPr>
              <w:t>Test Steps</w:t>
            </w:r>
          </w:p>
        </w:tc>
        <w:tc>
          <w:tcPr>
            <w:tcW w:w="2376" w:type="dxa"/>
            <w:tcBorders>
              <w:top w:val="single" w:sz="3" w:space="0" w:color="000000"/>
              <w:left w:val="single" w:sz="3" w:space="0" w:color="000000"/>
              <w:bottom w:val="single" w:sz="3" w:space="0" w:color="000000"/>
              <w:right w:val="single" w:sz="3" w:space="0" w:color="000000"/>
            </w:tcBorders>
            <w:shd w:val="clear" w:color="auto" w:fill="F5F5F5"/>
          </w:tcPr>
          <w:p w14:paraId="3D7F6118" w14:textId="77777777" w:rsidR="009216F6" w:rsidRDefault="00C92F4A">
            <w:pPr>
              <w:spacing w:after="0" w:line="259" w:lineRule="auto"/>
              <w:ind w:left="0" w:firstLine="0"/>
            </w:pPr>
            <w:r>
              <w:rPr>
                <w:b/>
                <w:sz w:val="14"/>
              </w:rPr>
              <w:t>Expected Result</w:t>
            </w:r>
          </w:p>
        </w:tc>
        <w:tc>
          <w:tcPr>
            <w:tcW w:w="1440" w:type="dxa"/>
            <w:tcBorders>
              <w:top w:val="single" w:sz="3" w:space="0" w:color="000000"/>
              <w:left w:val="single" w:sz="3" w:space="0" w:color="000000"/>
              <w:bottom w:val="single" w:sz="3" w:space="0" w:color="000000"/>
              <w:right w:val="single" w:sz="3" w:space="0" w:color="000000"/>
            </w:tcBorders>
            <w:shd w:val="clear" w:color="auto" w:fill="F5F5F5"/>
          </w:tcPr>
          <w:p w14:paraId="5ABCA2BE" w14:textId="77777777" w:rsidR="009216F6" w:rsidRDefault="00C92F4A">
            <w:pPr>
              <w:spacing w:after="0" w:line="259" w:lineRule="auto"/>
              <w:ind w:left="0" w:firstLine="0"/>
            </w:pPr>
            <w:r>
              <w:rPr>
                <w:b/>
                <w:sz w:val="14"/>
              </w:rPr>
              <w:t>Actual Result</w:t>
            </w:r>
          </w:p>
        </w:tc>
        <w:tc>
          <w:tcPr>
            <w:tcW w:w="893" w:type="dxa"/>
            <w:tcBorders>
              <w:top w:val="single" w:sz="3" w:space="0" w:color="000000"/>
              <w:left w:val="single" w:sz="3" w:space="0" w:color="000000"/>
              <w:bottom w:val="single" w:sz="3" w:space="0" w:color="000000"/>
              <w:right w:val="single" w:sz="3" w:space="0" w:color="000000"/>
            </w:tcBorders>
            <w:shd w:val="clear" w:color="auto" w:fill="F5F5F5"/>
          </w:tcPr>
          <w:p w14:paraId="11BC48BD" w14:textId="77777777" w:rsidR="009216F6" w:rsidRDefault="00C92F4A">
            <w:pPr>
              <w:spacing w:after="0" w:line="259" w:lineRule="auto"/>
              <w:ind w:left="0" w:firstLine="0"/>
            </w:pPr>
            <w:r>
              <w:rPr>
                <w:b/>
                <w:sz w:val="14"/>
              </w:rPr>
              <w:t>Pass/Fail</w:t>
            </w:r>
          </w:p>
        </w:tc>
      </w:tr>
      <w:tr w:rsidR="009216F6" w14:paraId="6676A31C" w14:textId="77777777">
        <w:trPr>
          <w:trHeight w:val="904"/>
        </w:trPr>
        <w:tc>
          <w:tcPr>
            <w:tcW w:w="749" w:type="dxa"/>
            <w:tcBorders>
              <w:top w:val="single" w:sz="3" w:space="0" w:color="000000"/>
              <w:left w:val="single" w:sz="3" w:space="0" w:color="000000"/>
              <w:bottom w:val="single" w:sz="3" w:space="0" w:color="000000"/>
              <w:right w:val="single" w:sz="3" w:space="0" w:color="000000"/>
            </w:tcBorders>
          </w:tcPr>
          <w:p w14:paraId="37E7CEB9" w14:textId="77777777" w:rsidR="009216F6" w:rsidRDefault="00C92F4A">
            <w:pPr>
              <w:spacing w:after="0" w:line="259" w:lineRule="auto"/>
              <w:ind w:left="0" w:firstLine="0"/>
            </w:pPr>
            <w:r>
              <w:rPr>
                <w:sz w:val="14"/>
              </w:rPr>
              <w:t>TC-008</w:t>
            </w:r>
          </w:p>
        </w:tc>
        <w:tc>
          <w:tcPr>
            <w:tcW w:w="1699" w:type="dxa"/>
            <w:tcBorders>
              <w:top w:val="single" w:sz="3" w:space="0" w:color="000000"/>
              <w:left w:val="single" w:sz="3" w:space="0" w:color="000000"/>
              <w:bottom w:val="single" w:sz="3" w:space="0" w:color="000000"/>
              <w:right w:val="single" w:sz="3" w:space="0" w:color="000000"/>
            </w:tcBorders>
          </w:tcPr>
          <w:p w14:paraId="52F24F6B" w14:textId="77777777" w:rsidR="009216F6" w:rsidRDefault="00C92F4A">
            <w:pPr>
              <w:spacing w:after="0" w:line="259" w:lineRule="auto"/>
              <w:ind w:left="0" w:firstLine="0"/>
            </w:pPr>
            <w:r>
              <w:rPr>
                <w:sz w:val="14"/>
              </w:rPr>
              <w:t>Request status tracking</w:t>
            </w:r>
          </w:p>
        </w:tc>
        <w:tc>
          <w:tcPr>
            <w:tcW w:w="2520" w:type="dxa"/>
            <w:tcBorders>
              <w:top w:val="single" w:sz="3" w:space="0" w:color="000000"/>
              <w:left w:val="single" w:sz="3" w:space="0" w:color="000000"/>
              <w:bottom w:val="single" w:sz="3" w:space="0" w:color="000000"/>
              <w:right w:val="single" w:sz="3" w:space="0" w:color="000000"/>
            </w:tcBorders>
          </w:tcPr>
          <w:p w14:paraId="34DDAF43" w14:textId="77777777" w:rsidR="009216F6" w:rsidRDefault="00C92F4A">
            <w:pPr>
              <w:spacing w:after="0" w:line="259" w:lineRule="auto"/>
              <w:ind w:left="0" w:firstLine="0"/>
            </w:pPr>
            <w:r>
              <w:rPr>
                <w:sz w:val="14"/>
              </w:rPr>
              <w:t>1. Submit a request. 2. Follow it through workflow stages. 3. Check the request record.</w:t>
            </w:r>
          </w:p>
        </w:tc>
        <w:tc>
          <w:tcPr>
            <w:tcW w:w="2376" w:type="dxa"/>
            <w:tcBorders>
              <w:top w:val="single" w:sz="3" w:space="0" w:color="000000"/>
              <w:left w:val="single" w:sz="3" w:space="0" w:color="000000"/>
              <w:bottom w:val="single" w:sz="3" w:space="0" w:color="000000"/>
              <w:right w:val="single" w:sz="3" w:space="0" w:color="000000"/>
            </w:tcBorders>
            <w:vAlign w:val="center"/>
          </w:tcPr>
          <w:p w14:paraId="37996CB1" w14:textId="77777777" w:rsidR="009216F6" w:rsidRDefault="00C92F4A">
            <w:pPr>
              <w:spacing w:after="0" w:line="259" w:lineRule="auto"/>
              <w:ind w:left="0" w:firstLine="0"/>
            </w:pPr>
            <w:r>
              <w:rPr>
                <w:sz w:val="14"/>
              </w:rPr>
              <w:t>Requester can identify the current/final request status such as pending, approved, rejected or completed.</w:t>
            </w:r>
          </w:p>
        </w:tc>
        <w:tc>
          <w:tcPr>
            <w:tcW w:w="1440" w:type="dxa"/>
            <w:tcBorders>
              <w:top w:val="single" w:sz="3" w:space="0" w:color="000000"/>
              <w:left w:val="single" w:sz="3" w:space="0" w:color="000000"/>
              <w:bottom w:val="single" w:sz="3" w:space="0" w:color="000000"/>
              <w:right w:val="single" w:sz="3" w:space="0" w:color="000000"/>
            </w:tcBorders>
          </w:tcPr>
          <w:p w14:paraId="13EB837E"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4D202D4C" w14:textId="77777777" w:rsidR="009216F6" w:rsidRDefault="00C92F4A">
            <w:pPr>
              <w:spacing w:after="0" w:line="259" w:lineRule="auto"/>
              <w:ind w:left="0" w:firstLine="0"/>
            </w:pPr>
            <w:r>
              <w:rPr>
                <w:sz w:val="14"/>
              </w:rPr>
              <w:t>Pending</w:t>
            </w:r>
          </w:p>
        </w:tc>
      </w:tr>
      <w:tr w:rsidR="009216F6" w14:paraId="1932D896" w14:textId="77777777">
        <w:trPr>
          <w:trHeight w:val="904"/>
        </w:trPr>
        <w:tc>
          <w:tcPr>
            <w:tcW w:w="749" w:type="dxa"/>
            <w:tcBorders>
              <w:top w:val="single" w:sz="3" w:space="0" w:color="000000"/>
              <w:left w:val="single" w:sz="3" w:space="0" w:color="000000"/>
              <w:bottom w:val="single" w:sz="3" w:space="0" w:color="000000"/>
              <w:right w:val="single" w:sz="3" w:space="0" w:color="000000"/>
            </w:tcBorders>
          </w:tcPr>
          <w:p w14:paraId="705C5597" w14:textId="77777777" w:rsidR="009216F6" w:rsidRDefault="00C92F4A">
            <w:pPr>
              <w:spacing w:after="0" w:line="259" w:lineRule="auto"/>
              <w:ind w:left="0" w:firstLine="0"/>
            </w:pPr>
            <w:r>
              <w:rPr>
                <w:sz w:val="14"/>
              </w:rPr>
              <w:t>TC-009</w:t>
            </w:r>
          </w:p>
        </w:tc>
        <w:tc>
          <w:tcPr>
            <w:tcW w:w="1699" w:type="dxa"/>
            <w:tcBorders>
              <w:top w:val="single" w:sz="3" w:space="0" w:color="000000"/>
              <w:left w:val="single" w:sz="3" w:space="0" w:color="000000"/>
              <w:bottom w:val="single" w:sz="3" w:space="0" w:color="000000"/>
              <w:right w:val="single" w:sz="3" w:space="0" w:color="000000"/>
            </w:tcBorders>
          </w:tcPr>
          <w:p w14:paraId="214C7BB1" w14:textId="77777777" w:rsidR="009216F6" w:rsidRDefault="00C92F4A">
            <w:pPr>
              <w:spacing w:after="0" w:line="259" w:lineRule="auto"/>
              <w:ind w:left="0" w:firstLine="0"/>
            </w:pPr>
            <w:r>
              <w:rPr>
                <w:sz w:val="14"/>
              </w:rPr>
              <w:t>End-to-end successful request</w:t>
            </w:r>
          </w:p>
        </w:tc>
        <w:tc>
          <w:tcPr>
            <w:tcW w:w="2520" w:type="dxa"/>
            <w:tcBorders>
              <w:top w:val="single" w:sz="3" w:space="0" w:color="000000"/>
              <w:left w:val="single" w:sz="3" w:space="0" w:color="000000"/>
              <w:bottom w:val="single" w:sz="3" w:space="0" w:color="000000"/>
              <w:right w:val="single" w:sz="3" w:space="0" w:color="000000"/>
            </w:tcBorders>
            <w:vAlign w:val="center"/>
          </w:tcPr>
          <w:p w14:paraId="0E31F644" w14:textId="77777777" w:rsidR="009216F6" w:rsidRDefault="00C92F4A">
            <w:pPr>
              <w:spacing w:after="0" w:line="259" w:lineRule="auto"/>
              <w:ind w:left="0" w:firstLine="0"/>
            </w:pPr>
            <w:r>
              <w:rPr>
                <w:sz w:val="14"/>
              </w:rPr>
              <w:t>1. Submit a valid request. 2. Verify workflow execution. 3. Complete manager approval. 4. Verify final status.</w:t>
            </w:r>
          </w:p>
        </w:tc>
        <w:tc>
          <w:tcPr>
            <w:tcW w:w="2376" w:type="dxa"/>
            <w:tcBorders>
              <w:top w:val="single" w:sz="3" w:space="0" w:color="000000"/>
              <w:left w:val="single" w:sz="3" w:space="0" w:color="000000"/>
              <w:bottom w:val="single" w:sz="3" w:space="0" w:color="000000"/>
              <w:right w:val="single" w:sz="3" w:space="0" w:color="000000"/>
            </w:tcBorders>
          </w:tcPr>
          <w:p w14:paraId="2DC154B0" w14:textId="77777777" w:rsidR="009216F6" w:rsidRDefault="00C92F4A">
            <w:pPr>
              <w:spacing w:after="0" w:line="259" w:lineRule="auto"/>
              <w:ind w:left="0" w:firstLine="0"/>
            </w:pPr>
            <w:r>
              <w:rPr>
                <w:sz w:val="14"/>
              </w:rPr>
              <w:t>The complete request lifecycle works without functional errors.</w:t>
            </w:r>
          </w:p>
        </w:tc>
        <w:tc>
          <w:tcPr>
            <w:tcW w:w="1440" w:type="dxa"/>
            <w:tcBorders>
              <w:top w:val="single" w:sz="3" w:space="0" w:color="000000"/>
              <w:left w:val="single" w:sz="3" w:space="0" w:color="000000"/>
              <w:bottom w:val="single" w:sz="3" w:space="0" w:color="000000"/>
              <w:right w:val="single" w:sz="3" w:space="0" w:color="000000"/>
            </w:tcBorders>
          </w:tcPr>
          <w:p w14:paraId="6CDAB070"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1CAFA3FD" w14:textId="77777777" w:rsidR="009216F6" w:rsidRDefault="00C92F4A">
            <w:pPr>
              <w:spacing w:after="0" w:line="259" w:lineRule="auto"/>
              <w:ind w:left="0" w:firstLine="0"/>
            </w:pPr>
            <w:r>
              <w:rPr>
                <w:sz w:val="14"/>
              </w:rPr>
              <w:t>Pending</w:t>
            </w:r>
          </w:p>
        </w:tc>
      </w:tr>
      <w:tr w:rsidR="009216F6" w14:paraId="00DA641E" w14:textId="77777777">
        <w:trPr>
          <w:trHeight w:val="728"/>
        </w:trPr>
        <w:tc>
          <w:tcPr>
            <w:tcW w:w="749" w:type="dxa"/>
            <w:tcBorders>
              <w:top w:val="single" w:sz="3" w:space="0" w:color="000000"/>
              <w:left w:val="single" w:sz="3" w:space="0" w:color="000000"/>
              <w:bottom w:val="single" w:sz="3" w:space="0" w:color="000000"/>
              <w:right w:val="single" w:sz="3" w:space="0" w:color="000000"/>
            </w:tcBorders>
          </w:tcPr>
          <w:p w14:paraId="4EABA465" w14:textId="77777777" w:rsidR="009216F6" w:rsidRDefault="00C92F4A">
            <w:pPr>
              <w:spacing w:after="0" w:line="259" w:lineRule="auto"/>
              <w:ind w:left="0" w:firstLine="0"/>
            </w:pPr>
            <w:r>
              <w:rPr>
                <w:sz w:val="14"/>
              </w:rPr>
              <w:t>TC-010</w:t>
            </w:r>
          </w:p>
        </w:tc>
        <w:tc>
          <w:tcPr>
            <w:tcW w:w="1699" w:type="dxa"/>
            <w:tcBorders>
              <w:top w:val="single" w:sz="3" w:space="0" w:color="000000"/>
              <w:left w:val="single" w:sz="3" w:space="0" w:color="000000"/>
              <w:bottom w:val="single" w:sz="3" w:space="0" w:color="000000"/>
              <w:right w:val="single" w:sz="3" w:space="0" w:color="000000"/>
            </w:tcBorders>
          </w:tcPr>
          <w:p w14:paraId="29CE8F7C" w14:textId="77777777" w:rsidR="009216F6" w:rsidRDefault="00C92F4A">
            <w:pPr>
              <w:spacing w:after="0" w:line="259" w:lineRule="auto"/>
              <w:ind w:left="0" w:firstLine="0"/>
            </w:pPr>
            <w:r>
              <w:rPr>
                <w:sz w:val="14"/>
              </w:rPr>
              <w:t>Notification validation</w:t>
            </w:r>
          </w:p>
        </w:tc>
        <w:tc>
          <w:tcPr>
            <w:tcW w:w="2520" w:type="dxa"/>
            <w:tcBorders>
              <w:top w:val="single" w:sz="3" w:space="0" w:color="000000"/>
              <w:left w:val="single" w:sz="3" w:space="0" w:color="000000"/>
              <w:bottom w:val="single" w:sz="3" w:space="0" w:color="000000"/>
              <w:right w:val="single" w:sz="3" w:space="0" w:color="000000"/>
            </w:tcBorders>
            <w:vAlign w:val="center"/>
          </w:tcPr>
          <w:p w14:paraId="746344E3" w14:textId="77777777" w:rsidR="009216F6" w:rsidRDefault="00C92F4A">
            <w:pPr>
              <w:spacing w:after="0" w:line="259" w:lineRule="auto"/>
              <w:ind w:left="0" w:firstLine="0"/>
            </w:pPr>
            <w:r>
              <w:rPr>
                <w:sz w:val="14"/>
              </w:rPr>
              <w:t>1. Trigger relevant request/approval stages. 2. Check configured notifications for requester/approver.</w:t>
            </w:r>
          </w:p>
        </w:tc>
        <w:tc>
          <w:tcPr>
            <w:tcW w:w="2376" w:type="dxa"/>
            <w:tcBorders>
              <w:top w:val="single" w:sz="3" w:space="0" w:color="000000"/>
              <w:left w:val="single" w:sz="3" w:space="0" w:color="000000"/>
              <w:bottom w:val="single" w:sz="3" w:space="0" w:color="000000"/>
              <w:right w:val="single" w:sz="3" w:space="0" w:color="000000"/>
            </w:tcBorders>
            <w:vAlign w:val="center"/>
          </w:tcPr>
          <w:p w14:paraId="1F56A530" w14:textId="77777777" w:rsidR="009216F6" w:rsidRDefault="00C92F4A">
            <w:pPr>
              <w:spacing w:after="0" w:line="259" w:lineRule="auto"/>
              <w:ind w:left="0" w:firstLine="0"/>
            </w:pPr>
            <w:r>
              <w:rPr>
                <w:sz w:val="14"/>
              </w:rPr>
              <w:t>Configured notifications are generated at the appropriate workflow stages.</w:t>
            </w:r>
          </w:p>
        </w:tc>
        <w:tc>
          <w:tcPr>
            <w:tcW w:w="1440" w:type="dxa"/>
            <w:tcBorders>
              <w:top w:val="single" w:sz="3" w:space="0" w:color="000000"/>
              <w:left w:val="single" w:sz="3" w:space="0" w:color="000000"/>
              <w:bottom w:val="single" w:sz="3" w:space="0" w:color="000000"/>
              <w:right w:val="single" w:sz="3" w:space="0" w:color="000000"/>
            </w:tcBorders>
          </w:tcPr>
          <w:p w14:paraId="5A0BEB7E" w14:textId="77777777" w:rsidR="009216F6" w:rsidRDefault="00C92F4A">
            <w:pPr>
              <w:spacing w:after="0" w:line="259" w:lineRule="auto"/>
              <w:ind w:left="0" w:firstLine="0"/>
            </w:pPr>
            <w:r>
              <w:rPr>
                <w:sz w:val="14"/>
              </w:rPr>
              <w:t>To be recorded</w:t>
            </w:r>
          </w:p>
        </w:tc>
        <w:tc>
          <w:tcPr>
            <w:tcW w:w="893" w:type="dxa"/>
            <w:tcBorders>
              <w:top w:val="single" w:sz="3" w:space="0" w:color="000000"/>
              <w:left w:val="single" w:sz="3" w:space="0" w:color="000000"/>
              <w:bottom w:val="single" w:sz="3" w:space="0" w:color="000000"/>
              <w:right w:val="single" w:sz="3" w:space="0" w:color="000000"/>
            </w:tcBorders>
          </w:tcPr>
          <w:p w14:paraId="16561E70" w14:textId="77777777" w:rsidR="009216F6" w:rsidRDefault="00C92F4A">
            <w:pPr>
              <w:spacing w:after="0" w:line="259" w:lineRule="auto"/>
              <w:ind w:left="0" w:firstLine="0"/>
            </w:pPr>
            <w:r>
              <w:rPr>
                <w:sz w:val="14"/>
              </w:rPr>
              <w:t>Pending</w:t>
            </w:r>
          </w:p>
        </w:tc>
      </w:tr>
    </w:tbl>
    <w:p w14:paraId="553F7391" w14:textId="77777777" w:rsidR="009216F6" w:rsidRDefault="00C92F4A">
      <w:r>
        <w:br w:type="page"/>
      </w:r>
    </w:p>
    <w:p w14:paraId="7E416301" w14:textId="77777777" w:rsidR="009216F6" w:rsidRDefault="00C92F4A">
      <w:pPr>
        <w:spacing w:after="0" w:line="259" w:lineRule="auto"/>
        <w:ind w:left="-5"/>
      </w:pPr>
      <w:r>
        <w:rPr>
          <w:b/>
          <w:sz w:val="22"/>
        </w:rPr>
        <w:lastRenderedPageBreak/>
        <w:t>Bug Tracking:</w:t>
      </w:r>
    </w:p>
    <w:tbl>
      <w:tblPr>
        <w:tblStyle w:val="TableGrid"/>
        <w:tblW w:w="10152" w:type="dxa"/>
        <w:tblInd w:w="197" w:type="dxa"/>
        <w:tblCellMar>
          <w:top w:w="140" w:type="dxa"/>
          <w:left w:w="60" w:type="dxa"/>
          <w:bottom w:w="0" w:type="dxa"/>
          <w:right w:w="60" w:type="dxa"/>
        </w:tblCellMar>
        <w:tblLook w:val="04A0" w:firstRow="1" w:lastRow="0" w:firstColumn="1" w:lastColumn="0" w:noHBand="0" w:noVBand="1"/>
      </w:tblPr>
      <w:tblGrid>
        <w:gridCol w:w="792"/>
        <w:gridCol w:w="2232"/>
        <w:gridCol w:w="2376"/>
        <w:gridCol w:w="1080"/>
        <w:gridCol w:w="1224"/>
        <w:gridCol w:w="2448"/>
      </w:tblGrid>
      <w:tr w:rsidR="009216F6" w14:paraId="70771214" w14:textId="77777777">
        <w:trPr>
          <w:trHeight w:val="376"/>
        </w:trPr>
        <w:tc>
          <w:tcPr>
            <w:tcW w:w="792"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2D802728" w14:textId="77777777" w:rsidR="009216F6" w:rsidRDefault="00C92F4A">
            <w:pPr>
              <w:spacing w:after="0" w:line="259" w:lineRule="auto"/>
              <w:ind w:left="0" w:firstLine="0"/>
            </w:pPr>
            <w:r>
              <w:rPr>
                <w:b/>
                <w:sz w:val="14"/>
              </w:rPr>
              <w:t>Bug ID</w:t>
            </w:r>
          </w:p>
        </w:tc>
        <w:tc>
          <w:tcPr>
            <w:tcW w:w="2232"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286B04DF" w14:textId="77777777" w:rsidR="009216F6" w:rsidRDefault="00C92F4A">
            <w:pPr>
              <w:spacing w:after="0" w:line="259" w:lineRule="auto"/>
              <w:ind w:left="0" w:firstLine="0"/>
            </w:pPr>
            <w:r>
              <w:rPr>
                <w:b/>
                <w:sz w:val="14"/>
              </w:rPr>
              <w:t>Bug Description</w:t>
            </w:r>
          </w:p>
        </w:tc>
        <w:tc>
          <w:tcPr>
            <w:tcW w:w="2376"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2CA6A299" w14:textId="77777777" w:rsidR="009216F6" w:rsidRDefault="00C92F4A">
            <w:pPr>
              <w:spacing w:after="0" w:line="259" w:lineRule="auto"/>
              <w:ind w:left="0" w:firstLine="0"/>
            </w:pPr>
            <w:r>
              <w:rPr>
                <w:b/>
                <w:sz w:val="14"/>
              </w:rPr>
              <w:t>Steps to reproduce</w:t>
            </w:r>
          </w:p>
        </w:tc>
        <w:tc>
          <w:tcPr>
            <w:tcW w:w="108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0FB89B48" w14:textId="77777777" w:rsidR="009216F6" w:rsidRDefault="00C92F4A">
            <w:pPr>
              <w:spacing w:after="0" w:line="259" w:lineRule="auto"/>
              <w:ind w:left="0" w:firstLine="0"/>
            </w:pPr>
            <w:r>
              <w:rPr>
                <w:b/>
                <w:sz w:val="14"/>
              </w:rPr>
              <w:t>Severity</w:t>
            </w:r>
          </w:p>
        </w:tc>
        <w:tc>
          <w:tcPr>
            <w:tcW w:w="1224"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829C883" w14:textId="77777777" w:rsidR="009216F6" w:rsidRDefault="00C92F4A">
            <w:pPr>
              <w:spacing w:after="0" w:line="259" w:lineRule="auto"/>
              <w:ind w:left="0" w:firstLine="0"/>
            </w:pPr>
            <w:r>
              <w:rPr>
                <w:b/>
                <w:sz w:val="14"/>
              </w:rPr>
              <w:t>Status</w:t>
            </w:r>
          </w:p>
        </w:tc>
        <w:tc>
          <w:tcPr>
            <w:tcW w:w="2448"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5FE1BA3" w14:textId="77777777" w:rsidR="009216F6" w:rsidRDefault="00C92F4A">
            <w:pPr>
              <w:spacing w:after="0" w:line="259" w:lineRule="auto"/>
              <w:ind w:left="0" w:firstLine="0"/>
            </w:pPr>
            <w:r>
              <w:rPr>
                <w:b/>
                <w:sz w:val="14"/>
              </w:rPr>
              <w:t>Additional feedback</w:t>
            </w:r>
          </w:p>
        </w:tc>
      </w:tr>
      <w:tr w:rsidR="009216F6" w14:paraId="107222BC" w14:textId="77777777">
        <w:trPr>
          <w:trHeight w:val="728"/>
        </w:trPr>
        <w:tc>
          <w:tcPr>
            <w:tcW w:w="792" w:type="dxa"/>
            <w:tcBorders>
              <w:top w:val="single" w:sz="3" w:space="0" w:color="000000"/>
              <w:left w:val="single" w:sz="3" w:space="0" w:color="000000"/>
              <w:bottom w:val="single" w:sz="3" w:space="0" w:color="000000"/>
              <w:right w:val="single" w:sz="3" w:space="0" w:color="000000"/>
            </w:tcBorders>
          </w:tcPr>
          <w:p w14:paraId="22FD8F9D" w14:textId="77777777" w:rsidR="009216F6" w:rsidRDefault="00C92F4A">
            <w:pPr>
              <w:spacing w:after="0" w:line="259" w:lineRule="auto"/>
              <w:ind w:left="0" w:firstLine="0"/>
            </w:pPr>
            <w:r>
              <w:rPr>
                <w:sz w:val="14"/>
              </w:rPr>
              <w:t>BG-001</w:t>
            </w:r>
          </w:p>
        </w:tc>
        <w:tc>
          <w:tcPr>
            <w:tcW w:w="2232" w:type="dxa"/>
            <w:tcBorders>
              <w:top w:val="single" w:sz="3" w:space="0" w:color="000000"/>
              <w:left w:val="single" w:sz="3" w:space="0" w:color="000000"/>
              <w:bottom w:val="single" w:sz="3" w:space="0" w:color="000000"/>
              <w:right w:val="single" w:sz="3" w:space="0" w:color="000000"/>
            </w:tcBorders>
          </w:tcPr>
          <w:p w14:paraId="747B47BC" w14:textId="77777777" w:rsidR="009216F6" w:rsidRDefault="00C92F4A">
            <w:pPr>
              <w:spacing w:after="0" w:line="259" w:lineRule="auto"/>
              <w:ind w:left="0" w:firstLine="0"/>
            </w:pPr>
            <w:r>
              <w:rPr>
                <w:sz w:val="14"/>
              </w:rPr>
              <w:t>To be recorded if a defect is found during UAT.</w:t>
            </w:r>
          </w:p>
        </w:tc>
        <w:tc>
          <w:tcPr>
            <w:tcW w:w="2376" w:type="dxa"/>
            <w:tcBorders>
              <w:top w:val="single" w:sz="3" w:space="0" w:color="000000"/>
              <w:left w:val="single" w:sz="3" w:space="0" w:color="000000"/>
              <w:bottom w:val="single" w:sz="3" w:space="0" w:color="000000"/>
              <w:right w:val="single" w:sz="3" w:space="0" w:color="000000"/>
            </w:tcBorders>
          </w:tcPr>
          <w:p w14:paraId="387BDF00" w14:textId="77777777" w:rsidR="009216F6" w:rsidRDefault="00C92F4A">
            <w:pPr>
              <w:spacing w:after="0" w:line="259" w:lineRule="auto"/>
              <w:ind w:left="0" w:firstLine="0"/>
            </w:pPr>
            <w:r>
              <w:rPr>
                <w:sz w:val="14"/>
              </w:rPr>
              <w:t>Record Step 1, Step 2 and Step 3 used to reproduce the issue.</w:t>
            </w:r>
          </w:p>
        </w:tc>
        <w:tc>
          <w:tcPr>
            <w:tcW w:w="1080" w:type="dxa"/>
            <w:tcBorders>
              <w:top w:val="single" w:sz="3" w:space="0" w:color="000000"/>
              <w:left w:val="single" w:sz="3" w:space="0" w:color="000000"/>
              <w:bottom w:val="single" w:sz="3" w:space="0" w:color="000000"/>
              <w:right w:val="single" w:sz="3" w:space="0" w:color="000000"/>
            </w:tcBorders>
          </w:tcPr>
          <w:p w14:paraId="0326C577" w14:textId="77777777" w:rsidR="009216F6" w:rsidRDefault="00C92F4A">
            <w:pPr>
              <w:spacing w:after="0" w:line="259" w:lineRule="auto"/>
              <w:ind w:left="0" w:firstLine="0"/>
              <w:jc w:val="both"/>
            </w:pPr>
            <w:r>
              <w:rPr>
                <w:sz w:val="14"/>
              </w:rPr>
              <w:t>Low / Medium /</w:t>
            </w:r>
          </w:p>
          <w:p w14:paraId="01721E22" w14:textId="77777777" w:rsidR="009216F6" w:rsidRDefault="00C92F4A">
            <w:pPr>
              <w:spacing w:after="0" w:line="259" w:lineRule="auto"/>
              <w:ind w:left="0" w:firstLine="0"/>
            </w:pPr>
            <w:r>
              <w:rPr>
                <w:sz w:val="14"/>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11FA9ECD" w14:textId="77777777" w:rsidR="009216F6" w:rsidRDefault="00C92F4A">
            <w:pPr>
              <w:spacing w:after="0" w:line="259" w:lineRule="auto"/>
              <w:ind w:left="0" w:firstLine="0"/>
            </w:pPr>
            <w:r>
              <w:rPr>
                <w:sz w:val="14"/>
              </w:rPr>
              <w:t>Open / In</w:t>
            </w:r>
          </w:p>
          <w:p w14:paraId="56AADB88" w14:textId="77777777" w:rsidR="009216F6" w:rsidRDefault="00C92F4A">
            <w:pPr>
              <w:spacing w:after="0" w:line="259" w:lineRule="auto"/>
              <w:ind w:left="0" w:firstLine="0"/>
            </w:pPr>
            <w:r>
              <w:rPr>
                <w:sz w:val="14"/>
              </w:rPr>
              <w:t>Progress /</w:t>
            </w:r>
          </w:p>
          <w:p w14:paraId="73B4DEE7" w14:textId="77777777" w:rsidR="009216F6" w:rsidRDefault="00C92F4A">
            <w:pPr>
              <w:spacing w:after="0" w:line="259" w:lineRule="auto"/>
              <w:ind w:left="0" w:firstLine="0"/>
            </w:pPr>
            <w:r>
              <w:rPr>
                <w:sz w:val="14"/>
              </w:rPr>
              <w:t>Closed</w:t>
            </w:r>
          </w:p>
        </w:tc>
        <w:tc>
          <w:tcPr>
            <w:tcW w:w="2448" w:type="dxa"/>
            <w:tcBorders>
              <w:top w:val="single" w:sz="3" w:space="0" w:color="000000"/>
              <w:left w:val="single" w:sz="3" w:space="0" w:color="000000"/>
              <w:bottom w:val="single" w:sz="3" w:space="0" w:color="000000"/>
              <w:right w:val="single" w:sz="3" w:space="0" w:color="000000"/>
            </w:tcBorders>
          </w:tcPr>
          <w:p w14:paraId="7CD848EA" w14:textId="77777777" w:rsidR="009216F6" w:rsidRDefault="00C92F4A">
            <w:pPr>
              <w:spacing w:after="0" w:line="259" w:lineRule="auto"/>
              <w:ind w:left="0" w:firstLine="0"/>
            </w:pPr>
            <w:r>
              <w:rPr>
                <w:sz w:val="14"/>
              </w:rPr>
              <w:t>Record tester feedback and suggested improvement.</w:t>
            </w:r>
          </w:p>
        </w:tc>
      </w:tr>
      <w:tr w:rsidR="009216F6" w14:paraId="4D8A829E" w14:textId="77777777">
        <w:trPr>
          <w:trHeight w:val="728"/>
        </w:trPr>
        <w:tc>
          <w:tcPr>
            <w:tcW w:w="792" w:type="dxa"/>
            <w:tcBorders>
              <w:top w:val="single" w:sz="3" w:space="0" w:color="000000"/>
              <w:left w:val="single" w:sz="3" w:space="0" w:color="000000"/>
              <w:bottom w:val="single" w:sz="3" w:space="0" w:color="000000"/>
              <w:right w:val="single" w:sz="3" w:space="0" w:color="000000"/>
            </w:tcBorders>
          </w:tcPr>
          <w:p w14:paraId="05AB452A" w14:textId="77777777" w:rsidR="009216F6" w:rsidRDefault="00C92F4A">
            <w:pPr>
              <w:spacing w:after="0" w:line="259" w:lineRule="auto"/>
              <w:ind w:left="0" w:firstLine="0"/>
            </w:pPr>
            <w:r>
              <w:rPr>
                <w:sz w:val="14"/>
              </w:rPr>
              <w:t>BG-002</w:t>
            </w:r>
          </w:p>
        </w:tc>
        <w:tc>
          <w:tcPr>
            <w:tcW w:w="2232" w:type="dxa"/>
            <w:tcBorders>
              <w:top w:val="single" w:sz="3" w:space="0" w:color="000000"/>
              <w:left w:val="single" w:sz="3" w:space="0" w:color="000000"/>
              <w:bottom w:val="single" w:sz="3" w:space="0" w:color="000000"/>
              <w:right w:val="single" w:sz="3" w:space="0" w:color="000000"/>
            </w:tcBorders>
          </w:tcPr>
          <w:p w14:paraId="16891EF2" w14:textId="77777777" w:rsidR="009216F6" w:rsidRDefault="00C92F4A">
            <w:pPr>
              <w:spacing w:after="0" w:line="259" w:lineRule="auto"/>
              <w:ind w:left="0" w:firstLine="0"/>
            </w:pPr>
            <w:r>
              <w:rPr>
                <w:sz w:val="14"/>
              </w:rPr>
              <w:t>To be recorded if a second defect is found.</w:t>
            </w:r>
          </w:p>
        </w:tc>
        <w:tc>
          <w:tcPr>
            <w:tcW w:w="2376" w:type="dxa"/>
            <w:tcBorders>
              <w:top w:val="single" w:sz="3" w:space="0" w:color="000000"/>
              <w:left w:val="single" w:sz="3" w:space="0" w:color="000000"/>
              <w:bottom w:val="single" w:sz="3" w:space="0" w:color="000000"/>
              <w:right w:val="single" w:sz="3" w:space="0" w:color="000000"/>
            </w:tcBorders>
          </w:tcPr>
          <w:p w14:paraId="2574F6B8" w14:textId="77777777" w:rsidR="009216F6" w:rsidRDefault="00C92F4A">
            <w:pPr>
              <w:spacing w:after="0" w:line="259" w:lineRule="auto"/>
              <w:ind w:left="0" w:firstLine="0"/>
            </w:pPr>
            <w:r>
              <w:rPr>
                <w:sz w:val="14"/>
              </w:rPr>
              <w:t>Record the exact reproduction steps.</w:t>
            </w:r>
          </w:p>
        </w:tc>
        <w:tc>
          <w:tcPr>
            <w:tcW w:w="1080" w:type="dxa"/>
            <w:tcBorders>
              <w:top w:val="single" w:sz="3" w:space="0" w:color="000000"/>
              <w:left w:val="single" w:sz="3" w:space="0" w:color="000000"/>
              <w:bottom w:val="single" w:sz="3" w:space="0" w:color="000000"/>
              <w:right w:val="single" w:sz="3" w:space="0" w:color="000000"/>
            </w:tcBorders>
          </w:tcPr>
          <w:p w14:paraId="1329AB4A" w14:textId="77777777" w:rsidR="009216F6" w:rsidRDefault="00C92F4A">
            <w:pPr>
              <w:spacing w:after="0" w:line="259" w:lineRule="auto"/>
              <w:ind w:left="0" w:firstLine="0"/>
              <w:jc w:val="both"/>
            </w:pPr>
            <w:r>
              <w:rPr>
                <w:sz w:val="14"/>
              </w:rPr>
              <w:t>Low / Medium /</w:t>
            </w:r>
          </w:p>
          <w:p w14:paraId="409D036F" w14:textId="77777777" w:rsidR="009216F6" w:rsidRDefault="00C92F4A">
            <w:pPr>
              <w:spacing w:after="0" w:line="259" w:lineRule="auto"/>
              <w:ind w:left="0" w:firstLine="0"/>
            </w:pPr>
            <w:r>
              <w:rPr>
                <w:sz w:val="14"/>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62999316" w14:textId="77777777" w:rsidR="009216F6" w:rsidRDefault="00C92F4A">
            <w:pPr>
              <w:spacing w:after="0" w:line="259" w:lineRule="auto"/>
              <w:ind w:left="0" w:firstLine="0"/>
            </w:pPr>
            <w:r>
              <w:rPr>
                <w:sz w:val="14"/>
              </w:rPr>
              <w:t>Open / In</w:t>
            </w:r>
          </w:p>
          <w:p w14:paraId="38ACA40F" w14:textId="77777777" w:rsidR="009216F6" w:rsidRDefault="00C92F4A">
            <w:pPr>
              <w:spacing w:after="0" w:line="259" w:lineRule="auto"/>
              <w:ind w:left="0" w:firstLine="0"/>
            </w:pPr>
            <w:r>
              <w:rPr>
                <w:sz w:val="14"/>
              </w:rPr>
              <w:t>Progress /</w:t>
            </w:r>
          </w:p>
          <w:p w14:paraId="521EB0F5" w14:textId="77777777" w:rsidR="009216F6" w:rsidRDefault="00C92F4A">
            <w:pPr>
              <w:spacing w:after="0" w:line="259" w:lineRule="auto"/>
              <w:ind w:left="0" w:firstLine="0"/>
            </w:pPr>
            <w:r>
              <w:rPr>
                <w:sz w:val="14"/>
              </w:rPr>
              <w:t>Closed</w:t>
            </w:r>
          </w:p>
        </w:tc>
        <w:tc>
          <w:tcPr>
            <w:tcW w:w="2448" w:type="dxa"/>
            <w:tcBorders>
              <w:top w:val="single" w:sz="3" w:space="0" w:color="000000"/>
              <w:left w:val="single" w:sz="3" w:space="0" w:color="000000"/>
              <w:bottom w:val="single" w:sz="3" w:space="0" w:color="000000"/>
              <w:right w:val="single" w:sz="3" w:space="0" w:color="000000"/>
            </w:tcBorders>
          </w:tcPr>
          <w:p w14:paraId="7E779B37" w14:textId="77777777" w:rsidR="009216F6" w:rsidRDefault="00C92F4A">
            <w:pPr>
              <w:spacing w:after="0" w:line="259" w:lineRule="auto"/>
              <w:ind w:left="0" w:firstLine="0"/>
            </w:pPr>
            <w:r>
              <w:rPr>
                <w:sz w:val="14"/>
              </w:rPr>
              <w:t>Additional comments.</w:t>
            </w:r>
          </w:p>
        </w:tc>
      </w:tr>
      <w:tr w:rsidR="009216F6" w14:paraId="526B039A" w14:textId="77777777">
        <w:trPr>
          <w:trHeight w:val="728"/>
        </w:trPr>
        <w:tc>
          <w:tcPr>
            <w:tcW w:w="792" w:type="dxa"/>
            <w:tcBorders>
              <w:top w:val="single" w:sz="3" w:space="0" w:color="000000"/>
              <w:left w:val="single" w:sz="3" w:space="0" w:color="000000"/>
              <w:bottom w:val="single" w:sz="3" w:space="0" w:color="000000"/>
              <w:right w:val="single" w:sz="3" w:space="0" w:color="000000"/>
            </w:tcBorders>
          </w:tcPr>
          <w:p w14:paraId="55C1C821" w14:textId="77777777" w:rsidR="009216F6" w:rsidRDefault="00C92F4A">
            <w:pPr>
              <w:spacing w:after="0" w:line="259" w:lineRule="auto"/>
              <w:ind w:left="0" w:firstLine="0"/>
            </w:pPr>
            <w:r>
              <w:rPr>
                <w:sz w:val="14"/>
              </w:rPr>
              <w:t>BG-003</w:t>
            </w:r>
          </w:p>
        </w:tc>
        <w:tc>
          <w:tcPr>
            <w:tcW w:w="2232" w:type="dxa"/>
            <w:tcBorders>
              <w:top w:val="single" w:sz="3" w:space="0" w:color="000000"/>
              <w:left w:val="single" w:sz="3" w:space="0" w:color="000000"/>
              <w:bottom w:val="single" w:sz="3" w:space="0" w:color="000000"/>
              <w:right w:val="single" w:sz="3" w:space="0" w:color="000000"/>
            </w:tcBorders>
          </w:tcPr>
          <w:p w14:paraId="062786F0" w14:textId="77777777" w:rsidR="009216F6" w:rsidRDefault="00C92F4A">
            <w:pPr>
              <w:spacing w:after="0" w:line="259" w:lineRule="auto"/>
              <w:ind w:left="0" w:firstLine="0"/>
            </w:pPr>
            <w:r>
              <w:rPr>
                <w:sz w:val="14"/>
              </w:rPr>
              <w:t>To be recorded if a third defect is found.</w:t>
            </w:r>
          </w:p>
        </w:tc>
        <w:tc>
          <w:tcPr>
            <w:tcW w:w="2376" w:type="dxa"/>
            <w:tcBorders>
              <w:top w:val="single" w:sz="3" w:space="0" w:color="000000"/>
              <w:left w:val="single" w:sz="3" w:space="0" w:color="000000"/>
              <w:bottom w:val="single" w:sz="3" w:space="0" w:color="000000"/>
              <w:right w:val="single" w:sz="3" w:space="0" w:color="000000"/>
            </w:tcBorders>
          </w:tcPr>
          <w:p w14:paraId="35705CB6" w14:textId="77777777" w:rsidR="009216F6" w:rsidRDefault="00C92F4A">
            <w:pPr>
              <w:spacing w:after="0" w:line="259" w:lineRule="auto"/>
              <w:ind w:left="0" w:firstLine="0"/>
            </w:pPr>
            <w:r>
              <w:rPr>
                <w:sz w:val="14"/>
              </w:rPr>
              <w:t>Record the exact reproduction steps.</w:t>
            </w:r>
          </w:p>
        </w:tc>
        <w:tc>
          <w:tcPr>
            <w:tcW w:w="1080" w:type="dxa"/>
            <w:tcBorders>
              <w:top w:val="single" w:sz="3" w:space="0" w:color="000000"/>
              <w:left w:val="single" w:sz="3" w:space="0" w:color="000000"/>
              <w:bottom w:val="single" w:sz="3" w:space="0" w:color="000000"/>
              <w:right w:val="single" w:sz="3" w:space="0" w:color="000000"/>
            </w:tcBorders>
          </w:tcPr>
          <w:p w14:paraId="32A17C72" w14:textId="77777777" w:rsidR="009216F6" w:rsidRDefault="00C92F4A">
            <w:pPr>
              <w:spacing w:after="0" w:line="259" w:lineRule="auto"/>
              <w:ind w:left="0" w:firstLine="0"/>
              <w:jc w:val="both"/>
            </w:pPr>
            <w:r>
              <w:rPr>
                <w:sz w:val="14"/>
              </w:rPr>
              <w:t>Low / Medium /</w:t>
            </w:r>
          </w:p>
          <w:p w14:paraId="78300271" w14:textId="77777777" w:rsidR="009216F6" w:rsidRDefault="00C92F4A">
            <w:pPr>
              <w:spacing w:after="0" w:line="259" w:lineRule="auto"/>
              <w:ind w:left="0" w:firstLine="0"/>
            </w:pPr>
            <w:r>
              <w:rPr>
                <w:sz w:val="14"/>
              </w:rPr>
              <w:t>High</w:t>
            </w:r>
          </w:p>
        </w:tc>
        <w:tc>
          <w:tcPr>
            <w:tcW w:w="1224" w:type="dxa"/>
            <w:tcBorders>
              <w:top w:val="single" w:sz="3" w:space="0" w:color="000000"/>
              <w:left w:val="single" w:sz="3" w:space="0" w:color="000000"/>
              <w:bottom w:val="single" w:sz="3" w:space="0" w:color="000000"/>
              <w:right w:val="single" w:sz="3" w:space="0" w:color="000000"/>
            </w:tcBorders>
            <w:vAlign w:val="center"/>
          </w:tcPr>
          <w:p w14:paraId="64DAB1DE" w14:textId="77777777" w:rsidR="009216F6" w:rsidRDefault="00C92F4A">
            <w:pPr>
              <w:spacing w:after="0" w:line="259" w:lineRule="auto"/>
              <w:ind w:left="0" w:firstLine="0"/>
            </w:pPr>
            <w:r>
              <w:rPr>
                <w:sz w:val="14"/>
              </w:rPr>
              <w:t>Open / In</w:t>
            </w:r>
          </w:p>
          <w:p w14:paraId="34E68590" w14:textId="77777777" w:rsidR="009216F6" w:rsidRDefault="00C92F4A">
            <w:pPr>
              <w:spacing w:after="0" w:line="259" w:lineRule="auto"/>
              <w:ind w:left="0" w:firstLine="0"/>
            </w:pPr>
            <w:r>
              <w:rPr>
                <w:sz w:val="14"/>
              </w:rPr>
              <w:t>Progress /</w:t>
            </w:r>
          </w:p>
          <w:p w14:paraId="0A9EBF15" w14:textId="77777777" w:rsidR="009216F6" w:rsidRDefault="00C92F4A">
            <w:pPr>
              <w:spacing w:after="0" w:line="259" w:lineRule="auto"/>
              <w:ind w:left="0" w:firstLine="0"/>
            </w:pPr>
            <w:r>
              <w:rPr>
                <w:sz w:val="14"/>
              </w:rPr>
              <w:t>Closed</w:t>
            </w:r>
          </w:p>
        </w:tc>
        <w:tc>
          <w:tcPr>
            <w:tcW w:w="2448" w:type="dxa"/>
            <w:tcBorders>
              <w:top w:val="single" w:sz="3" w:space="0" w:color="000000"/>
              <w:left w:val="single" w:sz="3" w:space="0" w:color="000000"/>
              <w:bottom w:val="single" w:sz="3" w:space="0" w:color="000000"/>
              <w:right w:val="single" w:sz="3" w:space="0" w:color="000000"/>
            </w:tcBorders>
          </w:tcPr>
          <w:p w14:paraId="07152CF9" w14:textId="77777777" w:rsidR="009216F6" w:rsidRDefault="00C92F4A">
            <w:pPr>
              <w:spacing w:after="0" w:line="259" w:lineRule="auto"/>
              <w:ind w:left="0" w:firstLine="0"/>
            </w:pPr>
            <w:r>
              <w:rPr>
                <w:sz w:val="14"/>
              </w:rPr>
              <w:t>Additional comments.</w:t>
            </w:r>
          </w:p>
        </w:tc>
      </w:tr>
    </w:tbl>
    <w:p w14:paraId="6E761F28" w14:textId="77777777" w:rsidR="009216F6" w:rsidRDefault="00C92F4A">
      <w:pPr>
        <w:spacing w:after="97" w:line="259" w:lineRule="auto"/>
        <w:ind w:left="-5"/>
      </w:pPr>
      <w:r>
        <w:rPr>
          <w:b/>
          <w:sz w:val="22"/>
        </w:rPr>
        <w:t>UAT Acceptance Criteria:</w:t>
      </w:r>
    </w:p>
    <w:p w14:paraId="4496372B" w14:textId="77777777" w:rsidR="009216F6" w:rsidRDefault="00C92F4A">
      <w:pPr>
        <w:numPr>
          <w:ilvl w:val="0"/>
          <w:numId w:val="1"/>
        </w:numPr>
        <w:ind w:hanging="107"/>
      </w:pPr>
      <w:r>
        <w:t>All critical Service Catalog fields and request-submission scenarios pass.</w:t>
      </w:r>
    </w:p>
    <w:p w14:paraId="51CF4D5A" w14:textId="77777777" w:rsidR="009216F6" w:rsidRDefault="00C92F4A">
      <w:pPr>
        <w:numPr>
          <w:ilvl w:val="0"/>
          <w:numId w:val="1"/>
        </w:numPr>
        <w:ind w:hanging="107"/>
      </w:pPr>
      <w:r>
        <w:t>Workflow/Flow Designer processing works as specified.</w:t>
      </w:r>
    </w:p>
    <w:p w14:paraId="18D762A5" w14:textId="77777777" w:rsidR="009216F6" w:rsidRDefault="00C92F4A">
      <w:pPr>
        <w:numPr>
          <w:ilvl w:val="0"/>
          <w:numId w:val="1"/>
        </w:numPr>
        <w:ind w:hanging="107"/>
      </w:pPr>
      <w:r>
        <w:t>Manager approval and rejection outcomes are correctly recorded.</w:t>
      </w:r>
    </w:p>
    <w:p w14:paraId="19F00B77" w14:textId="77777777" w:rsidR="009216F6" w:rsidRDefault="00C92F4A">
      <w:pPr>
        <w:numPr>
          <w:ilvl w:val="0"/>
          <w:numId w:val="1"/>
        </w:numPr>
        <w:ind w:hanging="107"/>
      </w:pPr>
      <w:r>
        <w:t>Available and unavailable-car scenarios follow the expected paths.</w:t>
      </w:r>
    </w:p>
    <w:p w14:paraId="28F49E90" w14:textId="77777777" w:rsidR="009216F6" w:rsidRDefault="00C92F4A">
      <w:pPr>
        <w:numPr>
          <w:ilvl w:val="0"/>
          <w:numId w:val="1"/>
        </w:numPr>
        <w:ind w:hanging="107"/>
      </w:pPr>
      <w:r>
        <w:t>Incident creation works for the configured unavailable-car scenario.</w:t>
      </w:r>
    </w:p>
    <w:p w14:paraId="4B73B4FB" w14:textId="77777777" w:rsidR="009216F6" w:rsidRDefault="00C92F4A">
      <w:pPr>
        <w:numPr>
          <w:ilvl w:val="0"/>
          <w:numId w:val="1"/>
        </w:numPr>
        <w:spacing w:after="435"/>
        <w:ind w:hanging="107"/>
      </w:pPr>
      <w:r>
        <w:t>No unresolved critical/high-severity defects remain before sign-off.</w:t>
      </w:r>
    </w:p>
    <w:p w14:paraId="30F2E3A4" w14:textId="77777777" w:rsidR="009216F6" w:rsidRDefault="00C92F4A">
      <w:pPr>
        <w:spacing w:after="0" w:line="259" w:lineRule="auto"/>
        <w:ind w:left="-5"/>
      </w:pPr>
      <w:r>
        <w:rPr>
          <w:b/>
          <w:sz w:val="22"/>
        </w:rPr>
        <w:t>Sign-off:</w:t>
      </w:r>
    </w:p>
    <w:tbl>
      <w:tblPr>
        <w:tblStyle w:val="TableGrid"/>
        <w:tblW w:w="10080" w:type="dxa"/>
        <w:tblInd w:w="233" w:type="dxa"/>
        <w:tblCellMar>
          <w:top w:w="0" w:type="dxa"/>
          <w:left w:w="100" w:type="dxa"/>
          <w:bottom w:w="0" w:type="dxa"/>
          <w:right w:w="115" w:type="dxa"/>
        </w:tblCellMar>
        <w:tblLook w:val="04A0" w:firstRow="1" w:lastRow="0" w:firstColumn="1" w:lastColumn="0" w:noHBand="0" w:noVBand="1"/>
      </w:tblPr>
      <w:tblGrid>
        <w:gridCol w:w="2880"/>
        <w:gridCol w:w="7200"/>
      </w:tblGrid>
      <w:tr w:rsidR="009216F6" w14:paraId="4F423A09" w14:textId="77777777">
        <w:trPr>
          <w:trHeight w:val="456"/>
        </w:trPr>
        <w:tc>
          <w:tcPr>
            <w:tcW w:w="288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7113D7FA" w14:textId="77777777" w:rsidR="009216F6" w:rsidRDefault="00C92F4A">
            <w:pPr>
              <w:spacing w:after="0" w:line="259" w:lineRule="auto"/>
              <w:ind w:left="0" w:firstLine="0"/>
            </w:pPr>
            <w:r>
              <w:rPr>
                <w:b/>
                <w:sz w:val="14"/>
              </w:rPr>
              <w:t>Tester Name</w:t>
            </w:r>
          </w:p>
        </w:tc>
        <w:tc>
          <w:tcPr>
            <w:tcW w:w="7200" w:type="dxa"/>
            <w:tcBorders>
              <w:top w:val="single" w:sz="3" w:space="0" w:color="000000"/>
              <w:left w:val="single" w:sz="3" w:space="0" w:color="000000"/>
              <w:bottom w:val="single" w:sz="3" w:space="0" w:color="000000"/>
              <w:right w:val="single" w:sz="3" w:space="0" w:color="000000"/>
            </w:tcBorders>
            <w:vAlign w:val="center"/>
          </w:tcPr>
          <w:p w14:paraId="21518403" w14:textId="77777777" w:rsidR="009216F6" w:rsidRDefault="00C92F4A">
            <w:pPr>
              <w:spacing w:after="0" w:line="259" w:lineRule="auto"/>
              <w:ind w:left="0" w:firstLine="0"/>
            </w:pPr>
            <w:r>
              <w:rPr>
                <w:sz w:val="14"/>
              </w:rPr>
              <w:t>____________________________________________</w:t>
            </w:r>
          </w:p>
        </w:tc>
      </w:tr>
      <w:tr w:rsidR="009216F6" w14:paraId="21EF9D99" w14:textId="77777777">
        <w:trPr>
          <w:trHeight w:val="456"/>
        </w:trPr>
        <w:tc>
          <w:tcPr>
            <w:tcW w:w="288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AB94808" w14:textId="77777777" w:rsidR="009216F6" w:rsidRDefault="00C92F4A">
            <w:pPr>
              <w:spacing w:after="0" w:line="259" w:lineRule="auto"/>
              <w:ind w:left="0" w:firstLine="0"/>
            </w:pPr>
            <w:r>
              <w:rPr>
                <w:b/>
                <w:sz w:val="14"/>
              </w:rPr>
              <w:t>Date of Test Completion</w:t>
            </w:r>
          </w:p>
        </w:tc>
        <w:tc>
          <w:tcPr>
            <w:tcW w:w="7200" w:type="dxa"/>
            <w:tcBorders>
              <w:top w:val="single" w:sz="3" w:space="0" w:color="000000"/>
              <w:left w:val="single" w:sz="3" w:space="0" w:color="000000"/>
              <w:bottom w:val="single" w:sz="3" w:space="0" w:color="000000"/>
              <w:right w:val="single" w:sz="3" w:space="0" w:color="000000"/>
            </w:tcBorders>
            <w:vAlign w:val="center"/>
          </w:tcPr>
          <w:p w14:paraId="710D2FCC" w14:textId="77777777" w:rsidR="009216F6" w:rsidRDefault="00C92F4A">
            <w:pPr>
              <w:spacing w:after="0" w:line="259" w:lineRule="auto"/>
              <w:ind w:left="0" w:firstLine="0"/>
            </w:pPr>
            <w:r>
              <w:rPr>
                <w:sz w:val="14"/>
              </w:rPr>
              <w:t>____________________________________________</w:t>
            </w:r>
          </w:p>
        </w:tc>
      </w:tr>
      <w:tr w:rsidR="009216F6" w14:paraId="663DB147" w14:textId="77777777">
        <w:trPr>
          <w:trHeight w:val="456"/>
        </w:trPr>
        <w:tc>
          <w:tcPr>
            <w:tcW w:w="288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007DAD0F" w14:textId="77777777" w:rsidR="009216F6" w:rsidRDefault="00C92F4A">
            <w:pPr>
              <w:spacing w:after="0" w:line="259" w:lineRule="auto"/>
              <w:ind w:left="0" w:firstLine="0"/>
            </w:pPr>
            <w:r>
              <w:rPr>
                <w:b/>
                <w:sz w:val="14"/>
              </w:rPr>
              <w:t>Signature</w:t>
            </w:r>
          </w:p>
        </w:tc>
        <w:tc>
          <w:tcPr>
            <w:tcW w:w="7200" w:type="dxa"/>
            <w:tcBorders>
              <w:top w:val="single" w:sz="3" w:space="0" w:color="000000"/>
              <w:left w:val="single" w:sz="3" w:space="0" w:color="000000"/>
              <w:bottom w:val="single" w:sz="3" w:space="0" w:color="000000"/>
              <w:right w:val="single" w:sz="3" w:space="0" w:color="000000"/>
            </w:tcBorders>
            <w:vAlign w:val="center"/>
          </w:tcPr>
          <w:p w14:paraId="7064CDF2" w14:textId="77777777" w:rsidR="009216F6" w:rsidRDefault="00C92F4A">
            <w:pPr>
              <w:spacing w:after="0" w:line="259" w:lineRule="auto"/>
              <w:ind w:left="0" w:firstLine="0"/>
            </w:pPr>
            <w:r>
              <w:rPr>
                <w:sz w:val="14"/>
              </w:rPr>
              <w:t>____________________________________________</w:t>
            </w:r>
          </w:p>
        </w:tc>
      </w:tr>
      <w:tr w:rsidR="009216F6" w14:paraId="1463FA34" w14:textId="77777777">
        <w:trPr>
          <w:trHeight w:val="456"/>
        </w:trPr>
        <w:tc>
          <w:tcPr>
            <w:tcW w:w="288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67C6D99E" w14:textId="77777777" w:rsidR="009216F6" w:rsidRDefault="00C92F4A">
            <w:pPr>
              <w:spacing w:after="0" w:line="259" w:lineRule="auto"/>
              <w:ind w:left="0" w:firstLine="0"/>
            </w:pPr>
            <w:r>
              <w:rPr>
                <w:b/>
                <w:sz w:val="14"/>
              </w:rPr>
              <w:t>Project Manager Approval</w:t>
            </w:r>
          </w:p>
        </w:tc>
        <w:tc>
          <w:tcPr>
            <w:tcW w:w="7200" w:type="dxa"/>
            <w:tcBorders>
              <w:top w:val="single" w:sz="3" w:space="0" w:color="000000"/>
              <w:left w:val="single" w:sz="3" w:space="0" w:color="000000"/>
              <w:bottom w:val="single" w:sz="3" w:space="0" w:color="000000"/>
              <w:right w:val="single" w:sz="3" w:space="0" w:color="000000"/>
            </w:tcBorders>
            <w:vAlign w:val="center"/>
          </w:tcPr>
          <w:p w14:paraId="529760A8" w14:textId="77777777" w:rsidR="009216F6" w:rsidRDefault="00C92F4A">
            <w:pPr>
              <w:spacing w:after="0" w:line="259" w:lineRule="auto"/>
              <w:ind w:left="0" w:firstLine="0"/>
            </w:pPr>
            <w:r>
              <w:rPr>
                <w:sz w:val="14"/>
              </w:rPr>
              <w:t>____________________________________________</w:t>
            </w:r>
          </w:p>
        </w:tc>
      </w:tr>
      <w:tr w:rsidR="009216F6" w14:paraId="5934CA45" w14:textId="77777777">
        <w:trPr>
          <w:trHeight w:val="456"/>
        </w:trPr>
        <w:tc>
          <w:tcPr>
            <w:tcW w:w="2880"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5A826951" w14:textId="77777777" w:rsidR="009216F6" w:rsidRDefault="00C92F4A">
            <w:pPr>
              <w:spacing w:after="0" w:line="259" w:lineRule="auto"/>
              <w:ind w:left="0" w:firstLine="0"/>
            </w:pPr>
            <w:r>
              <w:rPr>
                <w:b/>
                <w:sz w:val="14"/>
              </w:rPr>
              <w:t>Product Owner Approval</w:t>
            </w:r>
          </w:p>
        </w:tc>
        <w:tc>
          <w:tcPr>
            <w:tcW w:w="7200" w:type="dxa"/>
            <w:tcBorders>
              <w:top w:val="single" w:sz="3" w:space="0" w:color="000000"/>
              <w:left w:val="single" w:sz="3" w:space="0" w:color="000000"/>
              <w:bottom w:val="single" w:sz="3" w:space="0" w:color="000000"/>
              <w:right w:val="single" w:sz="3" w:space="0" w:color="000000"/>
            </w:tcBorders>
            <w:vAlign w:val="center"/>
          </w:tcPr>
          <w:p w14:paraId="580F2CC1" w14:textId="77777777" w:rsidR="009216F6" w:rsidRDefault="00C92F4A">
            <w:pPr>
              <w:spacing w:after="0" w:line="259" w:lineRule="auto"/>
              <w:ind w:left="0" w:firstLine="0"/>
            </w:pPr>
            <w:r>
              <w:rPr>
                <w:sz w:val="14"/>
              </w:rPr>
              <w:t>____________________________________________</w:t>
            </w:r>
          </w:p>
        </w:tc>
      </w:tr>
    </w:tbl>
    <w:p w14:paraId="594090F5" w14:textId="77777777" w:rsidR="009216F6" w:rsidRDefault="00C92F4A">
      <w:pPr>
        <w:spacing w:after="97" w:line="259" w:lineRule="auto"/>
        <w:ind w:left="-5"/>
      </w:pPr>
      <w:r>
        <w:rPr>
          <w:b/>
          <w:sz w:val="22"/>
        </w:rPr>
        <w:t>Notes:</w:t>
      </w:r>
    </w:p>
    <w:p w14:paraId="1D05E351" w14:textId="77777777" w:rsidR="009216F6" w:rsidRDefault="00C92F4A">
      <w:pPr>
        <w:numPr>
          <w:ilvl w:val="0"/>
          <w:numId w:val="1"/>
        </w:numPr>
        <w:ind w:hanging="107"/>
      </w:pPr>
      <w:r>
        <w:t>Ensure that all UAT test cases cover both positive and negative scenarios.</w:t>
      </w:r>
    </w:p>
    <w:p w14:paraId="05EE6BE0" w14:textId="77777777" w:rsidR="009216F6" w:rsidRDefault="00C92F4A">
      <w:pPr>
        <w:numPr>
          <w:ilvl w:val="0"/>
          <w:numId w:val="1"/>
        </w:numPr>
        <w:ind w:hanging="107"/>
      </w:pPr>
      <w:r>
        <w:t>Testers should provide detailed feedback, including suggestions for improvement.</w:t>
      </w:r>
    </w:p>
    <w:p w14:paraId="26AD34DD" w14:textId="77777777" w:rsidR="009216F6" w:rsidRDefault="00C92F4A">
      <w:pPr>
        <w:numPr>
          <w:ilvl w:val="0"/>
          <w:numId w:val="1"/>
        </w:numPr>
        <w:ind w:hanging="107"/>
      </w:pPr>
      <w:r>
        <w:t>Bug tracking should include severity, status and reproducible steps.</w:t>
      </w:r>
    </w:p>
    <w:p w14:paraId="5DD1B682" w14:textId="77777777" w:rsidR="009216F6" w:rsidRDefault="00C92F4A">
      <w:pPr>
        <w:numPr>
          <w:ilvl w:val="0"/>
          <w:numId w:val="1"/>
        </w:numPr>
        <w:ind w:hanging="107"/>
      </w:pPr>
      <w:r>
        <w:t>Obtain sign-off from the project manager and product owner before deployment.</w:t>
      </w:r>
    </w:p>
    <w:sectPr w:rsidR="009216F6">
      <w:footerReference w:type="even" r:id="rId7"/>
      <w:footerReference w:type="default" r:id="rId8"/>
      <w:footerReference w:type="first" r:id="rId9"/>
      <w:pgSz w:w="11906" w:h="16838"/>
      <w:pgMar w:top="720" w:right="3412" w:bottom="1518" w:left="680" w:header="720" w:footer="3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63C98" w14:textId="77777777" w:rsidR="00C92F4A" w:rsidRDefault="00C92F4A">
      <w:pPr>
        <w:spacing w:after="0" w:line="240" w:lineRule="auto"/>
      </w:pPr>
      <w:r>
        <w:separator/>
      </w:r>
    </w:p>
  </w:endnote>
  <w:endnote w:type="continuationSeparator" w:id="0">
    <w:p w14:paraId="63D26CE8" w14:textId="77777777" w:rsidR="00C92F4A" w:rsidRDefault="00C92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86AE1" w14:textId="77777777" w:rsidR="009216F6" w:rsidRDefault="00C92F4A">
    <w:pPr>
      <w:spacing w:after="0" w:line="259" w:lineRule="auto"/>
      <w:ind w:left="2732"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EEB8" w14:textId="77777777" w:rsidR="009216F6" w:rsidRDefault="00C92F4A">
    <w:pPr>
      <w:spacing w:after="0" w:line="259" w:lineRule="auto"/>
      <w:ind w:left="2732"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3083" w14:textId="77777777" w:rsidR="009216F6" w:rsidRDefault="00C92F4A">
    <w:pPr>
      <w:spacing w:after="0" w:line="259" w:lineRule="auto"/>
      <w:ind w:left="2732"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87282" w14:textId="77777777" w:rsidR="00C92F4A" w:rsidRDefault="00C92F4A">
      <w:pPr>
        <w:spacing w:after="0" w:line="240" w:lineRule="auto"/>
      </w:pPr>
      <w:r>
        <w:separator/>
      </w:r>
    </w:p>
  </w:footnote>
  <w:footnote w:type="continuationSeparator" w:id="0">
    <w:p w14:paraId="4A94AF51" w14:textId="77777777" w:rsidR="00C92F4A" w:rsidRDefault="00C92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50CA7"/>
    <w:multiLevelType w:val="hybridMultilevel"/>
    <w:tmpl w:val="BC8A9B26"/>
    <w:lvl w:ilvl="0" w:tplc="A87C1B06">
      <w:start w:val="1"/>
      <w:numFmt w:val="bullet"/>
      <w:lvlText w:val="•"/>
      <w:lvlJc w:val="left"/>
      <w:pPr>
        <w:ind w:left="107"/>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22FA599E">
      <w:start w:val="1"/>
      <w:numFmt w:val="bullet"/>
      <w:lvlText w:val="o"/>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8F563C36">
      <w:start w:val="1"/>
      <w:numFmt w:val="bullet"/>
      <w:lvlText w:val="▪"/>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AC6FBAC">
      <w:start w:val="1"/>
      <w:numFmt w:val="bullet"/>
      <w:lvlText w:val="•"/>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9864C946">
      <w:start w:val="1"/>
      <w:numFmt w:val="bullet"/>
      <w:lvlText w:val="o"/>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F558D35C">
      <w:start w:val="1"/>
      <w:numFmt w:val="bullet"/>
      <w:lvlText w:val="▪"/>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12408AA6">
      <w:start w:val="1"/>
      <w:numFmt w:val="bullet"/>
      <w:lvlText w:val="•"/>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6ED447AC">
      <w:start w:val="1"/>
      <w:numFmt w:val="bullet"/>
      <w:lvlText w:val="o"/>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E74B65C">
      <w:start w:val="1"/>
      <w:numFmt w:val="bullet"/>
      <w:lvlText w:val="▪"/>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16cid:durableId="213143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6F6"/>
    <w:rsid w:val="006F568A"/>
    <w:rsid w:val="009216F6"/>
    <w:rsid w:val="009E5668"/>
    <w:rsid w:val="00C92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E45ED"/>
  <w15:docId w15:val="{75BB2AEA-EC8E-40B6-969F-8F273D12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65" w:lineRule="auto"/>
      <w:ind w:left="10" w:hanging="10"/>
    </w:pPr>
    <w:rPr>
      <w:rFonts w:ascii="Arial" w:eastAsia="Arial" w:hAnsi="Arial" w:cs="Arial"/>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Alapati</dc:creator>
  <cp:keywords/>
  <cp:lastModifiedBy>Deepthi Alapati</cp:lastModifiedBy>
  <cp:revision>2</cp:revision>
  <dcterms:created xsi:type="dcterms:W3CDTF">2026-09-15T05:06:00Z</dcterms:created>
  <dcterms:modified xsi:type="dcterms:W3CDTF">2026-09-15T05:06:00Z</dcterms:modified>
</cp:coreProperties>
</file>