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ECF386" w14:textId="77777777" w:rsidR="00526C70" w:rsidRDefault="00000000">
      <w:pPr>
        <w:jc w:val="center"/>
      </w:pPr>
      <w:r>
        <w:rPr>
          <w:b/>
          <w:sz w:val="40"/>
        </w:rPr>
        <w:t>Document Management System (DMS)</w:t>
      </w:r>
    </w:p>
    <w:p w14:paraId="6F474986" w14:textId="77777777" w:rsidR="00526C70" w:rsidRDefault="00000000">
      <w:pPr>
        <w:jc w:val="center"/>
      </w:pPr>
      <w:r>
        <w:rPr>
          <w:i/>
        </w:rPr>
        <w:t>User Manual and EXE Installation Guide</w:t>
      </w:r>
    </w:p>
    <w:p w14:paraId="1CDC7E9C" w14:textId="77777777" w:rsidR="00526C70" w:rsidRDefault="00526C70"/>
    <w:p w14:paraId="69BF2D18" w14:textId="77777777" w:rsidR="00526C70" w:rsidRDefault="00000000">
      <w:pPr>
        <w:pStyle w:val="Heading1"/>
      </w:pPr>
      <w:r>
        <w:t>2. Installation (EXE)</w:t>
      </w:r>
    </w:p>
    <w:p w14:paraId="6631F418" w14:textId="77777777" w:rsidR="00526C70" w:rsidRDefault="00000000">
      <w:pPr>
        <w:pStyle w:val="ListNumber"/>
      </w:pPr>
      <w:r>
        <w:t>Create folder: C:\DocPro\Tray</w:t>
      </w:r>
    </w:p>
    <w:p w14:paraId="256E18A8" w14:textId="4D08A2DD" w:rsidR="00526C70" w:rsidRDefault="00000B41">
      <w:pPr>
        <w:pStyle w:val="ListNumber"/>
      </w:pPr>
      <w:r>
        <w:t xml:space="preserve">Extract the </w:t>
      </w:r>
      <w:r w:rsidR="00000000">
        <w:t xml:space="preserve">DocProTray.exe and </w:t>
      </w:r>
      <w:proofErr w:type="spellStart"/>
      <w:proofErr w:type="gramStart"/>
      <w:r w:rsidR="00000000">
        <w:t>config.json</w:t>
      </w:r>
      <w:proofErr w:type="spellEnd"/>
      <w:proofErr w:type="gramEnd"/>
      <w:r w:rsidR="00000000">
        <w:t xml:space="preserve"> into that folder.</w:t>
      </w:r>
    </w:p>
    <w:p w14:paraId="0BB4BA01" w14:textId="4040CAB7" w:rsidR="00526C70" w:rsidRDefault="00000000">
      <w:pPr>
        <w:pStyle w:val="ListNumber"/>
      </w:pPr>
      <w:r>
        <w:t xml:space="preserve">Open </w:t>
      </w:r>
      <w:proofErr w:type="spellStart"/>
      <w:proofErr w:type="gramStart"/>
      <w:r>
        <w:t>config.json</w:t>
      </w:r>
      <w:proofErr w:type="spellEnd"/>
      <w:proofErr w:type="gramEnd"/>
      <w:r>
        <w:t xml:space="preserve"> </w:t>
      </w:r>
      <w:proofErr w:type="spellStart"/>
      <w:r>
        <w:t>and</w:t>
      </w:r>
      <w:r w:rsidR="00000B41">
        <w:t>Doanload</w:t>
      </w:r>
      <w:proofErr w:type="spellEnd"/>
      <w:r w:rsidR="00000B41">
        <w:t xml:space="preserve"> and uploads directory if it’s needed (</w:t>
      </w:r>
      <w:proofErr w:type="spellStart"/>
      <w:r w:rsidR="00000B41">
        <w:t>otipnal</w:t>
      </w:r>
      <w:proofErr w:type="spellEnd"/>
      <w:r w:rsidR="00000B41">
        <w:t>)</w:t>
      </w:r>
      <w:r>
        <w:t>.</w:t>
      </w:r>
    </w:p>
    <w:p w14:paraId="2F506B17" w14:textId="77777777" w:rsidR="00526C70" w:rsidRDefault="00000000">
      <w:pPr>
        <w:pStyle w:val="ListNumber"/>
      </w:pPr>
      <w:r>
        <w:t>Double-click DocProTray.exe. Keep tray icon running.</w:t>
      </w:r>
    </w:p>
    <w:p w14:paraId="6ECC1E3B" w14:textId="19C1139F" w:rsidR="00000B41" w:rsidRDefault="00000B41">
      <w:pPr>
        <w:pStyle w:val="ListNumber"/>
      </w:pPr>
      <w:r>
        <w:t xml:space="preserve">We will see the icon running </w:t>
      </w:r>
      <w:r w:rsidR="000B4747">
        <w:t xml:space="preserve">in the </w:t>
      </w:r>
      <w:r w:rsidR="000B4747">
        <w:rPr>
          <w:rStyle w:val="Strong"/>
        </w:rPr>
        <w:t>right side of the taskbar</w:t>
      </w:r>
    </w:p>
    <w:p w14:paraId="5623B663" w14:textId="0E8FF360" w:rsidR="00000B41" w:rsidRDefault="00000B41" w:rsidP="00000B41">
      <w:pPr>
        <w:pStyle w:val="ListNumber"/>
        <w:numPr>
          <w:ilvl w:val="0"/>
          <w:numId w:val="0"/>
        </w:numPr>
        <w:ind w:left="720"/>
      </w:pPr>
      <w:r>
        <w:rPr>
          <w:noProof/>
        </w:rPr>
        <w:drawing>
          <wp:inline distT="0" distB="0" distL="0" distR="0" wp14:anchorId="64C7532D" wp14:editId="10C108DC">
            <wp:extent cx="4133850" cy="1714500"/>
            <wp:effectExtent l="0" t="0" r="0" b="0"/>
            <wp:docPr id="623482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2A12" w14:textId="77777777" w:rsidR="00526C70" w:rsidRDefault="00000000">
      <w:r>
        <w:t xml:space="preserve">Recommended </w:t>
      </w:r>
      <w:proofErr w:type="gramStart"/>
      <w:r>
        <w:t>config.json</w:t>
      </w:r>
      <w:proofErr w:type="gramEnd"/>
      <w:r>
        <w:t>:</w:t>
      </w:r>
    </w:p>
    <w:p w14:paraId="353FD0C7" w14:textId="77777777" w:rsidR="00526C70" w:rsidRDefault="00000000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"base_url": "http://YOUR_SERVER:8000",</w:t>
      </w:r>
      <w:r>
        <w:rPr>
          <w:rFonts w:ascii="Consolas" w:hAnsi="Consolas"/>
          <w:sz w:val="18"/>
        </w:rPr>
        <w:br/>
        <w:t xml:space="preserve">  "download_folder": "C:\\DocPro\\downloads",</w:t>
      </w:r>
      <w:r>
        <w:rPr>
          <w:rFonts w:ascii="Consolas" w:hAnsi="Consolas"/>
          <w:sz w:val="18"/>
        </w:rPr>
        <w:br/>
        <w:t xml:space="preserve">  "upload_folder": "C:\\DocPro\\upload",</w:t>
      </w:r>
      <w:r>
        <w:rPr>
          <w:rFonts w:ascii="Consolas" w:hAnsi="Consolas"/>
          <w:sz w:val="18"/>
        </w:rPr>
        <w:br/>
        <w:t xml:space="preserve">  "poll_seconds": 5,</w:t>
      </w:r>
      <w:r>
        <w:rPr>
          <w:rFonts w:ascii="Consolas" w:hAnsi="Consolas"/>
          <w:sz w:val="18"/>
        </w:rPr>
        <w:br/>
        <w:t xml:space="preserve">  "watch_seconds": 2,</w:t>
      </w:r>
      <w:r>
        <w:rPr>
          <w:rFonts w:ascii="Consolas" w:hAnsi="Consolas"/>
          <w:sz w:val="18"/>
        </w:rPr>
        <w:br/>
        <w:t xml:space="preserve">  "abbyy_exe_path": "",</w:t>
      </w:r>
      <w:r>
        <w:rPr>
          <w:rFonts w:ascii="Consolas" w:hAnsi="Consolas"/>
          <w:sz w:val="18"/>
        </w:rPr>
        <w:br/>
        <w:t xml:space="preserve">  "process_triggered_open_only": true,</w:t>
      </w:r>
      <w:r>
        <w:rPr>
          <w:rFonts w:ascii="Consolas" w:hAnsi="Consolas"/>
          <w:sz w:val="18"/>
        </w:rPr>
        <w:br/>
        <w:t xml:space="preserve">  "admin_automation_enabled": true,</w:t>
      </w:r>
      <w:r>
        <w:rPr>
          <w:rFonts w:ascii="Consolas" w:hAnsi="Consolas"/>
          <w:sz w:val="18"/>
        </w:rPr>
        <w:br/>
        <w:t xml:space="preserve">  "admin_automation_key": "YOUR_SHARED_KEY",</w:t>
      </w:r>
      <w:r>
        <w:rPr>
          <w:rFonts w:ascii="Consolas" w:hAnsi="Consolas"/>
          <w:sz w:val="18"/>
        </w:rPr>
        <w:br/>
        <w:t xml:space="preserve">  "merged_download_folder": "C:\\DocPro\\merged",</w:t>
      </w:r>
      <w:r>
        <w:rPr>
          <w:rFonts w:ascii="Consolas" w:hAnsi="Consolas"/>
          <w:sz w:val="18"/>
        </w:rPr>
        <w:br/>
        <w:t xml:space="preserve">  "open_merged_in_word": true</w:t>
      </w:r>
      <w:r>
        <w:rPr>
          <w:rFonts w:ascii="Consolas" w:hAnsi="Consolas"/>
          <w:sz w:val="18"/>
        </w:rPr>
        <w:br/>
        <w:t>}</w:t>
      </w:r>
    </w:p>
    <w:p w14:paraId="38333A8B" w14:textId="77777777" w:rsidR="00000B41" w:rsidRDefault="00000B41">
      <w:pPr>
        <w:rPr>
          <w:rFonts w:ascii="Consolas" w:hAnsi="Consolas"/>
          <w:sz w:val="18"/>
        </w:rPr>
      </w:pPr>
    </w:p>
    <w:p w14:paraId="56DB12CD" w14:textId="20EA53B5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Webapp </w:t>
      </w:r>
      <w:proofErr w:type="spellStart"/>
      <w:proofErr w:type="gramStart"/>
      <w:r>
        <w:rPr>
          <w:rFonts w:ascii="Consolas" w:hAnsi="Consolas"/>
          <w:sz w:val="18"/>
        </w:rPr>
        <w:t>url</w:t>
      </w:r>
      <w:proofErr w:type="spellEnd"/>
      <w:r>
        <w:rPr>
          <w:rFonts w:ascii="Consolas" w:hAnsi="Consolas"/>
          <w:sz w:val="18"/>
        </w:rPr>
        <w:t xml:space="preserve"> :</w:t>
      </w:r>
      <w:proofErr w:type="gramEnd"/>
    </w:p>
    <w:p w14:paraId="2829C3B3" w14:textId="455F2C54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Url:</w:t>
      </w:r>
    </w:p>
    <w:p w14:paraId="4813FD67" w14:textId="7D059154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Login to the username and password shred by admin</w:t>
      </w:r>
    </w:p>
    <w:p w14:paraId="30BFA2A6" w14:textId="12101FDC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You will get the Assigned jobs in the page</w:t>
      </w:r>
    </w:p>
    <w:p w14:paraId="6406B696" w14:textId="68107A98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Click on process icon to download the assigned file once it’s it should be download in the path </w:t>
      </w:r>
      <w:proofErr w:type="gramStart"/>
      <w:r>
        <w:rPr>
          <w:rFonts w:ascii="Consolas" w:hAnsi="Consolas"/>
          <w:sz w:val="18"/>
        </w:rPr>
        <w:t>were</w:t>
      </w:r>
      <w:proofErr w:type="gramEnd"/>
      <w:r>
        <w:rPr>
          <w:rFonts w:ascii="Consolas" w:hAnsi="Consolas"/>
          <w:sz w:val="18"/>
        </w:rPr>
        <w:t xml:space="preserve"> it has mentioned in the </w:t>
      </w:r>
      <w:proofErr w:type="spellStart"/>
      <w:r>
        <w:rPr>
          <w:rFonts w:ascii="Consolas" w:hAnsi="Consolas"/>
          <w:sz w:val="18"/>
        </w:rPr>
        <w:t>json</w:t>
      </w:r>
      <w:proofErr w:type="spellEnd"/>
      <w:r>
        <w:rPr>
          <w:rFonts w:ascii="Consolas" w:hAnsi="Consolas"/>
          <w:sz w:val="18"/>
        </w:rPr>
        <w:t xml:space="preserve"> config file</w:t>
      </w:r>
    </w:p>
    <w:p w14:paraId="283B5D5A" w14:textId="50B78744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It will automatically </w:t>
      </w:r>
      <w:proofErr w:type="gramStart"/>
      <w:r>
        <w:rPr>
          <w:rFonts w:ascii="Consolas" w:hAnsi="Consolas"/>
          <w:sz w:val="18"/>
        </w:rPr>
        <w:t>opens</w:t>
      </w:r>
      <w:proofErr w:type="gramEnd"/>
      <w:r>
        <w:rPr>
          <w:rFonts w:ascii="Consolas" w:hAnsi="Consolas"/>
          <w:sz w:val="18"/>
        </w:rPr>
        <w:t xml:space="preserve"> on the </w:t>
      </w:r>
      <w:proofErr w:type="spellStart"/>
      <w:r>
        <w:rPr>
          <w:rFonts w:ascii="Consolas" w:hAnsi="Consolas"/>
          <w:sz w:val="18"/>
        </w:rPr>
        <w:t>abbay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finready</w:t>
      </w:r>
      <w:proofErr w:type="spellEnd"/>
      <w:r>
        <w:rPr>
          <w:rFonts w:ascii="Consolas" w:hAnsi="Consolas"/>
          <w:sz w:val="18"/>
        </w:rPr>
        <w:t xml:space="preserve"> once you have done the </w:t>
      </w:r>
      <w:proofErr w:type="spellStart"/>
      <w:r>
        <w:rPr>
          <w:rFonts w:ascii="Consolas" w:hAnsi="Consolas"/>
          <w:sz w:val="18"/>
        </w:rPr>
        <w:t>cleaup</w:t>
      </w:r>
      <w:proofErr w:type="spellEnd"/>
      <w:r>
        <w:rPr>
          <w:rFonts w:ascii="Consolas" w:hAnsi="Consolas"/>
          <w:sz w:val="18"/>
        </w:rPr>
        <w:t xml:space="preserve"> process please save it in the upload folder that has been mentioned in the </w:t>
      </w:r>
      <w:proofErr w:type="spellStart"/>
      <w:r>
        <w:rPr>
          <w:rFonts w:ascii="Consolas" w:hAnsi="Consolas"/>
          <w:sz w:val="18"/>
        </w:rPr>
        <w:t>config.json</w:t>
      </w:r>
      <w:proofErr w:type="spellEnd"/>
      <w:r>
        <w:rPr>
          <w:rFonts w:ascii="Consolas" w:hAnsi="Consolas"/>
          <w:sz w:val="18"/>
        </w:rPr>
        <w:t xml:space="preserve"> file</w:t>
      </w:r>
    </w:p>
    <w:p w14:paraId="372D6BC9" w14:textId="77777777" w:rsidR="00000B41" w:rsidRDefault="00000B41">
      <w:pPr>
        <w:rPr>
          <w:rFonts w:ascii="Consolas" w:hAnsi="Consolas"/>
          <w:sz w:val="18"/>
        </w:rPr>
      </w:pPr>
    </w:p>
    <w:p w14:paraId="4665D07C" w14:textId="4AFBFB97" w:rsidR="00000B41" w:rsidRDefault="00000B41">
      <w:pPr>
        <w:rPr>
          <w:rFonts w:ascii="Consolas" w:hAnsi="Consolas"/>
          <w:sz w:val="18"/>
        </w:rPr>
      </w:pPr>
      <w:r w:rsidRPr="00000B41">
        <w:rPr>
          <w:rFonts w:ascii="Consolas" w:hAnsi="Consolas"/>
          <w:sz w:val="18"/>
        </w:rPr>
        <w:lastRenderedPageBreak/>
        <w:drawing>
          <wp:inline distT="0" distB="0" distL="0" distR="0" wp14:anchorId="3FEFA1D4" wp14:editId="0557B7A4">
            <wp:extent cx="6282055" cy="2399030"/>
            <wp:effectExtent l="0" t="0" r="4445" b="1270"/>
            <wp:docPr id="142325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50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2055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7BFD" w14:textId="72F0B77B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After saving when you look the web app </w:t>
      </w:r>
      <w:proofErr w:type="gramStart"/>
      <w:r>
        <w:rPr>
          <w:rFonts w:ascii="Consolas" w:hAnsi="Consolas"/>
          <w:sz w:val="18"/>
        </w:rPr>
        <w:t>were</w:t>
      </w:r>
      <w:proofErr w:type="gramEnd"/>
      <w:r>
        <w:rPr>
          <w:rFonts w:ascii="Consolas" w:hAnsi="Consolas"/>
          <w:sz w:val="18"/>
        </w:rPr>
        <w:t xml:space="preserve"> you have downloaded the job will be closed and another job will be assigned if it is in the queue</w:t>
      </w:r>
    </w:p>
    <w:p w14:paraId="1ECC1E01" w14:textId="2A32E856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You can see the past completed works in the job history page</w:t>
      </w:r>
    </w:p>
    <w:p w14:paraId="1A879010" w14:textId="77777777" w:rsidR="00000B41" w:rsidRDefault="00000B41">
      <w:pPr>
        <w:rPr>
          <w:rFonts w:ascii="Consolas" w:hAnsi="Consolas"/>
          <w:sz w:val="18"/>
        </w:rPr>
      </w:pPr>
    </w:p>
    <w:p w14:paraId="073AEB5C" w14:textId="77777777" w:rsidR="00000B41" w:rsidRDefault="00000B41">
      <w:pPr>
        <w:rPr>
          <w:rFonts w:ascii="Consolas" w:hAnsi="Consolas"/>
          <w:sz w:val="18"/>
        </w:rPr>
      </w:pPr>
    </w:p>
    <w:p w14:paraId="64E66D7E" w14:textId="58B8B2BC" w:rsidR="00000B41" w:rsidRDefault="00000B41">
      <w:pPr>
        <w:rPr>
          <w:rFonts w:ascii="Consolas" w:hAnsi="Consolas"/>
          <w:sz w:val="18"/>
        </w:rPr>
      </w:pPr>
      <w:r w:rsidRPr="00000B41">
        <w:rPr>
          <w:rFonts w:ascii="Consolas" w:hAnsi="Consolas"/>
          <w:sz w:val="18"/>
        </w:rPr>
        <w:drawing>
          <wp:inline distT="0" distB="0" distL="0" distR="0" wp14:anchorId="40ADC45E" wp14:editId="2B8255E7">
            <wp:extent cx="6282055" cy="2162810"/>
            <wp:effectExtent l="0" t="0" r="4445" b="8890"/>
            <wp:docPr id="156320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067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205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17CB" w14:textId="77777777" w:rsidR="00000B41" w:rsidRDefault="00000B41">
      <w:pPr>
        <w:rPr>
          <w:rFonts w:ascii="Consolas" w:hAnsi="Consolas"/>
          <w:sz w:val="18"/>
        </w:rPr>
      </w:pPr>
    </w:p>
    <w:p w14:paraId="5A13725F" w14:textId="687DAFB3" w:rsidR="00000B41" w:rsidRDefault="00000B4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Please make sure the </w:t>
      </w:r>
      <w:proofErr w:type="spellStart"/>
      <w:r w:rsidR="000B4747">
        <w:rPr>
          <w:rFonts w:ascii="Consolas" w:hAnsi="Consolas"/>
          <w:sz w:val="18"/>
        </w:rPr>
        <w:t>docprotray</w:t>
      </w:r>
      <w:proofErr w:type="spellEnd"/>
      <w:r w:rsidR="000B4747">
        <w:rPr>
          <w:rFonts w:ascii="Consolas" w:hAnsi="Consolas"/>
          <w:sz w:val="18"/>
        </w:rPr>
        <w:t xml:space="preserve"> exe file is running when you download and uploads the file than only the automation process will works</w:t>
      </w:r>
    </w:p>
    <w:p w14:paraId="140963DE" w14:textId="77777777" w:rsidR="00526C70" w:rsidRDefault="00000000">
      <w:pPr>
        <w:pStyle w:val="Heading1"/>
      </w:pPr>
      <w:r>
        <w:t>4. Troubleshooting</w:t>
      </w:r>
    </w:p>
    <w:p w14:paraId="47490168" w14:textId="77777777" w:rsidR="00526C70" w:rsidRDefault="00000000">
      <w:pPr>
        <w:pStyle w:val="ListBullet"/>
      </w:pPr>
      <w:r>
        <w:t xml:space="preserve">EXE does not start: ensure </w:t>
      </w:r>
      <w:proofErr w:type="spellStart"/>
      <w:proofErr w:type="gramStart"/>
      <w:r>
        <w:t>config.json</w:t>
      </w:r>
      <w:proofErr w:type="spellEnd"/>
      <w:proofErr w:type="gramEnd"/>
      <w:r>
        <w:t xml:space="preserve"> is beside EXE.</w:t>
      </w:r>
    </w:p>
    <w:sectPr w:rsidR="00526C70" w:rsidSect="00034616">
      <w:pgSz w:w="11909" w:h="16834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CD6800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9D4E0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5083322">
    <w:abstractNumId w:val="8"/>
  </w:num>
  <w:num w:numId="2" w16cid:durableId="171533276">
    <w:abstractNumId w:val="6"/>
  </w:num>
  <w:num w:numId="3" w16cid:durableId="1659191730">
    <w:abstractNumId w:val="5"/>
  </w:num>
  <w:num w:numId="4" w16cid:durableId="213590736">
    <w:abstractNumId w:val="4"/>
  </w:num>
  <w:num w:numId="5" w16cid:durableId="839003440">
    <w:abstractNumId w:val="7"/>
  </w:num>
  <w:num w:numId="6" w16cid:durableId="1731422543">
    <w:abstractNumId w:val="3"/>
  </w:num>
  <w:num w:numId="7" w16cid:durableId="1505515479">
    <w:abstractNumId w:val="2"/>
  </w:num>
  <w:num w:numId="8" w16cid:durableId="361252337">
    <w:abstractNumId w:val="1"/>
  </w:num>
  <w:num w:numId="9" w16cid:durableId="1532767909">
    <w:abstractNumId w:val="0"/>
  </w:num>
  <w:num w:numId="10" w16cid:durableId="159808284">
    <w:abstractNumId w:val="7"/>
  </w:num>
  <w:num w:numId="11" w16cid:durableId="510485576">
    <w:abstractNumId w:val="7"/>
  </w:num>
  <w:num w:numId="12" w16cid:durableId="902182311">
    <w:abstractNumId w:val="7"/>
  </w:num>
  <w:num w:numId="13" w16cid:durableId="527717996">
    <w:abstractNumId w:val="7"/>
  </w:num>
  <w:num w:numId="14" w16cid:durableId="1844122474">
    <w:abstractNumId w:val="7"/>
  </w:num>
  <w:num w:numId="15" w16cid:durableId="2014527789">
    <w:abstractNumId w:val="7"/>
  </w:num>
  <w:num w:numId="16" w16cid:durableId="900674448">
    <w:abstractNumId w:val="7"/>
  </w:num>
  <w:num w:numId="17" w16cid:durableId="9539455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B41"/>
    <w:rsid w:val="00034616"/>
    <w:rsid w:val="0006063C"/>
    <w:rsid w:val="000B4747"/>
    <w:rsid w:val="0015074B"/>
    <w:rsid w:val="0029639D"/>
    <w:rsid w:val="002A7A1F"/>
    <w:rsid w:val="00326F90"/>
    <w:rsid w:val="00526C7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AA798"/>
  <w14:defaultImageDpi w14:val="300"/>
  <w15:docId w15:val="{C9F2DCE0-7D4D-4881-B0FC-B50FF1F13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Vinothkumar T</cp:lastModifiedBy>
  <cp:revision>3</cp:revision>
  <dcterms:created xsi:type="dcterms:W3CDTF">2013-12-23T23:15:00Z</dcterms:created>
  <dcterms:modified xsi:type="dcterms:W3CDTF">2026-04-16T16:00:00Z</dcterms:modified>
  <cp:category/>
</cp:coreProperties>
</file>