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403E" w14:textId="2F6D25AD" w:rsidR="006D34DD" w:rsidRPr="006D4FCD" w:rsidRDefault="006D34DD" w:rsidP="00F84589">
      <w:pPr>
        <w:pStyle w:val="NoSpacing"/>
        <w:rPr>
          <w:rFonts w:cstheme="minorHAnsi"/>
          <w:b/>
        </w:rPr>
      </w:pPr>
    </w:p>
    <w:p w14:paraId="1C226C62" w14:textId="77777777" w:rsidR="006D34DD" w:rsidRPr="006D4FCD" w:rsidRDefault="006D34DD" w:rsidP="006D34DD">
      <w:pPr>
        <w:pStyle w:val="NoSpacing"/>
        <w:rPr>
          <w:rFonts w:cstheme="minorHAnsi"/>
          <w:b/>
        </w:rPr>
      </w:pPr>
    </w:p>
    <w:p w14:paraId="6FA4A79E" w14:textId="77777777" w:rsidR="006D34DD" w:rsidRPr="006D4FCD" w:rsidRDefault="006D34DD" w:rsidP="006D34DD">
      <w:pPr>
        <w:spacing w:after="200" w:line="276" w:lineRule="auto"/>
        <w:rPr>
          <w:rFonts w:eastAsia="Calibri" w:cstheme="minorHAnsi"/>
        </w:rPr>
      </w:pPr>
    </w:p>
    <w:p w14:paraId="1ABF4532" w14:textId="77777777" w:rsidR="006D34DD" w:rsidRPr="006D4FCD" w:rsidRDefault="006D34DD" w:rsidP="006D34DD">
      <w:pPr>
        <w:spacing w:after="200" w:line="276" w:lineRule="auto"/>
        <w:rPr>
          <w:rFonts w:eastAsia="Calibri" w:cstheme="minorHAnsi"/>
        </w:rPr>
      </w:pPr>
    </w:p>
    <w:p w14:paraId="36CE5F1D" w14:textId="77777777" w:rsidR="006D34DD" w:rsidRPr="006D4FCD" w:rsidRDefault="006D34DD" w:rsidP="006D34DD">
      <w:pPr>
        <w:widowControl w:val="0"/>
        <w:tabs>
          <w:tab w:val="left" w:pos="0"/>
        </w:tabs>
        <w:spacing w:after="0" w:line="240" w:lineRule="auto"/>
        <w:jc w:val="right"/>
        <w:rPr>
          <w:rFonts w:eastAsia="Times New Roman" w:cstheme="minorHAnsi"/>
          <w:b/>
          <w:noProof/>
        </w:rPr>
      </w:pPr>
    </w:p>
    <w:p w14:paraId="2623AE1C" w14:textId="77777777" w:rsidR="006D34DD" w:rsidRPr="006D4FCD" w:rsidRDefault="006D34DD" w:rsidP="006D34DD">
      <w:pPr>
        <w:widowControl w:val="0"/>
        <w:tabs>
          <w:tab w:val="left" w:pos="0"/>
        </w:tabs>
        <w:spacing w:after="0" w:line="240" w:lineRule="auto"/>
        <w:jc w:val="right"/>
        <w:rPr>
          <w:rFonts w:eastAsia="Times New Roman" w:cstheme="minorHAnsi"/>
          <w:b/>
          <w:noProof/>
        </w:rPr>
      </w:pPr>
    </w:p>
    <w:p w14:paraId="41DB2217" w14:textId="77777777" w:rsidR="006D34DD" w:rsidRPr="006D4FCD" w:rsidRDefault="006D34DD" w:rsidP="006D34DD">
      <w:pPr>
        <w:widowControl w:val="0"/>
        <w:tabs>
          <w:tab w:val="left" w:pos="0"/>
        </w:tabs>
        <w:spacing w:after="0" w:line="240" w:lineRule="auto"/>
        <w:jc w:val="right"/>
        <w:rPr>
          <w:rFonts w:eastAsia="Times New Roman" w:cstheme="minorHAnsi"/>
          <w:b/>
        </w:rPr>
      </w:pPr>
    </w:p>
    <w:p w14:paraId="0EB7B5DC" w14:textId="77777777" w:rsidR="006D34DD" w:rsidRPr="006D4FCD" w:rsidRDefault="006D34DD" w:rsidP="006D34DD">
      <w:pPr>
        <w:spacing w:after="200" w:line="276" w:lineRule="auto"/>
        <w:rPr>
          <w:rFonts w:eastAsia="Calibri" w:cstheme="minorHAnsi"/>
        </w:rPr>
      </w:pPr>
    </w:p>
    <w:p w14:paraId="38C862CF" w14:textId="77777777" w:rsidR="006D34DD" w:rsidRPr="006D4FCD" w:rsidRDefault="006D34DD" w:rsidP="006D34DD">
      <w:pPr>
        <w:spacing w:after="200" w:line="276" w:lineRule="auto"/>
        <w:rPr>
          <w:rFonts w:eastAsia="Calibri" w:cstheme="minorHAnsi"/>
        </w:rPr>
      </w:pPr>
    </w:p>
    <w:p w14:paraId="7A836747" w14:textId="77777777" w:rsidR="006D34DD" w:rsidRPr="00FD0687" w:rsidRDefault="006D34DD" w:rsidP="00FD0687">
      <w:pPr>
        <w:widowControl w:val="0"/>
        <w:tabs>
          <w:tab w:val="left" w:pos="0"/>
        </w:tabs>
        <w:spacing w:after="0" w:line="240" w:lineRule="auto"/>
        <w:jc w:val="center"/>
        <w:rPr>
          <w:rFonts w:eastAsia="Times New Roman" w:cstheme="minorHAnsi"/>
          <w:b/>
          <w:noProof/>
          <w:sz w:val="56"/>
          <w:szCs w:val="56"/>
        </w:rPr>
      </w:pPr>
    </w:p>
    <w:p w14:paraId="1E1E04F5" w14:textId="5BB4E15B" w:rsidR="006D34DD" w:rsidRPr="00FD0687" w:rsidRDefault="006D4FCD" w:rsidP="00FD0687">
      <w:pPr>
        <w:widowControl w:val="0"/>
        <w:tabs>
          <w:tab w:val="left" w:pos="0"/>
        </w:tabs>
        <w:spacing w:after="0" w:line="240" w:lineRule="auto"/>
        <w:jc w:val="center"/>
        <w:rPr>
          <w:rFonts w:eastAsia="Times New Roman" w:cstheme="minorHAnsi"/>
          <w:b/>
          <w:color w:val="0070C0"/>
          <w:sz w:val="56"/>
          <w:szCs w:val="56"/>
        </w:rPr>
      </w:pPr>
      <w:r w:rsidRPr="00FD0687">
        <w:rPr>
          <w:rFonts w:eastAsia="Times New Roman" w:cstheme="minorHAnsi"/>
          <w:b/>
          <w:color w:val="0070C0"/>
          <w:sz w:val="56"/>
          <w:szCs w:val="56"/>
        </w:rPr>
        <w:t>Indigo</w:t>
      </w:r>
      <w:r w:rsidR="00E07F99" w:rsidRPr="00FD0687">
        <w:rPr>
          <w:rFonts w:eastAsia="Times New Roman" w:cstheme="minorHAnsi"/>
          <w:b/>
          <w:color w:val="0070C0"/>
          <w:sz w:val="56"/>
          <w:szCs w:val="56"/>
        </w:rPr>
        <w:t xml:space="preserve"> Enhancements</w:t>
      </w:r>
    </w:p>
    <w:p w14:paraId="303DF9A5" w14:textId="549F0D46" w:rsidR="00474D5F" w:rsidRPr="00474D5F" w:rsidRDefault="00474D5F" w:rsidP="00FD0687">
      <w:pPr>
        <w:widowControl w:val="0"/>
        <w:tabs>
          <w:tab w:val="left" w:pos="0"/>
        </w:tabs>
        <w:spacing w:after="0" w:line="240" w:lineRule="auto"/>
        <w:jc w:val="center"/>
        <w:rPr>
          <w:rFonts w:eastAsia="Times New Roman" w:cstheme="minorHAnsi"/>
          <w:b/>
          <w:color w:val="0070C0"/>
          <w:sz w:val="56"/>
          <w:szCs w:val="56"/>
        </w:rPr>
      </w:pPr>
      <w:r w:rsidRPr="00474D5F">
        <w:rPr>
          <w:rFonts w:eastAsia="Times New Roman" w:cstheme="minorHAnsi"/>
          <w:b/>
          <w:bCs/>
          <w:color w:val="0070C0"/>
          <w:sz w:val="56"/>
          <w:szCs w:val="56"/>
        </w:rPr>
        <w:t>MEL / CDL - Navblue integration</w:t>
      </w:r>
    </w:p>
    <w:p w14:paraId="6400E08F" w14:textId="4A4A89CE" w:rsidR="00B71207" w:rsidRPr="006D4FCD" w:rsidRDefault="00B71207" w:rsidP="006D34DD">
      <w:pPr>
        <w:widowControl w:val="0"/>
        <w:tabs>
          <w:tab w:val="left" w:pos="0"/>
        </w:tabs>
        <w:spacing w:after="0" w:line="240" w:lineRule="auto"/>
        <w:jc w:val="right"/>
        <w:rPr>
          <w:rFonts w:eastAsia="Times New Roman" w:cstheme="minorHAnsi"/>
          <w:b/>
          <w:color w:val="0070C0"/>
        </w:rPr>
      </w:pPr>
    </w:p>
    <w:p w14:paraId="00B0EFB8" w14:textId="77777777" w:rsidR="006D34DD" w:rsidRPr="006D4FCD" w:rsidRDefault="006D34DD" w:rsidP="006D34DD">
      <w:pPr>
        <w:spacing w:after="200" w:line="276" w:lineRule="auto"/>
        <w:rPr>
          <w:rFonts w:eastAsia="Calibri" w:cstheme="minorHAnsi"/>
          <w:color w:val="0070C0"/>
          <w:lang w:val="en-IN"/>
        </w:rPr>
      </w:pPr>
    </w:p>
    <w:p w14:paraId="1EE9089D" w14:textId="77777777" w:rsidR="006D34DD" w:rsidRPr="006D4FCD" w:rsidRDefault="006D34DD" w:rsidP="006D34DD">
      <w:pPr>
        <w:spacing w:after="200" w:line="276" w:lineRule="auto"/>
        <w:rPr>
          <w:rFonts w:eastAsia="Calibri" w:cstheme="minorHAnsi"/>
          <w:lang w:val="en-IN"/>
        </w:rPr>
      </w:pPr>
    </w:p>
    <w:p w14:paraId="6CFC2D4D" w14:textId="77777777" w:rsidR="006D34DD" w:rsidRPr="006D4FCD" w:rsidRDefault="006D34DD" w:rsidP="006D34DD">
      <w:pPr>
        <w:spacing w:after="200" w:line="276" w:lineRule="auto"/>
        <w:rPr>
          <w:rFonts w:eastAsia="Calibri" w:cstheme="minorHAnsi"/>
          <w:lang w:val="en-IN"/>
        </w:rPr>
      </w:pPr>
    </w:p>
    <w:p w14:paraId="2162C624" w14:textId="77777777" w:rsidR="006D34DD" w:rsidRPr="006D4FCD" w:rsidRDefault="006D34DD" w:rsidP="006D34DD">
      <w:pPr>
        <w:spacing w:after="200" w:line="276" w:lineRule="auto"/>
        <w:rPr>
          <w:rFonts w:eastAsia="Calibri" w:cstheme="minorHAnsi"/>
          <w:lang w:val="en-IN"/>
        </w:rPr>
      </w:pPr>
    </w:p>
    <w:p w14:paraId="6558292B" w14:textId="77777777" w:rsidR="006D34DD" w:rsidRPr="006D4FCD" w:rsidRDefault="006D34DD" w:rsidP="006D34DD">
      <w:pPr>
        <w:spacing w:after="200" w:line="276" w:lineRule="auto"/>
        <w:rPr>
          <w:rFonts w:eastAsia="Calibri" w:cstheme="minorHAnsi"/>
          <w:lang w:val="en-IN"/>
        </w:rPr>
      </w:pPr>
    </w:p>
    <w:p w14:paraId="02304B83" w14:textId="77777777" w:rsidR="006D34DD" w:rsidRPr="006D4FCD" w:rsidRDefault="006D34DD" w:rsidP="006D34DD">
      <w:pPr>
        <w:spacing w:after="200" w:line="276" w:lineRule="auto"/>
        <w:rPr>
          <w:rFonts w:eastAsia="Calibri" w:cstheme="minorHAnsi"/>
          <w:lang w:val="en-IN"/>
        </w:rPr>
      </w:pPr>
    </w:p>
    <w:p w14:paraId="11CDA1DB" w14:textId="77777777" w:rsidR="006D34DD" w:rsidRPr="006D4FCD" w:rsidRDefault="006D34DD" w:rsidP="006D34DD">
      <w:pPr>
        <w:spacing w:after="200" w:line="276" w:lineRule="auto"/>
        <w:rPr>
          <w:rFonts w:eastAsia="Calibri" w:cstheme="minorHAnsi"/>
          <w:lang w:val="en-IN"/>
        </w:rPr>
      </w:pPr>
    </w:p>
    <w:p w14:paraId="18C70A0F" w14:textId="77777777" w:rsidR="006D34DD" w:rsidRPr="006D4FCD" w:rsidRDefault="006D34DD" w:rsidP="006D34DD">
      <w:pPr>
        <w:spacing w:after="200" w:line="276" w:lineRule="auto"/>
        <w:rPr>
          <w:rFonts w:eastAsia="Calibri" w:cstheme="minorHAnsi"/>
          <w:lang w:val="en-IN"/>
        </w:rPr>
      </w:pPr>
    </w:p>
    <w:p w14:paraId="26D98E1C" w14:textId="77777777" w:rsidR="006D34DD" w:rsidRPr="006D4FCD" w:rsidRDefault="006D34DD" w:rsidP="006D34DD">
      <w:pPr>
        <w:spacing w:after="200" w:line="276" w:lineRule="auto"/>
        <w:rPr>
          <w:rFonts w:eastAsia="Calibri" w:cstheme="minorHAnsi"/>
          <w:lang w:val="en-IN"/>
        </w:rPr>
      </w:pPr>
    </w:p>
    <w:p w14:paraId="032D858B" w14:textId="77777777" w:rsidR="006D34DD" w:rsidRPr="006D4FCD" w:rsidRDefault="006D34DD" w:rsidP="006D34DD">
      <w:pPr>
        <w:spacing w:after="200" w:line="276" w:lineRule="auto"/>
        <w:rPr>
          <w:rFonts w:eastAsia="Calibri" w:cstheme="minorHAnsi"/>
          <w:lang w:val="en-IN"/>
        </w:rPr>
      </w:pPr>
    </w:p>
    <w:p w14:paraId="0468CFE9" w14:textId="77777777" w:rsidR="006D34DD" w:rsidRPr="006D4FCD" w:rsidRDefault="006D34DD" w:rsidP="006D34DD">
      <w:pPr>
        <w:spacing w:after="200" w:line="276" w:lineRule="auto"/>
        <w:rPr>
          <w:rFonts w:eastAsia="Calibri" w:cstheme="minorHAnsi"/>
          <w:lang w:val="en-IN"/>
        </w:rPr>
      </w:pPr>
    </w:p>
    <w:p w14:paraId="43FCC9C8" w14:textId="77777777" w:rsidR="006D34DD" w:rsidRPr="006D4FCD" w:rsidRDefault="006D34DD" w:rsidP="006D34DD">
      <w:pPr>
        <w:spacing w:after="200" w:line="276" w:lineRule="auto"/>
        <w:rPr>
          <w:rFonts w:eastAsia="Calibri" w:cstheme="minorHAnsi"/>
          <w:lang w:val="en-IN"/>
        </w:rPr>
      </w:pPr>
    </w:p>
    <w:p w14:paraId="53D5C79A" w14:textId="77777777" w:rsidR="006D34DD" w:rsidRPr="006D4FCD" w:rsidRDefault="006D34DD" w:rsidP="006D34DD">
      <w:pPr>
        <w:spacing w:after="200" w:line="276" w:lineRule="auto"/>
        <w:rPr>
          <w:rFonts w:eastAsia="Calibri" w:cstheme="minorHAnsi"/>
          <w:lang w:val="en-IN"/>
        </w:rPr>
      </w:pPr>
    </w:p>
    <w:p w14:paraId="4B573437" w14:textId="77777777" w:rsidR="006D34DD" w:rsidRPr="006D4FCD" w:rsidRDefault="006D34DD" w:rsidP="006D34DD">
      <w:pPr>
        <w:spacing w:after="200" w:line="276" w:lineRule="auto"/>
        <w:rPr>
          <w:rFonts w:eastAsia="Calibri" w:cstheme="minorHAnsi"/>
          <w:lang w:val="en-IN"/>
        </w:rPr>
      </w:pPr>
    </w:p>
    <w:p w14:paraId="6B7AF094" w14:textId="77777777" w:rsidR="006D34DD" w:rsidRPr="006D4FCD" w:rsidRDefault="006D34DD" w:rsidP="006D34DD">
      <w:pPr>
        <w:spacing w:after="200" w:line="276" w:lineRule="auto"/>
        <w:rPr>
          <w:rFonts w:eastAsia="Calibri" w:cstheme="minorHAnsi"/>
          <w:lang w:val="en-IN"/>
        </w:rPr>
      </w:pPr>
    </w:p>
    <w:p w14:paraId="666C4C5C" w14:textId="77777777" w:rsidR="006D34DD" w:rsidRPr="006D4FCD" w:rsidRDefault="006D34DD" w:rsidP="006D34DD">
      <w:pPr>
        <w:spacing w:after="200" w:line="276" w:lineRule="auto"/>
        <w:rPr>
          <w:rFonts w:eastAsia="Calibri" w:cstheme="minorHAnsi"/>
          <w:lang w:val="en-IN"/>
        </w:rPr>
      </w:pPr>
    </w:p>
    <w:p w14:paraId="63BA4328" w14:textId="77777777" w:rsidR="006D34DD" w:rsidRPr="006D4FCD" w:rsidRDefault="006D34DD" w:rsidP="006D34DD">
      <w:pPr>
        <w:spacing w:after="200" w:line="276" w:lineRule="auto"/>
        <w:rPr>
          <w:rFonts w:eastAsia="Calibri" w:cstheme="minorHAnsi"/>
          <w:lang w:val="en-IN"/>
        </w:rPr>
      </w:pPr>
    </w:p>
    <w:p w14:paraId="7BAF3849" w14:textId="77777777" w:rsidR="006D34DD" w:rsidRPr="006D4FCD" w:rsidRDefault="006D34DD" w:rsidP="006D34DD">
      <w:pPr>
        <w:spacing w:after="200" w:line="276" w:lineRule="auto"/>
        <w:rPr>
          <w:rFonts w:eastAsia="Calibri" w:cstheme="minorHAnsi"/>
          <w:lang w:val="en-IN"/>
        </w:rPr>
      </w:pPr>
    </w:p>
    <w:p w14:paraId="0C0F31CC" w14:textId="77777777" w:rsidR="006D34DD" w:rsidRPr="006D4FCD" w:rsidRDefault="006D34DD" w:rsidP="006D34DD">
      <w:pPr>
        <w:widowControl w:val="0"/>
        <w:tabs>
          <w:tab w:val="left" w:pos="0"/>
        </w:tabs>
        <w:spacing w:after="0" w:line="240" w:lineRule="auto"/>
        <w:jc w:val="center"/>
        <w:rPr>
          <w:rFonts w:eastAsia="Times New Roman" w:cstheme="minorHAnsi"/>
          <w:b/>
        </w:rPr>
      </w:pPr>
      <w:r w:rsidRPr="006D4FCD">
        <w:rPr>
          <w:rFonts w:eastAsia="Times New Roman" w:cstheme="minorHAnsi"/>
          <w:b/>
        </w:rPr>
        <w:t>Revision History</w:t>
      </w:r>
    </w:p>
    <w:p w14:paraId="3DF61A87" w14:textId="77777777" w:rsidR="006D34DD" w:rsidRPr="006D4FCD" w:rsidRDefault="006D34DD" w:rsidP="006D34DD">
      <w:pPr>
        <w:widowControl w:val="0"/>
        <w:tabs>
          <w:tab w:val="left" w:pos="0"/>
        </w:tabs>
        <w:spacing w:after="0" w:line="240" w:lineRule="atLeast"/>
        <w:rPr>
          <w:rFonts w:eastAsia="Times New Roman" w:cstheme="minorHAnsi"/>
          <w:i/>
          <w:color w:val="0000FF"/>
          <w:u w:val="single"/>
          <w:lang w:eastAsia="ja-JP"/>
        </w:rPr>
      </w:pPr>
    </w:p>
    <w:tbl>
      <w:tblPr>
        <w:tblW w:w="10504"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6"/>
        <w:gridCol w:w="1524"/>
        <w:gridCol w:w="3304"/>
        <w:gridCol w:w="4410"/>
      </w:tblGrid>
      <w:tr w:rsidR="006D34DD" w:rsidRPr="006D4FCD" w14:paraId="4E7A6045" w14:textId="77777777" w:rsidTr="00DC73FF">
        <w:tc>
          <w:tcPr>
            <w:tcW w:w="1266" w:type="dxa"/>
            <w:shd w:val="pct20" w:color="auto" w:fill="auto"/>
            <w:vAlign w:val="center"/>
          </w:tcPr>
          <w:p w14:paraId="25648875" w14:textId="77777777" w:rsidR="006D34DD" w:rsidRPr="006D4FCD" w:rsidRDefault="006D34DD" w:rsidP="000461C9">
            <w:pPr>
              <w:tabs>
                <w:tab w:val="left" w:pos="0"/>
              </w:tabs>
              <w:spacing w:before="60" w:after="60" w:line="240" w:lineRule="auto"/>
              <w:rPr>
                <w:rFonts w:eastAsia="Times New Roman" w:cstheme="minorHAnsi"/>
                <w:b/>
              </w:rPr>
            </w:pPr>
            <w:r w:rsidRPr="006D4FCD">
              <w:rPr>
                <w:rFonts w:eastAsia="Times New Roman" w:cstheme="minorHAnsi"/>
                <w:b/>
              </w:rPr>
              <w:t>Revision Level</w:t>
            </w:r>
          </w:p>
        </w:tc>
        <w:tc>
          <w:tcPr>
            <w:tcW w:w="1524" w:type="dxa"/>
            <w:shd w:val="pct20" w:color="auto" w:fill="auto"/>
            <w:vAlign w:val="center"/>
          </w:tcPr>
          <w:p w14:paraId="1CD3BB0F" w14:textId="77777777" w:rsidR="006D34DD" w:rsidRPr="006D4FCD" w:rsidRDefault="006D34DD" w:rsidP="000461C9">
            <w:pPr>
              <w:tabs>
                <w:tab w:val="left" w:pos="0"/>
              </w:tabs>
              <w:spacing w:before="60" w:after="60" w:line="240" w:lineRule="auto"/>
              <w:jc w:val="center"/>
              <w:rPr>
                <w:rFonts w:eastAsia="Times New Roman" w:cstheme="minorHAnsi"/>
                <w:b/>
              </w:rPr>
            </w:pPr>
            <w:r w:rsidRPr="006D4FCD">
              <w:rPr>
                <w:rFonts w:eastAsia="Times New Roman" w:cstheme="minorHAnsi"/>
                <w:b/>
              </w:rPr>
              <w:t>Date</w:t>
            </w:r>
          </w:p>
        </w:tc>
        <w:tc>
          <w:tcPr>
            <w:tcW w:w="3304" w:type="dxa"/>
            <w:shd w:val="pct20" w:color="auto" w:fill="auto"/>
            <w:vAlign w:val="center"/>
          </w:tcPr>
          <w:p w14:paraId="01BBFE07" w14:textId="77777777" w:rsidR="006D34DD" w:rsidRPr="006D4FCD" w:rsidRDefault="006D34DD" w:rsidP="000461C9">
            <w:pPr>
              <w:tabs>
                <w:tab w:val="left" w:pos="0"/>
              </w:tabs>
              <w:spacing w:before="60" w:after="60" w:line="240" w:lineRule="auto"/>
              <w:jc w:val="center"/>
              <w:rPr>
                <w:rFonts w:eastAsia="Times New Roman" w:cstheme="minorHAnsi"/>
                <w:b/>
              </w:rPr>
            </w:pPr>
            <w:r w:rsidRPr="006D4FCD">
              <w:rPr>
                <w:rFonts w:eastAsia="Times New Roman" w:cstheme="minorHAnsi"/>
                <w:b/>
              </w:rPr>
              <w:t>Author</w:t>
            </w:r>
          </w:p>
        </w:tc>
        <w:tc>
          <w:tcPr>
            <w:tcW w:w="4410" w:type="dxa"/>
            <w:shd w:val="pct20" w:color="auto" w:fill="auto"/>
            <w:vAlign w:val="center"/>
          </w:tcPr>
          <w:p w14:paraId="240D0246" w14:textId="77777777" w:rsidR="006D34DD" w:rsidRPr="006D4FCD" w:rsidRDefault="006D34DD" w:rsidP="000461C9">
            <w:pPr>
              <w:tabs>
                <w:tab w:val="left" w:pos="0"/>
              </w:tabs>
              <w:spacing w:before="60" w:after="60" w:line="240" w:lineRule="auto"/>
              <w:jc w:val="center"/>
              <w:rPr>
                <w:rFonts w:eastAsia="Times New Roman" w:cstheme="minorHAnsi"/>
                <w:b/>
              </w:rPr>
            </w:pPr>
            <w:r w:rsidRPr="006D4FCD">
              <w:rPr>
                <w:rFonts w:eastAsia="Times New Roman" w:cstheme="minorHAnsi"/>
                <w:b/>
              </w:rPr>
              <w:t>Changes Made</w:t>
            </w:r>
          </w:p>
          <w:p w14:paraId="221D05F6" w14:textId="77777777" w:rsidR="006D34DD" w:rsidRPr="006D4FCD" w:rsidRDefault="006D34DD" w:rsidP="000461C9">
            <w:pPr>
              <w:tabs>
                <w:tab w:val="left" w:pos="0"/>
              </w:tabs>
              <w:spacing w:before="60" w:after="60" w:line="240" w:lineRule="auto"/>
              <w:jc w:val="center"/>
              <w:rPr>
                <w:rFonts w:eastAsia="Times New Roman" w:cstheme="minorHAnsi"/>
                <w:b/>
              </w:rPr>
            </w:pPr>
            <w:r w:rsidRPr="006D4FCD">
              <w:rPr>
                <w:rFonts w:eastAsia="Times New Roman" w:cstheme="minorHAnsi"/>
                <w:b/>
              </w:rPr>
              <w:t>(Include Change Request # if applicable)</w:t>
            </w:r>
          </w:p>
        </w:tc>
      </w:tr>
      <w:tr w:rsidR="006D34DD" w:rsidRPr="006D4FCD" w14:paraId="4CF28CE2" w14:textId="77777777" w:rsidTr="00DC73FF">
        <w:tc>
          <w:tcPr>
            <w:tcW w:w="1266" w:type="dxa"/>
          </w:tcPr>
          <w:p w14:paraId="47CC0FDB" w14:textId="39A14F9A" w:rsidR="006D34DD" w:rsidRPr="006D4FCD" w:rsidRDefault="00170181" w:rsidP="000461C9">
            <w:pPr>
              <w:tabs>
                <w:tab w:val="left" w:pos="0"/>
              </w:tabs>
              <w:spacing w:before="60" w:after="60" w:line="240" w:lineRule="auto"/>
              <w:rPr>
                <w:rFonts w:eastAsia="Times New Roman" w:cstheme="minorHAnsi"/>
              </w:rPr>
            </w:pPr>
            <w:r>
              <w:rPr>
                <w:rFonts w:eastAsia="Times New Roman" w:cstheme="minorHAnsi"/>
              </w:rPr>
              <w:t>1</w:t>
            </w:r>
          </w:p>
        </w:tc>
        <w:tc>
          <w:tcPr>
            <w:tcW w:w="1524" w:type="dxa"/>
          </w:tcPr>
          <w:p w14:paraId="7A8927C3" w14:textId="30553BE5" w:rsidR="006D34DD" w:rsidRPr="006D4FCD" w:rsidRDefault="00821FEC" w:rsidP="000461C9">
            <w:pPr>
              <w:tabs>
                <w:tab w:val="left" w:pos="0"/>
              </w:tabs>
              <w:spacing w:before="60" w:after="60" w:line="240" w:lineRule="auto"/>
              <w:rPr>
                <w:rFonts w:eastAsia="Times New Roman" w:cstheme="minorHAnsi"/>
              </w:rPr>
            </w:pPr>
            <w:r>
              <w:rPr>
                <w:rFonts w:eastAsia="Times New Roman" w:cstheme="minorHAnsi"/>
              </w:rPr>
              <w:t>07</w:t>
            </w:r>
            <w:r w:rsidR="00170181">
              <w:rPr>
                <w:rFonts w:eastAsia="Times New Roman" w:cstheme="minorHAnsi"/>
              </w:rPr>
              <w:t>-</w:t>
            </w:r>
            <w:r>
              <w:rPr>
                <w:rFonts w:eastAsia="Times New Roman" w:cstheme="minorHAnsi"/>
              </w:rPr>
              <w:t>10</w:t>
            </w:r>
            <w:r w:rsidR="00170181">
              <w:rPr>
                <w:rFonts w:eastAsia="Times New Roman" w:cstheme="minorHAnsi"/>
              </w:rPr>
              <w:t>-2021</w:t>
            </w:r>
          </w:p>
        </w:tc>
        <w:tc>
          <w:tcPr>
            <w:tcW w:w="3304" w:type="dxa"/>
          </w:tcPr>
          <w:p w14:paraId="7AC7508F" w14:textId="6F31B410" w:rsidR="006D34DD" w:rsidRPr="006D4FCD" w:rsidRDefault="00170181" w:rsidP="000461C9">
            <w:pPr>
              <w:tabs>
                <w:tab w:val="left" w:pos="0"/>
              </w:tabs>
              <w:spacing w:before="60" w:after="60" w:line="240" w:lineRule="auto"/>
              <w:rPr>
                <w:rFonts w:eastAsia="Times New Roman" w:cstheme="minorHAnsi"/>
              </w:rPr>
            </w:pPr>
            <w:r>
              <w:rPr>
                <w:rFonts w:eastAsia="Times New Roman" w:cstheme="minorHAnsi"/>
              </w:rPr>
              <w:t>Yohapriya Vairaperumal</w:t>
            </w:r>
          </w:p>
        </w:tc>
        <w:tc>
          <w:tcPr>
            <w:tcW w:w="4410" w:type="dxa"/>
          </w:tcPr>
          <w:p w14:paraId="4B6A6D5E" w14:textId="59395180" w:rsidR="006D34DD" w:rsidRPr="006D4FCD" w:rsidRDefault="006D34DD" w:rsidP="000461C9">
            <w:pPr>
              <w:tabs>
                <w:tab w:val="left" w:pos="0"/>
              </w:tabs>
              <w:spacing w:before="60" w:after="60" w:line="240" w:lineRule="auto"/>
              <w:rPr>
                <w:rFonts w:eastAsia="Times New Roman" w:cstheme="minorHAnsi"/>
              </w:rPr>
            </w:pPr>
          </w:p>
        </w:tc>
      </w:tr>
      <w:tr w:rsidR="00DC73FF" w:rsidRPr="006D4FCD" w14:paraId="443A2A5D" w14:textId="77777777" w:rsidTr="00DC73FF">
        <w:tc>
          <w:tcPr>
            <w:tcW w:w="1266" w:type="dxa"/>
          </w:tcPr>
          <w:p w14:paraId="10139CDC" w14:textId="77777777" w:rsidR="00DC73FF" w:rsidRPr="006D4FCD" w:rsidRDefault="00DC73FF" w:rsidP="000461C9">
            <w:pPr>
              <w:tabs>
                <w:tab w:val="left" w:pos="0"/>
              </w:tabs>
              <w:spacing w:before="60" w:after="60" w:line="240" w:lineRule="auto"/>
              <w:rPr>
                <w:rFonts w:eastAsia="Times New Roman" w:cstheme="minorHAnsi"/>
              </w:rPr>
            </w:pPr>
          </w:p>
        </w:tc>
        <w:tc>
          <w:tcPr>
            <w:tcW w:w="1524" w:type="dxa"/>
          </w:tcPr>
          <w:p w14:paraId="5B7566D5" w14:textId="77777777" w:rsidR="00DC73FF" w:rsidRPr="006D4FCD" w:rsidRDefault="00DC73FF" w:rsidP="000461C9">
            <w:pPr>
              <w:tabs>
                <w:tab w:val="left" w:pos="0"/>
              </w:tabs>
              <w:spacing w:before="60" w:after="60" w:line="240" w:lineRule="auto"/>
              <w:rPr>
                <w:rFonts w:eastAsia="Times New Roman" w:cstheme="minorHAnsi"/>
              </w:rPr>
            </w:pPr>
          </w:p>
        </w:tc>
        <w:tc>
          <w:tcPr>
            <w:tcW w:w="3304" w:type="dxa"/>
          </w:tcPr>
          <w:p w14:paraId="41F6DB16" w14:textId="77777777" w:rsidR="00DC73FF" w:rsidRPr="006D4FCD" w:rsidRDefault="00DC73FF" w:rsidP="000461C9">
            <w:pPr>
              <w:tabs>
                <w:tab w:val="left" w:pos="0"/>
              </w:tabs>
              <w:spacing w:before="60" w:after="60" w:line="240" w:lineRule="auto"/>
              <w:rPr>
                <w:rFonts w:eastAsia="Times New Roman" w:cstheme="minorHAnsi"/>
              </w:rPr>
            </w:pPr>
          </w:p>
        </w:tc>
        <w:tc>
          <w:tcPr>
            <w:tcW w:w="4410" w:type="dxa"/>
          </w:tcPr>
          <w:p w14:paraId="363FAF70" w14:textId="77777777" w:rsidR="00DC73FF" w:rsidRPr="006D4FCD" w:rsidRDefault="00DC73FF" w:rsidP="000461C9">
            <w:pPr>
              <w:tabs>
                <w:tab w:val="left" w:pos="0"/>
              </w:tabs>
              <w:spacing w:before="60" w:after="60" w:line="240" w:lineRule="auto"/>
              <w:rPr>
                <w:rFonts w:eastAsia="Times New Roman" w:cstheme="minorHAnsi"/>
              </w:rPr>
            </w:pPr>
          </w:p>
        </w:tc>
      </w:tr>
    </w:tbl>
    <w:p w14:paraId="067800FD" w14:textId="77777777" w:rsidR="006D34DD" w:rsidRPr="006D4FCD" w:rsidRDefault="006D34DD" w:rsidP="006D34DD">
      <w:pPr>
        <w:keepNext/>
        <w:keepLines/>
        <w:spacing w:before="480" w:after="0" w:line="276" w:lineRule="auto"/>
        <w:rPr>
          <w:rFonts w:eastAsia="Times New Roman" w:cstheme="minorHAnsi"/>
          <w:b/>
          <w:bCs/>
          <w:color w:val="365F91"/>
          <w:lang w:eastAsia="ja-JP"/>
        </w:rPr>
      </w:pPr>
    </w:p>
    <w:p w14:paraId="44CA9D29" w14:textId="77777777" w:rsidR="006D34DD" w:rsidRPr="006D4FCD" w:rsidRDefault="006D34DD" w:rsidP="006D34DD">
      <w:pPr>
        <w:spacing w:after="200" w:line="276" w:lineRule="auto"/>
        <w:rPr>
          <w:rFonts w:eastAsia="Calibri" w:cstheme="minorHAnsi"/>
          <w:lang w:eastAsia="ja-JP"/>
        </w:rPr>
      </w:pPr>
    </w:p>
    <w:p w14:paraId="2BFC1107" w14:textId="77777777" w:rsidR="006D34DD" w:rsidRPr="006D4FCD" w:rsidRDefault="006D34DD" w:rsidP="006D34DD">
      <w:pPr>
        <w:spacing w:after="200" w:line="276" w:lineRule="auto"/>
        <w:rPr>
          <w:rFonts w:eastAsia="Calibri" w:cstheme="minorHAnsi"/>
          <w:lang w:eastAsia="ja-JP"/>
        </w:rPr>
      </w:pPr>
    </w:p>
    <w:p w14:paraId="0025F8F0" w14:textId="77777777" w:rsidR="006D34DD" w:rsidRPr="006D4FCD" w:rsidRDefault="006D34DD" w:rsidP="006D34DD">
      <w:pPr>
        <w:spacing w:after="200" w:line="276" w:lineRule="auto"/>
        <w:rPr>
          <w:rFonts w:eastAsia="Calibri" w:cstheme="minorHAnsi"/>
          <w:lang w:eastAsia="ja-JP"/>
        </w:rPr>
      </w:pPr>
    </w:p>
    <w:p w14:paraId="4BCBB5ED" w14:textId="77777777" w:rsidR="006D34DD" w:rsidRPr="006D4FCD" w:rsidRDefault="006D34DD" w:rsidP="006D34DD">
      <w:pPr>
        <w:spacing w:after="200" w:line="276" w:lineRule="auto"/>
        <w:rPr>
          <w:rFonts w:eastAsia="Calibri" w:cstheme="minorHAnsi"/>
          <w:lang w:eastAsia="ja-JP"/>
        </w:rPr>
      </w:pPr>
    </w:p>
    <w:p w14:paraId="610F1B6A" w14:textId="77777777" w:rsidR="006D34DD" w:rsidRPr="006D4FCD" w:rsidRDefault="006D34DD" w:rsidP="006D34DD">
      <w:pPr>
        <w:spacing w:after="200" w:line="276" w:lineRule="auto"/>
        <w:rPr>
          <w:rFonts w:eastAsia="Calibri" w:cstheme="minorHAnsi"/>
          <w:lang w:eastAsia="ja-JP"/>
        </w:rPr>
      </w:pPr>
    </w:p>
    <w:p w14:paraId="1B9BA354" w14:textId="77777777" w:rsidR="006D34DD" w:rsidRPr="006D4FCD" w:rsidRDefault="006D34DD" w:rsidP="006D34DD">
      <w:pPr>
        <w:spacing w:after="200" w:line="276" w:lineRule="auto"/>
        <w:rPr>
          <w:rFonts w:eastAsia="Calibri" w:cstheme="minorHAnsi"/>
          <w:lang w:eastAsia="ja-JP"/>
        </w:rPr>
      </w:pPr>
    </w:p>
    <w:p w14:paraId="3CD57D9F" w14:textId="77777777" w:rsidR="006D34DD" w:rsidRPr="006D4FCD" w:rsidRDefault="006D34DD" w:rsidP="006D34DD">
      <w:pPr>
        <w:spacing w:after="200" w:line="276" w:lineRule="auto"/>
        <w:rPr>
          <w:rFonts w:eastAsia="Calibri" w:cstheme="minorHAnsi"/>
          <w:lang w:eastAsia="ja-JP"/>
        </w:rPr>
      </w:pPr>
    </w:p>
    <w:p w14:paraId="654107C3" w14:textId="77777777" w:rsidR="006D34DD" w:rsidRPr="006D4FCD" w:rsidRDefault="006D34DD" w:rsidP="006D34DD">
      <w:pPr>
        <w:spacing w:after="200" w:line="276" w:lineRule="auto"/>
        <w:rPr>
          <w:rFonts w:eastAsia="Calibri" w:cstheme="minorHAnsi"/>
          <w:lang w:eastAsia="ja-JP"/>
        </w:rPr>
      </w:pPr>
    </w:p>
    <w:p w14:paraId="0AD3BD3A" w14:textId="77777777" w:rsidR="006D34DD" w:rsidRPr="006D4FCD" w:rsidRDefault="006D34DD" w:rsidP="006D34DD">
      <w:pPr>
        <w:spacing w:after="200" w:line="276" w:lineRule="auto"/>
        <w:rPr>
          <w:rFonts w:eastAsia="Calibri" w:cstheme="minorHAnsi"/>
          <w:lang w:eastAsia="ja-JP"/>
        </w:rPr>
      </w:pPr>
    </w:p>
    <w:p w14:paraId="780F176F" w14:textId="77777777" w:rsidR="006D34DD" w:rsidRPr="006D4FCD" w:rsidRDefault="006D34DD" w:rsidP="006D34DD">
      <w:pPr>
        <w:spacing w:after="200" w:line="276" w:lineRule="auto"/>
        <w:rPr>
          <w:rFonts w:eastAsia="Calibri" w:cstheme="minorHAnsi"/>
          <w:lang w:eastAsia="ja-JP"/>
        </w:rPr>
      </w:pPr>
    </w:p>
    <w:p w14:paraId="7602F475" w14:textId="77777777" w:rsidR="006D34DD" w:rsidRPr="006D4FCD" w:rsidRDefault="006D34DD" w:rsidP="006D34DD">
      <w:pPr>
        <w:spacing w:after="200" w:line="276" w:lineRule="auto"/>
        <w:rPr>
          <w:rFonts w:eastAsia="Calibri" w:cstheme="minorHAnsi"/>
          <w:lang w:eastAsia="ja-JP"/>
        </w:rPr>
      </w:pPr>
    </w:p>
    <w:p w14:paraId="6A692583" w14:textId="719B7E5F" w:rsidR="006D34DD" w:rsidRPr="006D4FCD" w:rsidRDefault="006D34DD" w:rsidP="006D34DD">
      <w:pPr>
        <w:spacing w:after="200" w:line="276" w:lineRule="auto"/>
        <w:rPr>
          <w:rFonts w:eastAsia="Calibri" w:cstheme="minorHAnsi"/>
          <w:lang w:eastAsia="ja-JP"/>
        </w:rPr>
      </w:pPr>
    </w:p>
    <w:p w14:paraId="754BF453" w14:textId="7DE9110E" w:rsidR="004D3B04" w:rsidRPr="006D4FCD" w:rsidRDefault="004D3B04" w:rsidP="006D34DD">
      <w:pPr>
        <w:spacing w:after="200" w:line="276" w:lineRule="auto"/>
        <w:rPr>
          <w:rFonts w:eastAsia="Calibri" w:cstheme="minorHAnsi"/>
          <w:lang w:eastAsia="ja-JP"/>
        </w:rPr>
      </w:pPr>
    </w:p>
    <w:p w14:paraId="71403E7E" w14:textId="48AA6414" w:rsidR="004D3B04" w:rsidRPr="006D4FCD" w:rsidRDefault="004D3B04" w:rsidP="006D34DD">
      <w:pPr>
        <w:spacing w:after="200" w:line="276" w:lineRule="auto"/>
        <w:rPr>
          <w:rFonts w:eastAsia="Calibri" w:cstheme="minorHAnsi"/>
          <w:lang w:eastAsia="ja-JP"/>
        </w:rPr>
      </w:pPr>
    </w:p>
    <w:p w14:paraId="4BCE3A4B" w14:textId="77777777" w:rsidR="004D3B04" w:rsidRPr="006D4FCD" w:rsidRDefault="004D3B04" w:rsidP="006D34DD">
      <w:pPr>
        <w:spacing w:after="200" w:line="276" w:lineRule="auto"/>
        <w:rPr>
          <w:rFonts w:eastAsia="Calibri" w:cstheme="minorHAnsi"/>
          <w:lang w:eastAsia="ja-JP"/>
        </w:rPr>
      </w:pPr>
    </w:p>
    <w:p w14:paraId="5ED0F9EA" w14:textId="77777777" w:rsidR="006D34DD" w:rsidRPr="006D4FCD" w:rsidRDefault="006D34DD" w:rsidP="006D34DD">
      <w:pPr>
        <w:spacing w:after="200" w:line="276" w:lineRule="auto"/>
        <w:rPr>
          <w:rFonts w:eastAsia="Calibri" w:cstheme="minorHAnsi"/>
          <w:lang w:eastAsia="ja-JP"/>
        </w:rPr>
      </w:pPr>
    </w:p>
    <w:p w14:paraId="1210725B" w14:textId="77777777" w:rsidR="006D34DD" w:rsidRPr="006D4FCD" w:rsidRDefault="006D34DD" w:rsidP="006D34DD">
      <w:pPr>
        <w:spacing w:after="200" w:line="276" w:lineRule="auto"/>
        <w:rPr>
          <w:rFonts w:eastAsia="Calibri" w:cstheme="minorHAnsi"/>
          <w:lang w:eastAsia="ja-JP"/>
        </w:rPr>
      </w:pPr>
    </w:p>
    <w:sdt>
      <w:sdtPr>
        <w:rPr>
          <w:rFonts w:eastAsia="Calibri" w:cstheme="minorHAnsi"/>
          <w:lang w:val="en-IN"/>
        </w:rPr>
        <w:id w:val="695819462"/>
        <w:docPartObj>
          <w:docPartGallery w:val="Table of Contents"/>
          <w:docPartUnique/>
        </w:docPartObj>
      </w:sdtPr>
      <w:sdtEndPr>
        <w:rPr>
          <w:noProof/>
        </w:rPr>
      </w:sdtEndPr>
      <w:sdtContent>
        <w:p w14:paraId="1BFFD990" w14:textId="77777777" w:rsidR="006D34DD" w:rsidRPr="006D4FCD" w:rsidRDefault="006D34DD" w:rsidP="006D34DD">
          <w:pPr>
            <w:keepNext/>
            <w:keepLines/>
            <w:spacing w:before="480" w:after="0" w:line="276" w:lineRule="auto"/>
            <w:jc w:val="center"/>
            <w:rPr>
              <w:rFonts w:eastAsia="Times New Roman" w:cstheme="minorHAnsi"/>
              <w:b/>
              <w:bCs/>
              <w:color w:val="365F91"/>
              <w:lang w:eastAsia="ja-JP"/>
            </w:rPr>
          </w:pPr>
          <w:r w:rsidRPr="006D4FCD">
            <w:rPr>
              <w:rFonts w:eastAsia="Times New Roman" w:cstheme="minorHAnsi"/>
              <w:b/>
              <w:bCs/>
              <w:color w:val="365F91"/>
              <w:lang w:eastAsia="ja-JP"/>
            </w:rPr>
            <w:t>Table of Contents</w:t>
          </w:r>
        </w:p>
        <w:p w14:paraId="414A2E3F" w14:textId="77777777" w:rsidR="006D34DD" w:rsidRPr="006D4FCD" w:rsidRDefault="006D34DD" w:rsidP="006D34DD">
          <w:pPr>
            <w:spacing w:after="200" w:line="276" w:lineRule="auto"/>
            <w:rPr>
              <w:rFonts w:eastAsia="Calibri" w:cstheme="minorHAnsi"/>
              <w:lang w:eastAsia="ja-JP"/>
            </w:rPr>
          </w:pPr>
        </w:p>
        <w:p w14:paraId="3AB90113" w14:textId="6B5E99EE" w:rsidR="00F31969" w:rsidRPr="006D4FCD" w:rsidRDefault="006D34DD">
          <w:pPr>
            <w:pStyle w:val="TOC1"/>
            <w:tabs>
              <w:tab w:val="left" w:pos="440"/>
              <w:tab w:val="right" w:leader="dot" w:pos="10790"/>
            </w:tabs>
            <w:rPr>
              <w:rFonts w:eastAsiaTheme="minorEastAsia" w:cstheme="minorHAnsi"/>
              <w:noProof/>
            </w:rPr>
          </w:pPr>
          <w:r w:rsidRPr="006D4FCD">
            <w:rPr>
              <w:rFonts w:eastAsia="Calibri" w:cstheme="minorHAnsi"/>
              <w:lang w:val="en-IN"/>
            </w:rPr>
            <w:fldChar w:fldCharType="begin"/>
          </w:r>
          <w:r w:rsidRPr="006D4FCD">
            <w:rPr>
              <w:rFonts w:eastAsia="Calibri" w:cstheme="minorHAnsi"/>
              <w:lang w:val="en-IN"/>
            </w:rPr>
            <w:instrText xml:space="preserve"> TOC \o "1-3" \h \z \u </w:instrText>
          </w:r>
          <w:r w:rsidRPr="006D4FCD">
            <w:rPr>
              <w:rFonts w:eastAsia="Calibri" w:cstheme="minorHAnsi"/>
              <w:lang w:val="en-IN"/>
            </w:rPr>
            <w:fldChar w:fldCharType="separate"/>
          </w:r>
          <w:hyperlink w:anchor="_Toc36832465" w:history="1">
            <w:r w:rsidR="00F31969" w:rsidRPr="006D4FCD">
              <w:rPr>
                <w:rStyle w:val="Hyperlink"/>
                <w:rFonts w:cstheme="minorHAnsi"/>
                <w:noProof/>
              </w:rPr>
              <w:t>1.</w:t>
            </w:r>
            <w:r w:rsidR="00F31969" w:rsidRPr="006D4FCD">
              <w:rPr>
                <w:rFonts w:eastAsiaTheme="minorEastAsia" w:cstheme="minorHAnsi"/>
                <w:noProof/>
              </w:rPr>
              <w:tab/>
            </w:r>
            <w:r w:rsidR="00F31969" w:rsidRPr="006D4FCD">
              <w:rPr>
                <w:rStyle w:val="Hyperlink"/>
                <w:rFonts w:cstheme="minorHAnsi"/>
                <w:noProof/>
              </w:rPr>
              <w:t>Problem Statement</w:t>
            </w:r>
            <w:r w:rsidR="00F31969" w:rsidRPr="006D4FCD">
              <w:rPr>
                <w:rFonts w:cstheme="minorHAnsi"/>
                <w:noProof/>
                <w:webHidden/>
              </w:rPr>
              <w:tab/>
            </w:r>
            <w:r w:rsidR="00F31969" w:rsidRPr="006D4FCD">
              <w:rPr>
                <w:rFonts w:cstheme="minorHAnsi"/>
                <w:noProof/>
                <w:webHidden/>
              </w:rPr>
              <w:fldChar w:fldCharType="begin"/>
            </w:r>
            <w:r w:rsidR="00F31969" w:rsidRPr="006D4FCD">
              <w:rPr>
                <w:rFonts w:cstheme="minorHAnsi"/>
                <w:noProof/>
                <w:webHidden/>
              </w:rPr>
              <w:instrText xml:space="preserve"> PAGEREF _Toc36832465 \h </w:instrText>
            </w:r>
            <w:r w:rsidR="00F31969" w:rsidRPr="006D4FCD">
              <w:rPr>
                <w:rFonts w:cstheme="minorHAnsi"/>
                <w:noProof/>
                <w:webHidden/>
              </w:rPr>
            </w:r>
            <w:r w:rsidR="00F31969" w:rsidRPr="006D4FCD">
              <w:rPr>
                <w:rFonts w:cstheme="minorHAnsi"/>
                <w:noProof/>
                <w:webHidden/>
              </w:rPr>
              <w:fldChar w:fldCharType="separate"/>
            </w:r>
            <w:r w:rsidR="00F31969" w:rsidRPr="006D4FCD">
              <w:rPr>
                <w:rFonts w:cstheme="minorHAnsi"/>
                <w:noProof/>
                <w:webHidden/>
              </w:rPr>
              <w:t>4</w:t>
            </w:r>
            <w:r w:rsidR="00F31969" w:rsidRPr="006D4FCD">
              <w:rPr>
                <w:rFonts w:cstheme="minorHAnsi"/>
                <w:noProof/>
                <w:webHidden/>
              </w:rPr>
              <w:fldChar w:fldCharType="end"/>
            </w:r>
          </w:hyperlink>
        </w:p>
        <w:p w14:paraId="666AF956" w14:textId="033BFE56" w:rsidR="00F31969" w:rsidRPr="006D4FCD" w:rsidRDefault="00FA4B44">
          <w:pPr>
            <w:pStyle w:val="TOC1"/>
            <w:tabs>
              <w:tab w:val="left" w:pos="440"/>
              <w:tab w:val="right" w:leader="dot" w:pos="10790"/>
            </w:tabs>
            <w:rPr>
              <w:rFonts w:eastAsiaTheme="minorEastAsia" w:cstheme="minorHAnsi"/>
              <w:noProof/>
            </w:rPr>
          </w:pPr>
          <w:hyperlink w:anchor="_Toc36832466" w:history="1">
            <w:r w:rsidR="00F31969" w:rsidRPr="006D4FCD">
              <w:rPr>
                <w:rStyle w:val="Hyperlink"/>
                <w:rFonts w:cstheme="minorHAnsi"/>
                <w:noProof/>
              </w:rPr>
              <w:t>2.</w:t>
            </w:r>
            <w:r w:rsidR="00F31969" w:rsidRPr="006D4FCD">
              <w:rPr>
                <w:rFonts w:eastAsiaTheme="minorEastAsia" w:cstheme="minorHAnsi"/>
                <w:noProof/>
              </w:rPr>
              <w:tab/>
            </w:r>
            <w:r w:rsidR="00F31969" w:rsidRPr="006D4FCD">
              <w:rPr>
                <w:rStyle w:val="Hyperlink"/>
                <w:rFonts w:cstheme="minorHAnsi"/>
                <w:noProof/>
              </w:rPr>
              <w:t>Assumptions</w:t>
            </w:r>
            <w:r w:rsidR="00F31969" w:rsidRPr="006D4FCD">
              <w:rPr>
                <w:rFonts w:cstheme="minorHAnsi"/>
                <w:noProof/>
                <w:webHidden/>
              </w:rPr>
              <w:tab/>
            </w:r>
            <w:r w:rsidR="00F31969" w:rsidRPr="006D4FCD">
              <w:rPr>
                <w:rFonts w:cstheme="minorHAnsi"/>
                <w:noProof/>
                <w:webHidden/>
              </w:rPr>
              <w:fldChar w:fldCharType="begin"/>
            </w:r>
            <w:r w:rsidR="00F31969" w:rsidRPr="006D4FCD">
              <w:rPr>
                <w:rFonts w:cstheme="minorHAnsi"/>
                <w:noProof/>
                <w:webHidden/>
              </w:rPr>
              <w:instrText xml:space="preserve"> PAGEREF _Toc36832466 \h </w:instrText>
            </w:r>
            <w:r w:rsidR="00F31969" w:rsidRPr="006D4FCD">
              <w:rPr>
                <w:rFonts w:cstheme="minorHAnsi"/>
                <w:noProof/>
                <w:webHidden/>
              </w:rPr>
            </w:r>
            <w:r w:rsidR="00F31969" w:rsidRPr="006D4FCD">
              <w:rPr>
                <w:rFonts w:cstheme="minorHAnsi"/>
                <w:noProof/>
                <w:webHidden/>
              </w:rPr>
              <w:fldChar w:fldCharType="separate"/>
            </w:r>
            <w:r w:rsidR="00F31969" w:rsidRPr="006D4FCD">
              <w:rPr>
                <w:rFonts w:cstheme="minorHAnsi"/>
                <w:noProof/>
                <w:webHidden/>
              </w:rPr>
              <w:t>4</w:t>
            </w:r>
            <w:r w:rsidR="00F31969" w:rsidRPr="006D4FCD">
              <w:rPr>
                <w:rFonts w:cstheme="minorHAnsi"/>
                <w:noProof/>
                <w:webHidden/>
              </w:rPr>
              <w:fldChar w:fldCharType="end"/>
            </w:r>
          </w:hyperlink>
        </w:p>
        <w:p w14:paraId="30EC445D" w14:textId="2CC188FA" w:rsidR="00F31969" w:rsidRDefault="00FA4B44">
          <w:pPr>
            <w:pStyle w:val="TOC1"/>
            <w:tabs>
              <w:tab w:val="left" w:pos="440"/>
              <w:tab w:val="right" w:leader="dot" w:pos="10790"/>
            </w:tabs>
            <w:rPr>
              <w:rFonts w:cstheme="minorHAnsi"/>
              <w:noProof/>
            </w:rPr>
          </w:pPr>
          <w:hyperlink w:anchor="_Toc36832467" w:history="1">
            <w:r w:rsidR="00F31969" w:rsidRPr="006D4FCD">
              <w:rPr>
                <w:rStyle w:val="Hyperlink"/>
                <w:rFonts w:cstheme="minorHAnsi"/>
                <w:noProof/>
              </w:rPr>
              <w:t>3.</w:t>
            </w:r>
            <w:r w:rsidR="00F31969" w:rsidRPr="006D4FCD">
              <w:rPr>
                <w:rFonts w:eastAsiaTheme="minorEastAsia" w:cstheme="minorHAnsi"/>
                <w:noProof/>
              </w:rPr>
              <w:tab/>
            </w:r>
            <w:r w:rsidR="00F31969" w:rsidRPr="006D4FCD">
              <w:rPr>
                <w:rStyle w:val="Hyperlink"/>
                <w:rFonts w:cstheme="minorHAnsi"/>
                <w:noProof/>
              </w:rPr>
              <w:t>Existing System and Design</w:t>
            </w:r>
            <w:r w:rsidR="00F31969" w:rsidRPr="006D4FCD">
              <w:rPr>
                <w:rFonts w:cstheme="minorHAnsi"/>
                <w:noProof/>
                <w:webHidden/>
              </w:rPr>
              <w:tab/>
            </w:r>
            <w:r w:rsidR="00F31969" w:rsidRPr="006D4FCD">
              <w:rPr>
                <w:rFonts w:cstheme="minorHAnsi"/>
                <w:noProof/>
                <w:webHidden/>
              </w:rPr>
              <w:fldChar w:fldCharType="begin"/>
            </w:r>
            <w:r w:rsidR="00F31969" w:rsidRPr="006D4FCD">
              <w:rPr>
                <w:rFonts w:cstheme="minorHAnsi"/>
                <w:noProof/>
                <w:webHidden/>
              </w:rPr>
              <w:instrText xml:space="preserve"> PAGEREF _Toc36832467 \h </w:instrText>
            </w:r>
            <w:r w:rsidR="00F31969" w:rsidRPr="006D4FCD">
              <w:rPr>
                <w:rFonts w:cstheme="minorHAnsi"/>
                <w:noProof/>
                <w:webHidden/>
              </w:rPr>
            </w:r>
            <w:r w:rsidR="00F31969" w:rsidRPr="006D4FCD">
              <w:rPr>
                <w:rFonts w:cstheme="minorHAnsi"/>
                <w:noProof/>
                <w:webHidden/>
              </w:rPr>
              <w:fldChar w:fldCharType="separate"/>
            </w:r>
            <w:r w:rsidR="00F31969" w:rsidRPr="006D4FCD">
              <w:rPr>
                <w:rFonts w:cstheme="minorHAnsi"/>
                <w:noProof/>
                <w:webHidden/>
              </w:rPr>
              <w:t>4</w:t>
            </w:r>
            <w:r w:rsidR="00F31969" w:rsidRPr="006D4FCD">
              <w:rPr>
                <w:rFonts w:cstheme="minorHAnsi"/>
                <w:noProof/>
                <w:webHidden/>
              </w:rPr>
              <w:fldChar w:fldCharType="end"/>
            </w:r>
          </w:hyperlink>
        </w:p>
        <w:p w14:paraId="77A31F07" w14:textId="49A8CBA4" w:rsidR="00F3358D" w:rsidRPr="006D4FCD" w:rsidRDefault="00FA4B44" w:rsidP="00F3358D">
          <w:pPr>
            <w:pStyle w:val="TOC1"/>
            <w:tabs>
              <w:tab w:val="left" w:pos="440"/>
              <w:tab w:val="right" w:leader="dot" w:pos="10790"/>
            </w:tabs>
            <w:rPr>
              <w:rFonts w:eastAsiaTheme="minorEastAsia" w:cstheme="minorHAnsi"/>
              <w:noProof/>
            </w:rPr>
          </w:pPr>
          <w:hyperlink w:anchor="_Toc36832468" w:history="1">
            <w:r w:rsidR="00F3358D" w:rsidRPr="006D4FCD">
              <w:rPr>
                <w:rStyle w:val="Hyperlink"/>
                <w:rFonts w:cstheme="minorHAnsi"/>
                <w:noProof/>
              </w:rPr>
              <w:t>4.</w:t>
            </w:r>
            <w:r w:rsidR="00F3358D" w:rsidRPr="006D4FCD">
              <w:rPr>
                <w:rFonts w:eastAsiaTheme="minorEastAsia" w:cstheme="minorHAnsi"/>
                <w:noProof/>
              </w:rPr>
              <w:tab/>
            </w:r>
            <w:r w:rsidR="00F3358D">
              <w:rPr>
                <w:rStyle w:val="Hyperlink"/>
                <w:rFonts w:cstheme="minorHAnsi"/>
                <w:noProof/>
              </w:rPr>
              <w:t>Solution</w:t>
            </w:r>
            <w:r w:rsidR="00F3358D" w:rsidRPr="006D4FCD">
              <w:rPr>
                <w:rStyle w:val="Hyperlink"/>
                <w:rFonts w:cstheme="minorHAnsi"/>
                <w:noProof/>
              </w:rPr>
              <w:t xml:space="preserve"> Design</w:t>
            </w:r>
            <w:r w:rsidR="00F3358D" w:rsidRPr="006D4FCD">
              <w:rPr>
                <w:rFonts w:cstheme="minorHAnsi"/>
                <w:noProof/>
                <w:webHidden/>
              </w:rPr>
              <w:tab/>
            </w:r>
          </w:hyperlink>
          <w:r w:rsidR="00F3358D">
            <w:rPr>
              <w:rFonts w:cstheme="minorHAnsi"/>
              <w:noProof/>
            </w:rPr>
            <w:t>5</w:t>
          </w:r>
        </w:p>
        <w:p w14:paraId="1125A35F" w14:textId="70E4B889" w:rsidR="00F3358D" w:rsidRPr="006D4FCD" w:rsidRDefault="00FA4B44" w:rsidP="00F3358D">
          <w:pPr>
            <w:pStyle w:val="TOC1"/>
            <w:tabs>
              <w:tab w:val="left" w:pos="440"/>
              <w:tab w:val="right" w:leader="dot" w:pos="10790"/>
            </w:tabs>
            <w:rPr>
              <w:rFonts w:eastAsiaTheme="minorEastAsia" w:cstheme="minorHAnsi"/>
              <w:noProof/>
            </w:rPr>
          </w:pPr>
          <w:hyperlink w:anchor="_Toc36832468" w:history="1">
            <w:r w:rsidR="00F3358D" w:rsidRPr="006D4FCD">
              <w:rPr>
                <w:rStyle w:val="Hyperlink"/>
                <w:rFonts w:cstheme="minorHAnsi"/>
                <w:noProof/>
              </w:rPr>
              <w:t>4</w:t>
            </w:r>
            <w:r w:rsidR="00F3358D">
              <w:rPr>
                <w:rStyle w:val="Hyperlink"/>
                <w:rFonts w:cstheme="minorHAnsi"/>
                <w:noProof/>
              </w:rPr>
              <w:t>.1</w:t>
            </w:r>
            <w:r w:rsidR="00F3358D" w:rsidRPr="006D4FCD">
              <w:rPr>
                <w:rStyle w:val="Hyperlink"/>
                <w:rFonts w:cstheme="minorHAnsi"/>
                <w:noProof/>
              </w:rPr>
              <w:t>.</w:t>
            </w:r>
            <w:r w:rsidR="00F3358D" w:rsidRPr="006D4FCD">
              <w:rPr>
                <w:rFonts w:eastAsiaTheme="minorEastAsia" w:cstheme="minorHAnsi"/>
                <w:noProof/>
              </w:rPr>
              <w:tab/>
            </w:r>
            <w:r w:rsidR="00F3358D">
              <w:rPr>
                <w:rStyle w:val="Hyperlink"/>
                <w:rFonts w:cstheme="minorHAnsi"/>
                <w:noProof/>
              </w:rPr>
              <w:t>Solution</w:t>
            </w:r>
            <w:r w:rsidR="00F3358D" w:rsidRPr="006D4FCD">
              <w:rPr>
                <w:rStyle w:val="Hyperlink"/>
                <w:rFonts w:cstheme="minorHAnsi"/>
                <w:noProof/>
              </w:rPr>
              <w:t xml:space="preserve"> </w:t>
            </w:r>
            <w:r w:rsidR="00F3358D">
              <w:rPr>
                <w:rStyle w:val="Hyperlink"/>
                <w:rFonts w:cstheme="minorHAnsi"/>
                <w:noProof/>
              </w:rPr>
              <w:t>Approach</w:t>
            </w:r>
            <w:r w:rsidR="00F3358D" w:rsidRPr="006D4FCD">
              <w:rPr>
                <w:rFonts w:cstheme="minorHAnsi"/>
                <w:noProof/>
                <w:webHidden/>
              </w:rPr>
              <w:tab/>
            </w:r>
          </w:hyperlink>
          <w:r w:rsidR="00F3358D">
            <w:rPr>
              <w:rFonts w:cstheme="minorHAnsi"/>
              <w:noProof/>
            </w:rPr>
            <w:t>5</w:t>
          </w:r>
        </w:p>
        <w:p w14:paraId="3C8CD0F7" w14:textId="383E208D" w:rsidR="00F3358D" w:rsidRPr="006D4FCD" w:rsidRDefault="00FA4B44" w:rsidP="00F3358D">
          <w:pPr>
            <w:pStyle w:val="TOC1"/>
            <w:tabs>
              <w:tab w:val="left" w:pos="440"/>
              <w:tab w:val="right" w:leader="dot" w:pos="10790"/>
            </w:tabs>
            <w:rPr>
              <w:rFonts w:eastAsiaTheme="minorEastAsia" w:cstheme="minorHAnsi"/>
              <w:noProof/>
            </w:rPr>
          </w:pPr>
          <w:hyperlink w:anchor="_Toc36832468" w:history="1">
            <w:r w:rsidR="00F3358D" w:rsidRPr="006D4FCD">
              <w:rPr>
                <w:rStyle w:val="Hyperlink"/>
                <w:rFonts w:cstheme="minorHAnsi"/>
                <w:noProof/>
              </w:rPr>
              <w:t>4</w:t>
            </w:r>
            <w:r w:rsidR="00F3358D">
              <w:rPr>
                <w:rStyle w:val="Hyperlink"/>
                <w:rFonts w:cstheme="minorHAnsi"/>
                <w:noProof/>
              </w:rPr>
              <w:t>.2</w:t>
            </w:r>
            <w:r w:rsidR="00F3358D" w:rsidRPr="006D4FCD">
              <w:rPr>
                <w:rStyle w:val="Hyperlink"/>
                <w:rFonts w:cstheme="minorHAnsi"/>
                <w:noProof/>
              </w:rPr>
              <w:t>.</w:t>
            </w:r>
            <w:r w:rsidR="00F3358D" w:rsidRPr="006D4FCD">
              <w:rPr>
                <w:rFonts w:eastAsiaTheme="minorEastAsia" w:cstheme="minorHAnsi"/>
                <w:noProof/>
              </w:rPr>
              <w:tab/>
            </w:r>
            <w:r w:rsidR="00F3358D">
              <w:rPr>
                <w:rStyle w:val="Hyperlink"/>
                <w:rFonts w:cstheme="minorHAnsi"/>
                <w:noProof/>
              </w:rPr>
              <w:t>High level architecture diagram</w:t>
            </w:r>
            <w:r w:rsidR="00F3358D" w:rsidRPr="006D4FCD">
              <w:rPr>
                <w:rFonts w:cstheme="minorHAnsi"/>
                <w:noProof/>
                <w:webHidden/>
              </w:rPr>
              <w:tab/>
            </w:r>
          </w:hyperlink>
          <w:r w:rsidR="00F3358D">
            <w:rPr>
              <w:rFonts w:cstheme="minorHAnsi"/>
              <w:noProof/>
            </w:rPr>
            <w:t>6</w:t>
          </w:r>
        </w:p>
        <w:p w14:paraId="42738050" w14:textId="258A815A" w:rsidR="00F3358D" w:rsidRPr="006D4FCD" w:rsidRDefault="00FA4B44" w:rsidP="00F3358D">
          <w:pPr>
            <w:pStyle w:val="TOC1"/>
            <w:tabs>
              <w:tab w:val="left" w:pos="440"/>
              <w:tab w:val="right" w:leader="dot" w:pos="10790"/>
            </w:tabs>
            <w:rPr>
              <w:rFonts w:eastAsiaTheme="minorEastAsia" w:cstheme="minorHAnsi"/>
              <w:noProof/>
            </w:rPr>
          </w:pPr>
          <w:hyperlink w:anchor="_Toc36832468" w:history="1">
            <w:r w:rsidR="00F3358D" w:rsidRPr="006D4FCD">
              <w:rPr>
                <w:rStyle w:val="Hyperlink"/>
                <w:rFonts w:cstheme="minorHAnsi"/>
                <w:noProof/>
              </w:rPr>
              <w:t>4</w:t>
            </w:r>
            <w:r w:rsidR="00F3358D">
              <w:rPr>
                <w:rStyle w:val="Hyperlink"/>
                <w:rFonts w:cstheme="minorHAnsi"/>
                <w:noProof/>
              </w:rPr>
              <w:t>.3.</w:t>
            </w:r>
            <w:r w:rsidR="00F3358D" w:rsidRPr="006D4FCD">
              <w:rPr>
                <w:rFonts w:eastAsiaTheme="minorEastAsia" w:cstheme="minorHAnsi"/>
                <w:noProof/>
              </w:rPr>
              <w:tab/>
            </w:r>
            <w:r w:rsidR="00F3358D">
              <w:rPr>
                <w:rStyle w:val="Hyperlink"/>
                <w:rFonts w:cstheme="minorHAnsi"/>
                <w:noProof/>
              </w:rPr>
              <w:t>Technology stack</w:t>
            </w:r>
            <w:r w:rsidR="00F3358D" w:rsidRPr="006D4FCD">
              <w:rPr>
                <w:rFonts w:cstheme="minorHAnsi"/>
                <w:noProof/>
                <w:webHidden/>
              </w:rPr>
              <w:tab/>
            </w:r>
          </w:hyperlink>
          <w:r w:rsidR="00F3358D">
            <w:rPr>
              <w:rFonts w:cstheme="minorHAnsi"/>
              <w:noProof/>
            </w:rPr>
            <w:t>7</w:t>
          </w:r>
        </w:p>
        <w:p w14:paraId="03EB7AE3" w14:textId="2BB12F8B" w:rsidR="00F3358D" w:rsidRPr="006D4FCD" w:rsidRDefault="00FA4B44" w:rsidP="00F3358D">
          <w:pPr>
            <w:pStyle w:val="TOC1"/>
            <w:tabs>
              <w:tab w:val="left" w:pos="440"/>
              <w:tab w:val="right" w:leader="dot" w:pos="10790"/>
            </w:tabs>
            <w:rPr>
              <w:rFonts w:eastAsiaTheme="minorEastAsia" w:cstheme="minorHAnsi"/>
              <w:noProof/>
            </w:rPr>
          </w:pPr>
          <w:hyperlink w:anchor="_Toc36832468" w:history="1">
            <w:r w:rsidR="00F3358D" w:rsidRPr="006D4FCD">
              <w:rPr>
                <w:rStyle w:val="Hyperlink"/>
                <w:rFonts w:cstheme="minorHAnsi"/>
                <w:noProof/>
              </w:rPr>
              <w:t>4</w:t>
            </w:r>
            <w:r w:rsidR="00F3358D">
              <w:rPr>
                <w:rStyle w:val="Hyperlink"/>
                <w:rFonts w:cstheme="minorHAnsi"/>
                <w:noProof/>
              </w:rPr>
              <w:t>.4</w:t>
            </w:r>
            <w:r w:rsidR="00F3358D" w:rsidRPr="006D4FCD">
              <w:rPr>
                <w:rStyle w:val="Hyperlink"/>
                <w:rFonts w:cstheme="minorHAnsi"/>
                <w:noProof/>
              </w:rPr>
              <w:t>.</w:t>
            </w:r>
            <w:r w:rsidR="00F3358D" w:rsidRPr="006D4FCD">
              <w:rPr>
                <w:rFonts w:eastAsiaTheme="minorEastAsia" w:cstheme="minorHAnsi"/>
                <w:noProof/>
              </w:rPr>
              <w:tab/>
            </w:r>
            <w:r w:rsidR="00F3358D">
              <w:rPr>
                <w:rStyle w:val="Hyperlink"/>
                <w:rFonts w:cstheme="minorHAnsi"/>
                <w:noProof/>
              </w:rPr>
              <w:t>Use Case diagram</w:t>
            </w:r>
            <w:r w:rsidR="00F3358D" w:rsidRPr="006D4FCD">
              <w:rPr>
                <w:rFonts w:cstheme="minorHAnsi"/>
                <w:noProof/>
                <w:webHidden/>
              </w:rPr>
              <w:tab/>
            </w:r>
          </w:hyperlink>
          <w:r w:rsidR="00F3358D">
            <w:rPr>
              <w:rFonts w:cstheme="minorHAnsi"/>
              <w:noProof/>
            </w:rPr>
            <w:t>8</w:t>
          </w:r>
        </w:p>
        <w:p w14:paraId="730781BE" w14:textId="0B675172" w:rsidR="00F31969" w:rsidRDefault="00FA4B44" w:rsidP="00A3175A">
          <w:pPr>
            <w:pStyle w:val="TOC1"/>
            <w:tabs>
              <w:tab w:val="left" w:pos="440"/>
              <w:tab w:val="right" w:leader="dot" w:pos="10790"/>
            </w:tabs>
            <w:rPr>
              <w:rFonts w:cstheme="minorHAnsi"/>
              <w:noProof/>
            </w:rPr>
          </w:pPr>
          <w:hyperlink w:anchor="_Toc36832468" w:history="1">
            <w:r w:rsidR="00F3358D">
              <w:rPr>
                <w:rStyle w:val="Hyperlink"/>
                <w:rFonts w:cstheme="minorHAnsi"/>
                <w:noProof/>
              </w:rPr>
              <w:t>5</w:t>
            </w:r>
            <w:r w:rsidR="00F31969" w:rsidRPr="006D4FCD">
              <w:rPr>
                <w:rStyle w:val="Hyperlink"/>
                <w:rFonts w:cstheme="minorHAnsi"/>
                <w:noProof/>
              </w:rPr>
              <w:t>.</w:t>
            </w:r>
            <w:r w:rsidR="00F31969" w:rsidRPr="006D4FCD">
              <w:rPr>
                <w:rFonts w:eastAsiaTheme="minorEastAsia" w:cstheme="minorHAnsi"/>
                <w:noProof/>
              </w:rPr>
              <w:tab/>
            </w:r>
            <w:r w:rsidR="00F31969" w:rsidRPr="006D4FCD">
              <w:rPr>
                <w:rStyle w:val="Hyperlink"/>
                <w:rFonts w:cstheme="minorHAnsi"/>
                <w:noProof/>
              </w:rPr>
              <w:t>Proposed Design</w:t>
            </w:r>
            <w:r w:rsidR="00F31969" w:rsidRPr="006D4FCD">
              <w:rPr>
                <w:rFonts w:cstheme="minorHAnsi"/>
                <w:noProof/>
                <w:webHidden/>
              </w:rPr>
              <w:tab/>
            </w:r>
          </w:hyperlink>
          <w:r w:rsidR="00F3358D">
            <w:rPr>
              <w:rFonts w:cstheme="minorHAnsi"/>
              <w:noProof/>
            </w:rPr>
            <w:t>9</w:t>
          </w:r>
        </w:p>
        <w:p w14:paraId="09B0881C" w14:textId="46EAFF3B" w:rsidR="00DB024F" w:rsidRPr="006D4FCD" w:rsidRDefault="00FA4B44" w:rsidP="00A3175A">
          <w:pPr>
            <w:pStyle w:val="TOC1"/>
            <w:tabs>
              <w:tab w:val="left" w:pos="440"/>
              <w:tab w:val="right" w:leader="dot" w:pos="10790"/>
            </w:tabs>
            <w:rPr>
              <w:rFonts w:eastAsiaTheme="minorEastAsia" w:cstheme="minorHAnsi"/>
              <w:noProof/>
            </w:rPr>
          </w:pPr>
          <w:hyperlink w:anchor="_Toc36832473" w:history="1">
            <w:r w:rsidR="00DB024F" w:rsidRPr="006D4FCD">
              <w:rPr>
                <w:rStyle w:val="Hyperlink"/>
                <w:rFonts w:cstheme="minorHAnsi"/>
                <w:noProof/>
              </w:rPr>
              <w:t>6.</w:t>
            </w:r>
            <w:r w:rsidR="00DB024F" w:rsidRPr="006D4FCD">
              <w:rPr>
                <w:rFonts w:eastAsiaTheme="minorEastAsia" w:cstheme="minorHAnsi"/>
                <w:noProof/>
              </w:rPr>
              <w:tab/>
            </w:r>
            <w:r w:rsidR="00DB024F">
              <w:rPr>
                <w:rStyle w:val="Hyperlink"/>
                <w:rFonts w:cstheme="minorHAnsi"/>
                <w:noProof/>
              </w:rPr>
              <w:t>Integrations</w:t>
            </w:r>
            <w:r w:rsidR="00DB024F" w:rsidRPr="006D4FCD">
              <w:rPr>
                <w:rFonts w:cstheme="minorHAnsi"/>
                <w:noProof/>
                <w:webHidden/>
              </w:rPr>
              <w:tab/>
            </w:r>
          </w:hyperlink>
          <w:r w:rsidR="00DB024F">
            <w:rPr>
              <w:rFonts w:cstheme="minorHAnsi"/>
              <w:noProof/>
            </w:rPr>
            <w:t>1</w:t>
          </w:r>
          <w:r w:rsidR="00C37635">
            <w:rPr>
              <w:rFonts w:cstheme="minorHAnsi"/>
              <w:noProof/>
            </w:rPr>
            <w:t>3</w:t>
          </w:r>
        </w:p>
        <w:p w14:paraId="524D65AC" w14:textId="119EDFF2" w:rsidR="00DB024F" w:rsidRPr="006D4FCD" w:rsidRDefault="00FA4B44" w:rsidP="00A3175A">
          <w:pPr>
            <w:pStyle w:val="TOC1"/>
            <w:tabs>
              <w:tab w:val="left" w:pos="440"/>
              <w:tab w:val="right" w:leader="dot" w:pos="10790"/>
            </w:tabs>
            <w:rPr>
              <w:rFonts w:eastAsiaTheme="minorEastAsia" w:cstheme="minorHAnsi"/>
              <w:noProof/>
            </w:rPr>
          </w:pPr>
          <w:hyperlink w:anchor="_Toc36832473" w:history="1">
            <w:r w:rsidR="00DB024F">
              <w:rPr>
                <w:rStyle w:val="Hyperlink"/>
                <w:rFonts w:cstheme="minorHAnsi"/>
                <w:noProof/>
              </w:rPr>
              <w:t>7</w:t>
            </w:r>
            <w:r w:rsidR="00DB024F" w:rsidRPr="006D4FCD">
              <w:rPr>
                <w:rStyle w:val="Hyperlink"/>
                <w:rFonts w:cstheme="minorHAnsi"/>
                <w:noProof/>
              </w:rPr>
              <w:t>.</w:t>
            </w:r>
            <w:r w:rsidR="00DB024F" w:rsidRPr="006D4FCD">
              <w:rPr>
                <w:rFonts w:eastAsiaTheme="minorEastAsia" w:cstheme="minorHAnsi"/>
                <w:noProof/>
              </w:rPr>
              <w:tab/>
            </w:r>
            <w:r w:rsidR="00DB024F">
              <w:rPr>
                <w:rStyle w:val="Hyperlink"/>
                <w:rFonts w:cstheme="minorHAnsi"/>
                <w:noProof/>
              </w:rPr>
              <w:t>WebServices</w:t>
            </w:r>
            <w:r w:rsidR="00DB024F" w:rsidRPr="006D4FCD">
              <w:rPr>
                <w:rFonts w:cstheme="minorHAnsi"/>
                <w:noProof/>
                <w:webHidden/>
              </w:rPr>
              <w:tab/>
            </w:r>
          </w:hyperlink>
          <w:r w:rsidR="00DB024F">
            <w:rPr>
              <w:rFonts w:cstheme="minorHAnsi"/>
              <w:noProof/>
            </w:rPr>
            <w:t>1</w:t>
          </w:r>
          <w:r w:rsidR="00C37635">
            <w:rPr>
              <w:rFonts w:cstheme="minorHAnsi"/>
              <w:noProof/>
            </w:rPr>
            <w:t>4</w:t>
          </w:r>
        </w:p>
        <w:p w14:paraId="6BD20482" w14:textId="41DB80E8" w:rsidR="00F31969" w:rsidRPr="006D4FCD" w:rsidRDefault="00FA4B44" w:rsidP="00A3175A">
          <w:pPr>
            <w:pStyle w:val="TOC1"/>
            <w:tabs>
              <w:tab w:val="left" w:pos="440"/>
              <w:tab w:val="right" w:leader="dot" w:pos="10790"/>
            </w:tabs>
            <w:rPr>
              <w:rFonts w:eastAsiaTheme="minorEastAsia" w:cstheme="minorHAnsi"/>
              <w:noProof/>
            </w:rPr>
          </w:pPr>
          <w:hyperlink w:anchor="_Toc36832472" w:history="1">
            <w:r w:rsidR="00DB024F">
              <w:rPr>
                <w:rStyle w:val="Hyperlink"/>
                <w:rFonts w:cstheme="minorHAnsi"/>
                <w:noProof/>
              </w:rPr>
              <w:t>8</w:t>
            </w:r>
            <w:r w:rsidR="00F31969" w:rsidRPr="006D4FCD">
              <w:rPr>
                <w:rStyle w:val="Hyperlink"/>
                <w:rFonts w:cstheme="minorHAnsi"/>
                <w:noProof/>
              </w:rPr>
              <w:t>.</w:t>
            </w:r>
            <w:r w:rsidR="00F31969" w:rsidRPr="006D4FCD">
              <w:rPr>
                <w:rFonts w:eastAsiaTheme="minorEastAsia" w:cstheme="minorHAnsi"/>
                <w:noProof/>
              </w:rPr>
              <w:tab/>
            </w:r>
            <w:r w:rsidR="00F31969" w:rsidRPr="00A3175A">
              <w:rPr>
                <w:rStyle w:val="Hyperlink"/>
                <w:rFonts w:cstheme="minorHAnsi"/>
                <w:noProof/>
                <w:u w:val="none"/>
              </w:rPr>
              <w:t>Component</w:t>
            </w:r>
            <w:r w:rsidR="00F31969" w:rsidRPr="006D4FCD">
              <w:rPr>
                <w:rStyle w:val="Hyperlink"/>
                <w:rFonts w:cstheme="minorHAnsi"/>
                <w:noProof/>
              </w:rPr>
              <w:t xml:space="preserve"> List</w:t>
            </w:r>
            <w:r w:rsidR="00F31969" w:rsidRPr="006D4FCD">
              <w:rPr>
                <w:rFonts w:cstheme="minorHAnsi"/>
                <w:noProof/>
                <w:webHidden/>
              </w:rPr>
              <w:tab/>
            </w:r>
          </w:hyperlink>
          <w:r w:rsidR="00383BDB">
            <w:rPr>
              <w:rFonts w:cstheme="minorHAnsi"/>
              <w:noProof/>
            </w:rPr>
            <w:t>1</w:t>
          </w:r>
          <w:r w:rsidR="00C37635">
            <w:rPr>
              <w:rFonts w:cstheme="minorHAnsi"/>
              <w:noProof/>
            </w:rPr>
            <w:t>4</w:t>
          </w:r>
        </w:p>
        <w:p w14:paraId="7303EA7B" w14:textId="4E2B0E22" w:rsidR="00F31969" w:rsidRPr="006D4FCD" w:rsidRDefault="00FA4B44" w:rsidP="00A3175A">
          <w:pPr>
            <w:pStyle w:val="TOC1"/>
            <w:tabs>
              <w:tab w:val="left" w:pos="440"/>
              <w:tab w:val="right" w:leader="dot" w:pos="10790"/>
            </w:tabs>
            <w:rPr>
              <w:rFonts w:eastAsiaTheme="minorEastAsia" w:cstheme="minorHAnsi"/>
              <w:noProof/>
            </w:rPr>
          </w:pPr>
          <w:hyperlink w:anchor="_Toc36832473" w:history="1">
            <w:r w:rsidR="00DB024F">
              <w:rPr>
                <w:rStyle w:val="Hyperlink"/>
                <w:rFonts w:cstheme="minorHAnsi"/>
                <w:noProof/>
              </w:rPr>
              <w:t>9</w:t>
            </w:r>
            <w:r w:rsidR="00F31969" w:rsidRPr="006D4FCD">
              <w:rPr>
                <w:rStyle w:val="Hyperlink"/>
                <w:rFonts w:cstheme="minorHAnsi"/>
                <w:noProof/>
              </w:rPr>
              <w:t>.</w:t>
            </w:r>
            <w:r w:rsidR="00F31969" w:rsidRPr="006D4FCD">
              <w:rPr>
                <w:rFonts w:eastAsiaTheme="minorEastAsia" w:cstheme="minorHAnsi"/>
                <w:noProof/>
              </w:rPr>
              <w:tab/>
            </w:r>
            <w:r w:rsidR="00F31969" w:rsidRPr="006D4FCD">
              <w:rPr>
                <w:rStyle w:val="Hyperlink"/>
                <w:rFonts w:cstheme="minorHAnsi"/>
                <w:noProof/>
              </w:rPr>
              <w:t>Messages</w:t>
            </w:r>
            <w:r w:rsidR="00F31969" w:rsidRPr="006D4FCD">
              <w:rPr>
                <w:rFonts w:cstheme="minorHAnsi"/>
                <w:noProof/>
                <w:webHidden/>
              </w:rPr>
              <w:tab/>
            </w:r>
          </w:hyperlink>
          <w:r w:rsidR="00383BDB">
            <w:rPr>
              <w:rFonts w:cstheme="minorHAnsi"/>
              <w:noProof/>
            </w:rPr>
            <w:t>1</w:t>
          </w:r>
          <w:r w:rsidR="00C37635">
            <w:rPr>
              <w:rFonts w:cstheme="minorHAnsi"/>
              <w:noProof/>
            </w:rPr>
            <w:t>4</w:t>
          </w:r>
        </w:p>
        <w:p w14:paraId="7847693D" w14:textId="373E5F3D" w:rsidR="00F31969" w:rsidRPr="006D4FCD" w:rsidRDefault="00FA4B44" w:rsidP="00A3175A">
          <w:pPr>
            <w:pStyle w:val="TOC1"/>
            <w:tabs>
              <w:tab w:val="left" w:pos="440"/>
              <w:tab w:val="right" w:leader="dot" w:pos="10790"/>
            </w:tabs>
            <w:rPr>
              <w:rFonts w:eastAsiaTheme="minorEastAsia" w:cstheme="minorHAnsi"/>
              <w:noProof/>
            </w:rPr>
          </w:pPr>
          <w:hyperlink w:anchor="_Toc36832474" w:history="1">
            <w:r w:rsidR="00DB024F">
              <w:rPr>
                <w:rStyle w:val="Hyperlink"/>
                <w:rFonts w:cstheme="minorHAnsi"/>
                <w:noProof/>
              </w:rPr>
              <w:t>10</w:t>
            </w:r>
            <w:r w:rsidR="00F31969" w:rsidRPr="006D4FCD">
              <w:rPr>
                <w:rStyle w:val="Hyperlink"/>
                <w:rFonts w:cstheme="minorHAnsi"/>
                <w:noProof/>
              </w:rPr>
              <w:t>.</w:t>
            </w:r>
            <w:r w:rsidR="00F31969" w:rsidRPr="006D4FCD">
              <w:rPr>
                <w:rFonts w:eastAsiaTheme="minorEastAsia" w:cstheme="minorHAnsi"/>
                <w:noProof/>
              </w:rPr>
              <w:tab/>
            </w:r>
            <w:r w:rsidR="00F31969" w:rsidRPr="006D4FCD">
              <w:rPr>
                <w:rStyle w:val="Hyperlink"/>
                <w:rFonts w:cstheme="minorHAnsi"/>
                <w:noProof/>
              </w:rPr>
              <w:t>Changes</w:t>
            </w:r>
            <w:r w:rsidR="00F31969" w:rsidRPr="006D4FCD">
              <w:rPr>
                <w:rFonts w:cstheme="minorHAnsi"/>
                <w:noProof/>
                <w:webHidden/>
              </w:rPr>
              <w:tab/>
            </w:r>
          </w:hyperlink>
          <w:r w:rsidR="00383BDB">
            <w:rPr>
              <w:rFonts w:cstheme="minorHAnsi"/>
              <w:noProof/>
            </w:rPr>
            <w:t>1</w:t>
          </w:r>
          <w:r w:rsidR="00C37635">
            <w:rPr>
              <w:rFonts w:cstheme="minorHAnsi"/>
              <w:noProof/>
            </w:rPr>
            <w:t>4</w:t>
          </w:r>
        </w:p>
        <w:p w14:paraId="669D5367" w14:textId="01F0D927" w:rsidR="00F31969" w:rsidRPr="006D4FCD" w:rsidRDefault="00FA4B44" w:rsidP="00A3175A">
          <w:pPr>
            <w:pStyle w:val="TOC1"/>
            <w:tabs>
              <w:tab w:val="left" w:pos="440"/>
              <w:tab w:val="right" w:leader="dot" w:pos="10790"/>
            </w:tabs>
            <w:rPr>
              <w:rFonts w:eastAsiaTheme="minorEastAsia" w:cstheme="minorHAnsi"/>
              <w:noProof/>
            </w:rPr>
          </w:pPr>
          <w:hyperlink w:anchor="_Toc36832475" w:history="1">
            <w:r w:rsidR="00DB024F">
              <w:rPr>
                <w:rStyle w:val="Hyperlink"/>
                <w:rFonts w:cstheme="minorHAnsi"/>
                <w:noProof/>
              </w:rPr>
              <w:t>11</w:t>
            </w:r>
            <w:r w:rsidR="00F31969" w:rsidRPr="006D4FCD">
              <w:rPr>
                <w:rStyle w:val="Hyperlink"/>
                <w:rFonts w:cstheme="minorHAnsi"/>
                <w:noProof/>
              </w:rPr>
              <w:t>.</w:t>
            </w:r>
            <w:r w:rsidR="00F31969" w:rsidRPr="006D4FCD">
              <w:rPr>
                <w:rFonts w:eastAsiaTheme="minorEastAsia" w:cstheme="minorHAnsi"/>
                <w:noProof/>
              </w:rPr>
              <w:tab/>
            </w:r>
            <w:r w:rsidR="00F31969" w:rsidRPr="006D4FCD">
              <w:rPr>
                <w:rStyle w:val="Hyperlink"/>
                <w:rFonts w:cstheme="minorHAnsi"/>
                <w:noProof/>
              </w:rPr>
              <w:t>External Interfaces</w:t>
            </w:r>
            <w:r w:rsidR="00F31969" w:rsidRPr="006D4FCD">
              <w:rPr>
                <w:rFonts w:cstheme="minorHAnsi"/>
                <w:noProof/>
                <w:webHidden/>
              </w:rPr>
              <w:tab/>
            </w:r>
          </w:hyperlink>
          <w:r w:rsidR="00383BDB">
            <w:rPr>
              <w:rFonts w:cstheme="minorHAnsi"/>
              <w:noProof/>
            </w:rPr>
            <w:t>1</w:t>
          </w:r>
          <w:r w:rsidR="00C37635">
            <w:rPr>
              <w:rFonts w:cstheme="minorHAnsi"/>
              <w:noProof/>
            </w:rPr>
            <w:t>4</w:t>
          </w:r>
        </w:p>
        <w:p w14:paraId="3C957534" w14:textId="6D0D400C" w:rsidR="00F31969" w:rsidRDefault="00FA4B44" w:rsidP="00A3175A">
          <w:pPr>
            <w:pStyle w:val="TOC1"/>
            <w:tabs>
              <w:tab w:val="left" w:pos="440"/>
              <w:tab w:val="right" w:leader="dot" w:pos="10790"/>
            </w:tabs>
            <w:rPr>
              <w:rFonts w:cstheme="minorHAnsi"/>
              <w:noProof/>
            </w:rPr>
          </w:pPr>
          <w:hyperlink w:anchor="_Toc36832476" w:history="1">
            <w:r w:rsidR="00DB024F">
              <w:rPr>
                <w:rStyle w:val="Hyperlink"/>
                <w:rFonts w:cstheme="minorHAnsi"/>
                <w:noProof/>
              </w:rPr>
              <w:t>12</w:t>
            </w:r>
            <w:r w:rsidR="00F31969" w:rsidRPr="006D4FCD">
              <w:rPr>
                <w:rStyle w:val="Hyperlink"/>
                <w:rFonts w:cstheme="minorHAnsi"/>
                <w:noProof/>
              </w:rPr>
              <w:t>.</w:t>
            </w:r>
            <w:r w:rsidR="00F31969" w:rsidRPr="006D4FCD">
              <w:rPr>
                <w:rFonts w:eastAsiaTheme="minorEastAsia" w:cstheme="minorHAnsi"/>
                <w:noProof/>
              </w:rPr>
              <w:tab/>
            </w:r>
            <w:r w:rsidR="00F31969" w:rsidRPr="006D4FCD">
              <w:rPr>
                <w:rStyle w:val="Hyperlink"/>
                <w:rFonts w:cstheme="minorHAnsi"/>
                <w:noProof/>
              </w:rPr>
              <w:t>Internal Interfaces</w:t>
            </w:r>
            <w:r w:rsidR="00F31969" w:rsidRPr="006D4FCD">
              <w:rPr>
                <w:rFonts w:cstheme="minorHAnsi"/>
                <w:noProof/>
                <w:webHidden/>
              </w:rPr>
              <w:tab/>
            </w:r>
          </w:hyperlink>
          <w:r w:rsidR="00383BDB">
            <w:rPr>
              <w:rFonts w:cstheme="minorHAnsi"/>
              <w:noProof/>
            </w:rPr>
            <w:t>1</w:t>
          </w:r>
          <w:r w:rsidR="00C37635">
            <w:rPr>
              <w:rFonts w:cstheme="minorHAnsi"/>
              <w:noProof/>
            </w:rPr>
            <w:t>4</w:t>
          </w:r>
        </w:p>
        <w:p w14:paraId="51B825B3" w14:textId="077CB765" w:rsidR="00AD778A" w:rsidRPr="00AD778A" w:rsidRDefault="00AD778A" w:rsidP="00A3175A">
          <w:r>
            <w:t>1</w:t>
          </w:r>
          <w:r w:rsidR="00DB024F">
            <w:t>3</w:t>
          </w:r>
          <w:r>
            <w:t xml:space="preserve">.  </w:t>
          </w:r>
          <w:r w:rsidR="005300F9">
            <w:t xml:space="preserve"> </w:t>
          </w:r>
          <w:r w:rsidR="000E6DCF" w:rsidRPr="000E6DCF">
            <w:t>Technology Stack</w:t>
          </w:r>
          <w:r>
            <w:t>…</w:t>
          </w:r>
          <w:r w:rsidR="005300F9">
            <w:t>….</w:t>
          </w:r>
          <w:r>
            <w:t>……………………………………………………………………………………………………………………………………………</w:t>
          </w:r>
          <w:r w:rsidR="006D0B2C">
            <w:t>.</w:t>
          </w:r>
          <w:r w:rsidR="005300F9">
            <w:t xml:space="preserve"> </w:t>
          </w:r>
          <w:r w:rsidR="00383BDB">
            <w:t>1</w:t>
          </w:r>
          <w:r w:rsidR="00C37635">
            <w:t>5</w:t>
          </w:r>
        </w:p>
        <w:p w14:paraId="7E066BCF" w14:textId="443B870E" w:rsidR="006D34DD" w:rsidRPr="006D4FCD" w:rsidRDefault="006D34DD" w:rsidP="006D34DD">
          <w:pPr>
            <w:pStyle w:val="NoSpacing"/>
            <w:rPr>
              <w:rFonts w:cstheme="minorHAnsi"/>
              <w:b/>
            </w:rPr>
          </w:pPr>
          <w:r w:rsidRPr="006D4FCD">
            <w:rPr>
              <w:rFonts w:eastAsia="Calibri" w:cstheme="minorHAnsi"/>
              <w:b/>
              <w:bCs/>
              <w:noProof/>
              <w:lang w:val="en-IN"/>
            </w:rPr>
            <w:fldChar w:fldCharType="end"/>
          </w:r>
        </w:p>
      </w:sdtContent>
    </w:sdt>
    <w:p w14:paraId="5762ED3E" w14:textId="77777777" w:rsidR="006D34DD" w:rsidRPr="006D4FCD" w:rsidRDefault="006D34DD" w:rsidP="00F84589">
      <w:pPr>
        <w:pStyle w:val="NoSpacing"/>
        <w:rPr>
          <w:rFonts w:cstheme="minorHAnsi"/>
          <w:b/>
        </w:rPr>
      </w:pPr>
    </w:p>
    <w:p w14:paraId="093445E8" w14:textId="77777777" w:rsidR="00F84589" w:rsidRPr="006D4FCD" w:rsidRDefault="00F84589" w:rsidP="00F84589">
      <w:pPr>
        <w:pStyle w:val="NoSpacing"/>
        <w:rPr>
          <w:rFonts w:cstheme="minorHAnsi"/>
          <w:b/>
        </w:rPr>
      </w:pPr>
    </w:p>
    <w:p w14:paraId="356A9BB7" w14:textId="77777777" w:rsidR="00FE4D83" w:rsidRPr="006D4FCD" w:rsidRDefault="00FE4D83" w:rsidP="00F84589">
      <w:pPr>
        <w:pStyle w:val="NoSpacing"/>
        <w:rPr>
          <w:rFonts w:cstheme="minorHAnsi"/>
          <w:b/>
        </w:rPr>
      </w:pPr>
    </w:p>
    <w:p w14:paraId="55E48B6E" w14:textId="77777777" w:rsidR="00DC73FF" w:rsidRPr="006D4FCD" w:rsidRDefault="00DC73FF" w:rsidP="00F84589">
      <w:pPr>
        <w:pStyle w:val="NoSpacing"/>
        <w:rPr>
          <w:rFonts w:cstheme="minorHAnsi"/>
          <w:b/>
        </w:rPr>
      </w:pPr>
    </w:p>
    <w:p w14:paraId="3BC5CD88" w14:textId="77777777" w:rsidR="00DC73FF" w:rsidRPr="006D4FCD" w:rsidRDefault="00DC73FF" w:rsidP="00F84589">
      <w:pPr>
        <w:pStyle w:val="NoSpacing"/>
        <w:rPr>
          <w:rFonts w:cstheme="minorHAnsi"/>
          <w:b/>
        </w:rPr>
      </w:pPr>
    </w:p>
    <w:p w14:paraId="2E6ABAB1" w14:textId="77777777" w:rsidR="00DC73FF" w:rsidRPr="006D4FCD" w:rsidRDefault="00DC73FF" w:rsidP="00F84589">
      <w:pPr>
        <w:pStyle w:val="NoSpacing"/>
        <w:rPr>
          <w:rFonts w:cstheme="minorHAnsi"/>
          <w:b/>
        </w:rPr>
      </w:pPr>
    </w:p>
    <w:p w14:paraId="4F88DB70" w14:textId="77777777" w:rsidR="00DC73FF" w:rsidRPr="006D4FCD" w:rsidRDefault="00DC73FF" w:rsidP="00F84589">
      <w:pPr>
        <w:pStyle w:val="NoSpacing"/>
        <w:rPr>
          <w:rFonts w:cstheme="minorHAnsi"/>
          <w:b/>
        </w:rPr>
      </w:pPr>
    </w:p>
    <w:p w14:paraId="505727EF" w14:textId="77777777" w:rsidR="00DC73FF" w:rsidRPr="006D4FCD" w:rsidRDefault="00DC73FF" w:rsidP="00F84589">
      <w:pPr>
        <w:pStyle w:val="NoSpacing"/>
        <w:rPr>
          <w:rFonts w:cstheme="minorHAnsi"/>
          <w:b/>
        </w:rPr>
      </w:pPr>
    </w:p>
    <w:p w14:paraId="52C5387F" w14:textId="7217ACEC" w:rsidR="00CE18B2" w:rsidRDefault="001445B4" w:rsidP="00DF6390">
      <w:pPr>
        <w:pStyle w:val="Heading1"/>
        <w:keepLines w:val="0"/>
        <w:numPr>
          <w:ilvl w:val="0"/>
          <w:numId w:val="1"/>
        </w:numPr>
        <w:spacing w:after="60" w:line="240" w:lineRule="auto"/>
        <w:jc w:val="both"/>
      </w:pPr>
      <w:bookmarkStart w:id="0" w:name="_Toc36826367"/>
      <w:bookmarkStart w:id="1" w:name="_Toc36832465"/>
      <w:r w:rsidRPr="00CE18B2">
        <w:rPr>
          <w:rFonts w:asciiTheme="minorHAnsi" w:hAnsiTheme="minorHAnsi" w:cstheme="minorHAnsi"/>
          <w:sz w:val="22"/>
          <w:szCs w:val="22"/>
        </w:rPr>
        <w:t>Problem Statement</w:t>
      </w:r>
      <w:bookmarkEnd w:id="0"/>
      <w:bookmarkEnd w:id="1"/>
    </w:p>
    <w:p w14:paraId="0586DE52" w14:textId="77777777" w:rsidR="00677629" w:rsidRPr="00600AF9" w:rsidRDefault="00677629" w:rsidP="00720D1C">
      <w:pPr>
        <w:pStyle w:val="CommentText"/>
        <w:ind w:left="720"/>
        <w:rPr>
          <w:color w:val="404040" w:themeColor="text1" w:themeTint="BF"/>
          <w:sz w:val="22"/>
          <w:szCs w:val="22"/>
        </w:rPr>
      </w:pPr>
      <w:r w:rsidRPr="00600AF9">
        <w:rPr>
          <w:color w:val="404040" w:themeColor="text1" w:themeTint="BF"/>
          <w:sz w:val="22"/>
          <w:szCs w:val="22"/>
        </w:rPr>
        <w:t>Currently</w:t>
      </w:r>
      <w:r>
        <w:rPr>
          <w:color w:val="404040" w:themeColor="text1" w:themeTint="BF"/>
          <w:sz w:val="22"/>
          <w:szCs w:val="22"/>
        </w:rPr>
        <w:t>, MEL/CDL numbers are coming in an excel sheet from MCC application. Which is then captured by inhouse application (Report Engine) which then is accessed by Stations to print and handover the Additional Information (AI) sheet when crew arrives at the airport for each flight.</w:t>
      </w:r>
    </w:p>
    <w:p w14:paraId="787CF988" w14:textId="77777777" w:rsidR="00CE18B2" w:rsidRDefault="00CE18B2" w:rsidP="00CE18B2">
      <w:pPr>
        <w:pStyle w:val="ListParagraph"/>
        <w:ind w:left="1530"/>
        <w:rPr>
          <w:rFonts w:eastAsia="Times New Roman" w:cstheme="minorHAnsi"/>
        </w:rPr>
      </w:pPr>
    </w:p>
    <w:p w14:paraId="18039EF2" w14:textId="574D4EA6" w:rsidR="00B20208" w:rsidRDefault="00720D1C" w:rsidP="00CE18B2">
      <w:pPr>
        <w:pStyle w:val="ListParagraph"/>
        <w:rPr>
          <w:color w:val="404040" w:themeColor="text1" w:themeTint="BF"/>
        </w:rPr>
      </w:pPr>
      <w:r w:rsidRPr="00F07C2C">
        <w:rPr>
          <w:color w:val="404040" w:themeColor="text1" w:themeTint="BF"/>
        </w:rPr>
        <w:t xml:space="preserve">With </w:t>
      </w:r>
      <w:r>
        <w:rPr>
          <w:color w:val="404040" w:themeColor="text1" w:themeTint="BF"/>
        </w:rPr>
        <w:t xml:space="preserve">Crew based </w:t>
      </w:r>
      <w:r w:rsidRPr="00F07C2C">
        <w:rPr>
          <w:color w:val="404040" w:themeColor="text1" w:themeTint="BF"/>
        </w:rPr>
        <w:t>EFB live</w:t>
      </w:r>
      <w:r>
        <w:rPr>
          <w:color w:val="404040" w:themeColor="text1" w:themeTint="BF"/>
        </w:rPr>
        <w:t>,</w:t>
      </w:r>
      <w:r w:rsidRPr="00F07C2C">
        <w:rPr>
          <w:color w:val="404040" w:themeColor="text1" w:themeTint="BF"/>
        </w:rPr>
        <w:t xml:space="preserve"> </w:t>
      </w:r>
      <w:r>
        <w:rPr>
          <w:color w:val="404040" w:themeColor="text1" w:themeTint="BF"/>
        </w:rPr>
        <w:t>there is no need to print Flight documents as Crew can check all required documents in EFB. However, EFB doesn’t have MEL/CDL information for day of Operations of specific aircraft.  As it is important to send this information to crew so that they have specific reference number of MEL/CDL data, this integration is required. As a stop gap arrangement, we are providing it via Additional Information (AI) sheet. This is a manual task, where Stations provide a physical copies of AI sheets to the Crew</w:t>
      </w:r>
    </w:p>
    <w:p w14:paraId="56143B52" w14:textId="6134A7D5" w:rsidR="007514A8" w:rsidRPr="007514A8" w:rsidRDefault="007514A8" w:rsidP="007514A8">
      <w:pPr>
        <w:pStyle w:val="Heading1"/>
      </w:pPr>
      <w:bookmarkStart w:id="2" w:name="_Toc23333437"/>
      <w:r>
        <w:rPr>
          <w:rFonts w:asciiTheme="minorHAnsi" w:hAnsiTheme="minorHAnsi" w:cstheme="minorHAnsi"/>
          <w:b/>
          <w:bCs/>
          <w:sz w:val="22"/>
          <w:szCs w:val="22"/>
        </w:rPr>
        <w:t xml:space="preserve">              </w:t>
      </w:r>
      <w:r w:rsidR="00E54A34" w:rsidRPr="007514A8">
        <w:rPr>
          <w:rFonts w:asciiTheme="minorHAnsi" w:hAnsiTheme="minorHAnsi" w:cstheme="minorHAnsi"/>
          <w:sz w:val="22"/>
          <w:szCs w:val="22"/>
        </w:rPr>
        <w:t>Abbreviation</w:t>
      </w:r>
      <w:bookmarkEnd w:id="2"/>
    </w:p>
    <w:tbl>
      <w:tblPr>
        <w:tblStyle w:val="TableGrid"/>
        <w:tblW w:w="0" w:type="auto"/>
        <w:tblInd w:w="715" w:type="dxa"/>
        <w:tblLook w:val="04A0" w:firstRow="1" w:lastRow="0" w:firstColumn="1" w:lastColumn="0" w:noHBand="0" w:noVBand="1"/>
      </w:tblPr>
      <w:tblGrid>
        <w:gridCol w:w="1408"/>
        <w:gridCol w:w="8255"/>
      </w:tblGrid>
      <w:tr w:rsidR="00E54A34" w14:paraId="67B06E54" w14:textId="77777777" w:rsidTr="007514A8">
        <w:trPr>
          <w:trHeight w:val="273"/>
        </w:trPr>
        <w:tc>
          <w:tcPr>
            <w:tcW w:w="1197"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1AC460DD" w14:textId="77777777" w:rsidR="00E54A34" w:rsidRDefault="00E54A34">
            <w:pPr>
              <w:jc w:val="center"/>
              <w:rPr>
                <w:rFonts w:cstheme="minorHAnsi"/>
                <w:b/>
              </w:rPr>
            </w:pPr>
            <w:r>
              <w:rPr>
                <w:rFonts w:cstheme="minorHAnsi"/>
                <w:b/>
              </w:rPr>
              <w:t>Abbreviation</w:t>
            </w:r>
          </w:p>
        </w:tc>
        <w:tc>
          <w:tcPr>
            <w:tcW w:w="8255"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14:paraId="7AC4B714" w14:textId="77777777" w:rsidR="00E54A34" w:rsidRDefault="00E54A34">
            <w:pPr>
              <w:jc w:val="center"/>
              <w:rPr>
                <w:rFonts w:cstheme="minorHAnsi"/>
                <w:b/>
              </w:rPr>
            </w:pPr>
            <w:r>
              <w:rPr>
                <w:rFonts w:cstheme="minorHAnsi"/>
                <w:b/>
              </w:rPr>
              <w:t>Full Form</w:t>
            </w:r>
          </w:p>
        </w:tc>
      </w:tr>
      <w:tr w:rsidR="00E54A34" w14:paraId="253108FD" w14:textId="77777777" w:rsidTr="007514A8">
        <w:trPr>
          <w:trHeight w:val="244"/>
        </w:trPr>
        <w:tc>
          <w:tcPr>
            <w:tcW w:w="1197" w:type="dxa"/>
            <w:tcBorders>
              <w:top w:val="single" w:sz="4" w:space="0" w:color="auto"/>
              <w:left w:val="single" w:sz="4" w:space="0" w:color="auto"/>
              <w:bottom w:val="single" w:sz="4" w:space="0" w:color="auto"/>
              <w:right w:val="single" w:sz="4" w:space="0" w:color="auto"/>
            </w:tcBorders>
            <w:vAlign w:val="center"/>
            <w:hideMark/>
          </w:tcPr>
          <w:p w14:paraId="7685744A" w14:textId="77777777" w:rsidR="00E54A34" w:rsidRDefault="00E54A34">
            <w:pPr>
              <w:jc w:val="center"/>
              <w:rPr>
                <w:rFonts w:cstheme="minorHAnsi"/>
              </w:rPr>
            </w:pPr>
            <w:r>
              <w:rPr>
                <w:rFonts w:cstheme="minorHAnsi"/>
              </w:rPr>
              <w:t>MEL</w:t>
            </w:r>
          </w:p>
        </w:tc>
        <w:tc>
          <w:tcPr>
            <w:tcW w:w="8255" w:type="dxa"/>
            <w:tcBorders>
              <w:top w:val="single" w:sz="4" w:space="0" w:color="auto"/>
              <w:left w:val="single" w:sz="4" w:space="0" w:color="auto"/>
              <w:bottom w:val="single" w:sz="4" w:space="0" w:color="auto"/>
              <w:right w:val="single" w:sz="4" w:space="0" w:color="auto"/>
            </w:tcBorders>
            <w:vAlign w:val="center"/>
            <w:hideMark/>
          </w:tcPr>
          <w:p w14:paraId="78CB2AAC" w14:textId="77777777" w:rsidR="00E54A34" w:rsidRDefault="00E54A34">
            <w:pPr>
              <w:rPr>
                <w:rFonts w:cstheme="minorHAnsi"/>
              </w:rPr>
            </w:pPr>
            <w:r>
              <w:rPr>
                <w:rFonts w:cstheme="minorHAnsi"/>
              </w:rPr>
              <w:t>Minimum Equipment List</w:t>
            </w:r>
          </w:p>
        </w:tc>
      </w:tr>
      <w:tr w:rsidR="00E54A34" w14:paraId="437391BD" w14:textId="77777777" w:rsidTr="007514A8">
        <w:trPr>
          <w:trHeight w:val="273"/>
        </w:trPr>
        <w:tc>
          <w:tcPr>
            <w:tcW w:w="1197" w:type="dxa"/>
            <w:tcBorders>
              <w:top w:val="single" w:sz="4" w:space="0" w:color="auto"/>
              <w:left w:val="single" w:sz="4" w:space="0" w:color="auto"/>
              <w:bottom w:val="single" w:sz="4" w:space="0" w:color="auto"/>
              <w:right w:val="single" w:sz="4" w:space="0" w:color="auto"/>
            </w:tcBorders>
            <w:vAlign w:val="center"/>
            <w:hideMark/>
          </w:tcPr>
          <w:p w14:paraId="6532992A" w14:textId="77777777" w:rsidR="00E54A34" w:rsidRDefault="00E54A34">
            <w:pPr>
              <w:jc w:val="center"/>
              <w:rPr>
                <w:rFonts w:cstheme="minorHAnsi"/>
              </w:rPr>
            </w:pPr>
            <w:r>
              <w:rPr>
                <w:rFonts w:cstheme="minorHAnsi"/>
              </w:rPr>
              <w:t>CDL</w:t>
            </w:r>
          </w:p>
        </w:tc>
        <w:tc>
          <w:tcPr>
            <w:tcW w:w="8255" w:type="dxa"/>
            <w:tcBorders>
              <w:top w:val="single" w:sz="4" w:space="0" w:color="auto"/>
              <w:left w:val="single" w:sz="4" w:space="0" w:color="auto"/>
              <w:bottom w:val="single" w:sz="4" w:space="0" w:color="auto"/>
              <w:right w:val="single" w:sz="4" w:space="0" w:color="auto"/>
            </w:tcBorders>
            <w:vAlign w:val="center"/>
            <w:hideMark/>
          </w:tcPr>
          <w:p w14:paraId="612AD67E" w14:textId="77777777" w:rsidR="00E54A34" w:rsidRDefault="00E54A34">
            <w:pPr>
              <w:rPr>
                <w:rFonts w:cstheme="minorHAnsi"/>
              </w:rPr>
            </w:pPr>
            <w:r>
              <w:rPr>
                <w:rFonts w:cstheme="minorHAnsi"/>
              </w:rPr>
              <w:t>Configuration Deviation List</w:t>
            </w:r>
          </w:p>
        </w:tc>
      </w:tr>
      <w:tr w:rsidR="00E54A34" w14:paraId="1CD524F6" w14:textId="77777777" w:rsidTr="007514A8">
        <w:trPr>
          <w:trHeight w:val="263"/>
        </w:trPr>
        <w:tc>
          <w:tcPr>
            <w:tcW w:w="1197" w:type="dxa"/>
            <w:tcBorders>
              <w:top w:val="single" w:sz="4" w:space="0" w:color="auto"/>
              <w:left w:val="single" w:sz="4" w:space="0" w:color="auto"/>
              <w:bottom w:val="single" w:sz="4" w:space="0" w:color="auto"/>
              <w:right w:val="single" w:sz="4" w:space="0" w:color="auto"/>
            </w:tcBorders>
            <w:vAlign w:val="center"/>
            <w:hideMark/>
          </w:tcPr>
          <w:p w14:paraId="43AAE410" w14:textId="19F13A7D" w:rsidR="00E54A34" w:rsidRDefault="00E54A34">
            <w:pPr>
              <w:jc w:val="center"/>
              <w:rPr>
                <w:rFonts w:cstheme="minorHAnsi"/>
              </w:rPr>
            </w:pPr>
            <w:r>
              <w:rPr>
                <w:rFonts w:cstheme="minorHAnsi"/>
              </w:rPr>
              <w:t>AI</w:t>
            </w:r>
          </w:p>
        </w:tc>
        <w:tc>
          <w:tcPr>
            <w:tcW w:w="8255" w:type="dxa"/>
            <w:tcBorders>
              <w:top w:val="single" w:sz="4" w:space="0" w:color="auto"/>
              <w:left w:val="single" w:sz="4" w:space="0" w:color="auto"/>
              <w:bottom w:val="single" w:sz="4" w:space="0" w:color="auto"/>
              <w:right w:val="single" w:sz="4" w:space="0" w:color="auto"/>
            </w:tcBorders>
            <w:vAlign w:val="center"/>
            <w:hideMark/>
          </w:tcPr>
          <w:p w14:paraId="0DFC22F1" w14:textId="2A843CE5" w:rsidR="00E54A34" w:rsidRDefault="00E54A34">
            <w:pPr>
              <w:rPr>
                <w:rFonts w:cstheme="minorHAnsi"/>
              </w:rPr>
            </w:pPr>
            <w:r>
              <w:rPr>
                <w:rFonts w:cstheme="minorHAnsi"/>
              </w:rPr>
              <w:t>Additional Information</w:t>
            </w:r>
          </w:p>
        </w:tc>
      </w:tr>
      <w:tr w:rsidR="00E54A34" w14:paraId="2F942A50" w14:textId="77777777" w:rsidTr="007514A8">
        <w:trPr>
          <w:trHeight w:val="273"/>
        </w:trPr>
        <w:tc>
          <w:tcPr>
            <w:tcW w:w="1197" w:type="dxa"/>
            <w:tcBorders>
              <w:top w:val="single" w:sz="4" w:space="0" w:color="auto"/>
              <w:left w:val="single" w:sz="4" w:space="0" w:color="auto"/>
              <w:bottom w:val="single" w:sz="4" w:space="0" w:color="auto"/>
              <w:right w:val="single" w:sz="4" w:space="0" w:color="auto"/>
            </w:tcBorders>
            <w:vAlign w:val="center"/>
          </w:tcPr>
          <w:p w14:paraId="37F7A7B1" w14:textId="56B9B421" w:rsidR="00E54A34" w:rsidRDefault="00474D5F">
            <w:pPr>
              <w:jc w:val="center"/>
              <w:rPr>
                <w:rFonts w:cstheme="minorHAnsi"/>
              </w:rPr>
            </w:pPr>
            <w:r>
              <w:rPr>
                <w:color w:val="404040" w:themeColor="text1" w:themeTint="BF"/>
              </w:rPr>
              <w:t>N-FP</w:t>
            </w:r>
          </w:p>
        </w:tc>
        <w:tc>
          <w:tcPr>
            <w:tcW w:w="8255" w:type="dxa"/>
            <w:tcBorders>
              <w:top w:val="single" w:sz="4" w:space="0" w:color="auto"/>
              <w:left w:val="single" w:sz="4" w:space="0" w:color="auto"/>
              <w:bottom w:val="single" w:sz="4" w:space="0" w:color="auto"/>
              <w:right w:val="single" w:sz="4" w:space="0" w:color="auto"/>
            </w:tcBorders>
            <w:vAlign w:val="center"/>
          </w:tcPr>
          <w:p w14:paraId="32E8FF3A" w14:textId="3F5A2530" w:rsidR="00E54A34" w:rsidRDefault="00474D5F">
            <w:pPr>
              <w:rPr>
                <w:rFonts w:cstheme="minorHAnsi"/>
              </w:rPr>
            </w:pPr>
            <w:r>
              <w:rPr>
                <w:rFonts w:cstheme="minorHAnsi"/>
              </w:rPr>
              <w:t>N-Flight Planning</w:t>
            </w:r>
          </w:p>
        </w:tc>
      </w:tr>
      <w:tr w:rsidR="0095664A" w14:paraId="4CB6B6D6" w14:textId="77777777" w:rsidTr="007514A8">
        <w:trPr>
          <w:trHeight w:val="273"/>
        </w:trPr>
        <w:tc>
          <w:tcPr>
            <w:tcW w:w="1197" w:type="dxa"/>
            <w:tcBorders>
              <w:top w:val="single" w:sz="4" w:space="0" w:color="auto"/>
              <w:left w:val="single" w:sz="4" w:space="0" w:color="auto"/>
              <w:bottom w:val="single" w:sz="4" w:space="0" w:color="auto"/>
              <w:right w:val="single" w:sz="4" w:space="0" w:color="auto"/>
            </w:tcBorders>
            <w:vAlign w:val="center"/>
          </w:tcPr>
          <w:p w14:paraId="1D3A2D16" w14:textId="3CA2D623" w:rsidR="0095664A" w:rsidRDefault="0095664A">
            <w:pPr>
              <w:jc w:val="center"/>
              <w:rPr>
                <w:color w:val="404040" w:themeColor="text1" w:themeTint="BF"/>
              </w:rPr>
            </w:pPr>
            <w:r>
              <w:rPr>
                <w:color w:val="404040" w:themeColor="text1" w:themeTint="BF"/>
              </w:rPr>
              <w:t>EFB</w:t>
            </w:r>
          </w:p>
        </w:tc>
        <w:tc>
          <w:tcPr>
            <w:tcW w:w="8255" w:type="dxa"/>
            <w:tcBorders>
              <w:top w:val="single" w:sz="4" w:space="0" w:color="auto"/>
              <w:left w:val="single" w:sz="4" w:space="0" w:color="auto"/>
              <w:bottom w:val="single" w:sz="4" w:space="0" w:color="auto"/>
              <w:right w:val="single" w:sz="4" w:space="0" w:color="auto"/>
            </w:tcBorders>
            <w:vAlign w:val="center"/>
          </w:tcPr>
          <w:p w14:paraId="5BE0735E" w14:textId="624AB0CC" w:rsidR="0095664A" w:rsidRDefault="0095664A">
            <w:pPr>
              <w:rPr>
                <w:rFonts w:cstheme="minorHAnsi"/>
              </w:rPr>
            </w:pPr>
            <w:r>
              <w:rPr>
                <w:rFonts w:cstheme="minorHAnsi"/>
              </w:rPr>
              <w:t>Electronic Flight Bag</w:t>
            </w:r>
          </w:p>
        </w:tc>
      </w:tr>
    </w:tbl>
    <w:p w14:paraId="4BCF1E3B" w14:textId="77777777" w:rsidR="00E54A34" w:rsidRPr="00E54A34" w:rsidRDefault="00E54A34" w:rsidP="00E54A34">
      <w:pPr>
        <w:rPr>
          <w:rFonts w:cstheme="minorHAnsi"/>
        </w:rPr>
      </w:pPr>
    </w:p>
    <w:p w14:paraId="440E2830" w14:textId="4A56FE92" w:rsidR="00741AAC" w:rsidRPr="00741AAC" w:rsidRDefault="001445B4" w:rsidP="00A576D8">
      <w:pPr>
        <w:pStyle w:val="Heading1"/>
        <w:keepLines w:val="0"/>
        <w:numPr>
          <w:ilvl w:val="0"/>
          <w:numId w:val="1"/>
        </w:numPr>
        <w:spacing w:after="60" w:line="240" w:lineRule="auto"/>
        <w:jc w:val="both"/>
        <w:rPr>
          <w:rFonts w:asciiTheme="minorHAnsi" w:hAnsiTheme="minorHAnsi" w:cstheme="minorHAnsi"/>
          <w:color w:val="auto"/>
          <w:sz w:val="22"/>
        </w:rPr>
      </w:pPr>
      <w:bookmarkStart w:id="3" w:name="_Toc150943563"/>
      <w:bookmarkStart w:id="4" w:name="_Toc150943659"/>
      <w:bookmarkStart w:id="5" w:name="_Toc150943971"/>
      <w:bookmarkStart w:id="6" w:name="_Toc150943565"/>
      <w:bookmarkStart w:id="7" w:name="_Toc150943661"/>
      <w:bookmarkStart w:id="8" w:name="_Toc150943973"/>
      <w:bookmarkStart w:id="9" w:name="_Toc36826368"/>
      <w:bookmarkStart w:id="10" w:name="_Toc36832466"/>
      <w:bookmarkEnd w:id="3"/>
      <w:bookmarkEnd w:id="4"/>
      <w:bookmarkEnd w:id="5"/>
      <w:bookmarkEnd w:id="6"/>
      <w:bookmarkEnd w:id="7"/>
      <w:bookmarkEnd w:id="8"/>
      <w:r w:rsidRPr="006D4FCD">
        <w:rPr>
          <w:rFonts w:asciiTheme="minorHAnsi" w:hAnsiTheme="minorHAnsi" w:cstheme="minorHAnsi"/>
          <w:sz w:val="22"/>
          <w:szCs w:val="22"/>
        </w:rPr>
        <w:t>Assumptions</w:t>
      </w:r>
      <w:bookmarkEnd w:id="9"/>
      <w:bookmarkEnd w:id="10"/>
      <w:r w:rsidR="0015291D">
        <w:rPr>
          <w:rFonts w:asciiTheme="minorHAnsi" w:hAnsiTheme="minorHAnsi" w:cstheme="minorHAnsi"/>
          <w:sz w:val="22"/>
          <w:szCs w:val="22"/>
        </w:rPr>
        <w:t>/Constraints</w:t>
      </w:r>
    </w:p>
    <w:p w14:paraId="3BD3D9DC" w14:textId="1B87CE9D" w:rsidR="00D851EB" w:rsidRDefault="00741AAC" w:rsidP="00741AAC">
      <w:pPr>
        <w:pStyle w:val="Heading1"/>
        <w:keepLines w:val="0"/>
        <w:numPr>
          <w:ilvl w:val="0"/>
          <w:numId w:val="40"/>
        </w:numPr>
        <w:spacing w:after="60" w:line="240" w:lineRule="auto"/>
        <w:jc w:val="both"/>
        <w:rPr>
          <w:rFonts w:asciiTheme="minorHAnsi" w:hAnsiTheme="minorHAnsi" w:cstheme="minorHAnsi"/>
          <w:color w:val="auto"/>
          <w:sz w:val="22"/>
        </w:rPr>
      </w:pPr>
      <w:r w:rsidRPr="00741AAC">
        <w:rPr>
          <w:rFonts w:asciiTheme="minorHAnsi" w:hAnsiTheme="minorHAnsi" w:cstheme="minorHAnsi"/>
          <w:color w:val="auto"/>
          <w:sz w:val="22"/>
          <w:szCs w:val="22"/>
        </w:rPr>
        <w:t>MEL/CDL MCC application is updated with current MEL/CDL informatio</w:t>
      </w:r>
      <w:r w:rsidRPr="00741AAC">
        <w:rPr>
          <w:rFonts w:asciiTheme="minorHAnsi" w:hAnsiTheme="minorHAnsi" w:cstheme="minorHAnsi"/>
          <w:color w:val="auto"/>
          <w:sz w:val="22"/>
        </w:rPr>
        <w:t>n</w:t>
      </w:r>
      <w:r>
        <w:rPr>
          <w:rFonts w:asciiTheme="minorHAnsi" w:hAnsiTheme="minorHAnsi" w:cstheme="minorHAnsi"/>
          <w:color w:val="auto"/>
          <w:sz w:val="22"/>
        </w:rPr>
        <w:t>.</w:t>
      </w:r>
    </w:p>
    <w:p w14:paraId="0F533A63" w14:textId="77777777" w:rsidR="00741AAC" w:rsidRDefault="00741AAC" w:rsidP="00741AAC">
      <w:pPr>
        <w:pStyle w:val="ListParagraph"/>
        <w:numPr>
          <w:ilvl w:val="0"/>
          <w:numId w:val="40"/>
        </w:numPr>
      </w:pPr>
      <w:r>
        <w:t>MCC application is updated with current MEL/CDL information with update cycles synced with NFP.</w:t>
      </w:r>
    </w:p>
    <w:p w14:paraId="06F39959" w14:textId="77777777" w:rsidR="00741AAC" w:rsidRDefault="00741AAC" w:rsidP="00741AAC">
      <w:pPr>
        <w:pStyle w:val="ListParagraph"/>
        <w:numPr>
          <w:ilvl w:val="0"/>
          <w:numId w:val="40"/>
        </w:numPr>
      </w:pPr>
      <w:r>
        <w:t>All Information available in MCC Application cannot be replicated on FRC For e.g. Station Invoked at</w:t>
      </w:r>
    </w:p>
    <w:p w14:paraId="5F4B616F" w14:textId="4F1A6F96" w:rsidR="00575034" w:rsidRDefault="001445B4" w:rsidP="009921F6">
      <w:pPr>
        <w:pStyle w:val="Heading1"/>
        <w:keepLines w:val="0"/>
        <w:numPr>
          <w:ilvl w:val="0"/>
          <w:numId w:val="3"/>
        </w:numPr>
        <w:spacing w:after="60" w:line="240" w:lineRule="auto"/>
        <w:jc w:val="both"/>
        <w:rPr>
          <w:rFonts w:asciiTheme="minorHAnsi" w:hAnsiTheme="minorHAnsi" w:cstheme="minorHAnsi"/>
          <w:sz w:val="22"/>
          <w:szCs w:val="22"/>
        </w:rPr>
      </w:pPr>
      <w:bookmarkStart w:id="11" w:name="_Toc226785817"/>
      <w:bookmarkStart w:id="12" w:name="_Toc36826369"/>
      <w:bookmarkStart w:id="13" w:name="_Toc36832467"/>
      <w:r w:rsidRPr="006D4FCD">
        <w:rPr>
          <w:rFonts w:asciiTheme="minorHAnsi" w:hAnsiTheme="minorHAnsi" w:cstheme="minorHAnsi"/>
          <w:sz w:val="22"/>
          <w:szCs w:val="22"/>
        </w:rPr>
        <w:t>Existing System and Design</w:t>
      </w:r>
      <w:bookmarkEnd w:id="11"/>
      <w:bookmarkEnd w:id="12"/>
      <w:bookmarkEnd w:id="13"/>
    </w:p>
    <w:p w14:paraId="1126FD2A" w14:textId="0963A745" w:rsidR="00CE18B2" w:rsidRPr="009B20C8" w:rsidRDefault="009B20C8" w:rsidP="00781B29">
      <w:pPr>
        <w:pStyle w:val="BodyText"/>
        <w:numPr>
          <w:ilvl w:val="0"/>
          <w:numId w:val="35"/>
        </w:numPr>
        <w:rPr>
          <w:rFonts w:asciiTheme="minorHAnsi" w:hAnsiTheme="minorHAnsi" w:cstheme="minorHAnsi"/>
          <w:b/>
        </w:rPr>
      </w:pPr>
      <w:r w:rsidRPr="009B20C8">
        <w:rPr>
          <w:rFonts w:asciiTheme="minorHAnsi" w:hAnsiTheme="minorHAnsi" w:cstheme="minorHAnsi"/>
          <w:b/>
        </w:rPr>
        <w:t xml:space="preserve">Current </w:t>
      </w:r>
      <w:r w:rsidR="00720D1C" w:rsidRPr="00720D1C">
        <w:rPr>
          <w:b/>
          <w:bCs/>
          <w:color w:val="404040" w:themeColor="text1" w:themeTint="BF"/>
        </w:rPr>
        <w:t>MEL/CDL information</w:t>
      </w:r>
      <w:r w:rsidRPr="009B20C8">
        <w:rPr>
          <w:rFonts w:asciiTheme="minorHAnsi" w:hAnsiTheme="minorHAnsi" w:cstheme="minorHAnsi"/>
          <w:b/>
        </w:rPr>
        <w:t xml:space="preserve">. </w:t>
      </w:r>
    </w:p>
    <w:p w14:paraId="7B8A3CA4" w14:textId="7D6393A8" w:rsidR="00580D4E" w:rsidRPr="003766F5" w:rsidRDefault="00720D1C" w:rsidP="00580D4E">
      <w:pPr>
        <w:pStyle w:val="ListParagraph"/>
        <w:spacing w:after="0" w:line="240" w:lineRule="auto"/>
        <w:ind w:left="1539"/>
        <w:contextualSpacing w:val="0"/>
        <w:rPr>
          <w:rFonts w:eastAsia="Times New Roman" w:cstheme="minorHAnsi"/>
        </w:rPr>
      </w:pPr>
      <w:r>
        <w:rPr>
          <w:color w:val="404040" w:themeColor="text1" w:themeTint="BF"/>
        </w:rPr>
        <w:t>MEL/CDL numbers are coming in an excel sheet from MCC application. Which is then captured by inhouse application (Report Engine) which then is accessed by Stations to print and handover the Additional Information (AI) sheet when crew arrives at the airport for each flight.</w:t>
      </w:r>
    </w:p>
    <w:p w14:paraId="339A7DF5" w14:textId="1E1A0DC2" w:rsidR="008D68E1" w:rsidRDefault="003766F5" w:rsidP="003766F5">
      <w:pPr>
        <w:rPr>
          <w:rFonts w:cstheme="minorHAnsi"/>
        </w:rPr>
      </w:pPr>
      <w:r>
        <w:rPr>
          <w:rFonts w:eastAsia="Calibri" w:cstheme="minorHAnsi"/>
          <w:noProof/>
        </w:rPr>
        <w:t xml:space="preserve">                       </w:t>
      </w:r>
    </w:p>
    <w:p w14:paraId="1072503E" w14:textId="604F9A59" w:rsidR="00720D1C" w:rsidRDefault="00716F1A">
      <w:pPr>
        <w:rPr>
          <w:rFonts w:eastAsia="Calibri" w:cstheme="minorHAnsi"/>
          <w:noProof/>
        </w:rPr>
      </w:pPr>
      <w:r>
        <w:rPr>
          <w:b/>
          <w:bCs/>
          <w:i/>
          <w:noProof/>
        </w:rPr>
        <w:lastRenderedPageBreak/>
        <mc:AlternateContent>
          <mc:Choice Requires="wps">
            <w:drawing>
              <wp:anchor distT="0" distB="0" distL="114300" distR="114300" simplePos="0" relativeHeight="251659264" behindDoc="0" locked="0" layoutInCell="1" allowOverlap="1" wp14:anchorId="55F5E292" wp14:editId="20909ED0">
                <wp:simplePos x="0" y="0"/>
                <wp:positionH relativeFrom="column">
                  <wp:posOffset>2628900</wp:posOffset>
                </wp:positionH>
                <wp:positionV relativeFrom="paragraph">
                  <wp:posOffset>736600</wp:posOffset>
                </wp:positionV>
                <wp:extent cx="755650" cy="85725"/>
                <wp:effectExtent l="0" t="0" r="25400" b="28575"/>
                <wp:wrapNone/>
                <wp:docPr id="3" name="Rectangle 3"/>
                <wp:cNvGraphicFramePr/>
                <a:graphic xmlns:a="http://schemas.openxmlformats.org/drawingml/2006/main">
                  <a:graphicData uri="http://schemas.microsoft.com/office/word/2010/wordprocessingShape">
                    <wps:wsp>
                      <wps:cNvSpPr/>
                      <wps:spPr>
                        <a:xfrm>
                          <a:off x="0" y="0"/>
                          <a:ext cx="75565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949B4" id="Rectangle 3" o:spid="_x0000_s1026" style="position:absolute;margin-left:207pt;margin-top:58pt;width:59.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" fillcolor="black [3200]" strokecolor="black [1600]" strokeweight="1pt"/>
            </w:pict>
          </mc:Fallback>
        </mc:AlternateContent>
      </w:r>
      <w:r w:rsidR="00720D1C">
        <w:rPr>
          <w:b/>
          <w:bCs/>
          <w:i/>
          <w:noProof/>
        </w:rPr>
        <mc:AlternateContent>
          <mc:Choice Requires="wps">
            <w:drawing>
              <wp:anchor distT="0" distB="0" distL="114300" distR="114300" simplePos="0" relativeHeight="251661312" behindDoc="0" locked="0" layoutInCell="1" allowOverlap="1" wp14:anchorId="50D4A709" wp14:editId="3FDDC0C7">
                <wp:simplePos x="0" y="0"/>
                <wp:positionH relativeFrom="column">
                  <wp:posOffset>2628900</wp:posOffset>
                </wp:positionH>
                <wp:positionV relativeFrom="paragraph">
                  <wp:posOffset>850900</wp:posOffset>
                </wp:positionV>
                <wp:extent cx="558800" cy="889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58800" cy="889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00BC2" id="Rectangle 12" o:spid="_x0000_s1026" style="position:absolute;margin-left:207pt;margin-top:67pt;width:44pt;height: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" fillcolor="windowText" strokeweight="1pt"/>
            </w:pict>
          </mc:Fallback>
        </mc:AlternateContent>
      </w:r>
      <w:r w:rsidR="00720D1C">
        <w:rPr>
          <w:rStyle w:val="Emphasis"/>
          <w:b/>
          <w:bCs/>
          <w:iCs w:val="0"/>
          <w:noProof/>
        </w:rPr>
        <w:t xml:space="preserve">                                        </w:t>
      </w:r>
      <w:r w:rsidR="00720D1C" w:rsidRPr="00720D1C">
        <w:rPr>
          <w:rStyle w:val="Emphasis"/>
          <w:b/>
          <w:bCs/>
          <w:iCs w:val="0"/>
          <w:noProof/>
          <w:highlight w:val="yellow"/>
        </w:rPr>
        <w:drawing>
          <wp:inline distT="0" distB="0" distL="0" distR="0" wp14:anchorId="0E0857E4" wp14:editId="2348D727">
            <wp:extent cx="4873274" cy="3378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1338" cy="3390722"/>
                    </a:xfrm>
                    <a:prstGeom prst="rect">
                      <a:avLst/>
                    </a:prstGeom>
                    <a:noFill/>
                    <a:ln>
                      <a:noFill/>
                    </a:ln>
                  </pic:spPr>
                </pic:pic>
              </a:graphicData>
            </a:graphic>
          </wp:inline>
        </w:drawing>
      </w:r>
    </w:p>
    <w:p w14:paraId="670DD1E0" w14:textId="18396CBF" w:rsidR="00720D1C" w:rsidRDefault="00720D1C">
      <w:pPr>
        <w:rPr>
          <w:rFonts w:eastAsia="Calibri" w:cstheme="minorHAnsi"/>
          <w:noProof/>
        </w:rPr>
      </w:pPr>
    </w:p>
    <w:p w14:paraId="101B29B9" w14:textId="5CE11896" w:rsidR="00F31665" w:rsidRPr="00F31665" w:rsidRDefault="00F31665" w:rsidP="00F31665">
      <w:pPr>
        <w:pStyle w:val="Heading1"/>
        <w:rPr>
          <w:rFonts w:asciiTheme="minorHAnsi" w:eastAsia="Arial" w:hAnsiTheme="minorHAnsi"/>
          <w:sz w:val="22"/>
          <w:szCs w:val="22"/>
        </w:rPr>
      </w:pPr>
      <w:r w:rsidRPr="00F31665">
        <w:rPr>
          <w:rFonts w:asciiTheme="minorHAnsi" w:eastAsia="Arial" w:hAnsiTheme="minorHAnsi"/>
          <w:sz w:val="22"/>
          <w:szCs w:val="22"/>
        </w:rPr>
        <w:t>4.Solution Design</w:t>
      </w:r>
    </w:p>
    <w:p w14:paraId="42791240" w14:textId="39BE0056" w:rsidR="00F31665" w:rsidRDefault="00F31665" w:rsidP="00F31665"/>
    <w:p w14:paraId="491FA9F9" w14:textId="5EC8A147" w:rsidR="00F31665" w:rsidRDefault="00F31665" w:rsidP="00F31665"/>
    <w:p w14:paraId="51E0093E" w14:textId="00ABCDEA" w:rsidR="00F31665" w:rsidRPr="00F31665" w:rsidRDefault="00F31665" w:rsidP="00F31665">
      <w:pPr>
        <w:pStyle w:val="Heading2"/>
        <w:ind w:firstLine="720"/>
        <w:rPr>
          <w:rFonts w:asciiTheme="minorHAnsi" w:hAnsiTheme="minorHAnsi"/>
          <w:sz w:val="22"/>
          <w:szCs w:val="22"/>
        </w:rPr>
      </w:pPr>
      <w:r w:rsidRPr="00F31665">
        <w:rPr>
          <w:rFonts w:asciiTheme="minorHAnsi" w:hAnsiTheme="minorHAnsi"/>
          <w:sz w:val="22"/>
          <w:szCs w:val="22"/>
        </w:rPr>
        <w:t>4.1 Solution Approach</w:t>
      </w:r>
    </w:p>
    <w:p w14:paraId="5A0747E6" w14:textId="09A7E981" w:rsidR="00F31665" w:rsidRDefault="00F31665" w:rsidP="00F31665">
      <w:r>
        <w:tab/>
      </w:r>
    </w:p>
    <w:p w14:paraId="09B5A76C" w14:textId="3B02E323" w:rsidR="00F31665" w:rsidRPr="00F31665" w:rsidRDefault="00F31665" w:rsidP="00F31665">
      <w:pPr>
        <w:pStyle w:val="ListParagraph"/>
        <w:numPr>
          <w:ilvl w:val="2"/>
          <w:numId w:val="45"/>
        </w:numPr>
        <w:rPr>
          <w:rStyle w:val="Emphasis"/>
          <w:i w:val="0"/>
          <w:iCs w:val="0"/>
        </w:rPr>
      </w:pPr>
      <w:r>
        <w:t xml:space="preserve">Get </w:t>
      </w:r>
      <w:r w:rsidRPr="00F31665">
        <w:rPr>
          <w:rStyle w:val="Emphasis"/>
          <w:i w:val="0"/>
          <w:iCs w:val="0"/>
        </w:rPr>
        <w:t>MEL/CDL data from MCC application.</w:t>
      </w:r>
    </w:p>
    <w:p w14:paraId="10059BE8" w14:textId="094E42D4" w:rsidR="00F31665" w:rsidRDefault="00F31665" w:rsidP="00F31665">
      <w:pPr>
        <w:pStyle w:val="ListParagraph"/>
        <w:numPr>
          <w:ilvl w:val="2"/>
          <w:numId w:val="45"/>
        </w:numPr>
        <w:spacing w:after="120" w:line="276" w:lineRule="auto"/>
      </w:pPr>
      <w:r w:rsidRPr="00F31665">
        <w:rPr>
          <w:rStyle w:val="Emphasis"/>
          <w:i w:val="0"/>
          <w:iCs w:val="0"/>
        </w:rPr>
        <w:t xml:space="preserve">MEL/CDL data can be retrived by </w:t>
      </w:r>
      <w:r>
        <w:t>using XML entity encoding or CDATA enclosure.</w:t>
      </w:r>
    </w:p>
    <w:p w14:paraId="1A668779" w14:textId="04B408E3" w:rsidR="00F31665" w:rsidRPr="00F31665" w:rsidRDefault="00F31665" w:rsidP="00F31665">
      <w:pPr>
        <w:pStyle w:val="ListParagraph"/>
        <w:numPr>
          <w:ilvl w:val="2"/>
          <w:numId w:val="45"/>
        </w:numPr>
        <w:spacing w:after="120" w:line="276" w:lineRule="auto"/>
        <w:rPr>
          <w:rFonts w:eastAsia="Times New Roman" w:cstheme="minorHAnsi"/>
          <w:iCs/>
        </w:rPr>
      </w:pPr>
      <w:r w:rsidRPr="00F31665">
        <w:rPr>
          <w:rFonts w:eastAsia="Times New Roman" w:cstheme="minorHAnsi"/>
          <w:iCs/>
        </w:rPr>
        <w:t>Navblue to be updated with latest MEL/CDL data</w:t>
      </w:r>
    </w:p>
    <w:p w14:paraId="7F02C1CB" w14:textId="77777777" w:rsidR="00F31665" w:rsidRPr="007D65A9" w:rsidRDefault="00F31665" w:rsidP="00F31665">
      <w:pPr>
        <w:pStyle w:val="ListParagraph"/>
        <w:numPr>
          <w:ilvl w:val="2"/>
          <w:numId w:val="45"/>
        </w:numPr>
        <w:spacing w:after="120" w:line="276" w:lineRule="auto"/>
        <w:rPr>
          <w:rFonts w:eastAsia="Times New Roman" w:cstheme="minorHAnsi"/>
          <w:iCs/>
        </w:rPr>
      </w:pPr>
      <w:r w:rsidRPr="007D65A9">
        <w:rPr>
          <w:rFonts w:eastAsia="Times New Roman" w:cstheme="minorHAnsi"/>
          <w:iCs/>
        </w:rPr>
        <w:t xml:space="preserve">Revoked </w:t>
      </w:r>
      <w:r>
        <w:rPr>
          <w:rFonts w:eastAsia="Times New Roman" w:cstheme="minorHAnsi"/>
          <w:iCs/>
        </w:rPr>
        <w:t>MEL/CDL</w:t>
      </w:r>
      <w:r w:rsidRPr="007D65A9">
        <w:rPr>
          <w:rFonts w:eastAsia="Times New Roman" w:cstheme="minorHAnsi"/>
          <w:iCs/>
        </w:rPr>
        <w:t xml:space="preserve"> to be removed from FRC</w:t>
      </w:r>
    </w:p>
    <w:p w14:paraId="09C5A976" w14:textId="77777777" w:rsidR="00F31665" w:rsidRDefault="00F31665" w:rsidP="00F31665">
      <w:pPr>
        <w:spacing w:after="120" w:line="276" w:lineRule="auto"/>
        <w:ind w:left="1080" w:firstLine="360"/>
      </w:pPr>
    </w:p>
    <w:p w14:paraId="24489840" w14:textId="77777777" w:rsidR="00F31665" w:rsidRDefault="00F31665" w:rsidP="00F31665">
      <w:pPr>
        <w:rPr>
          <w:rStyle w:val="Emphasis"/>
          <w:i w:val="0"/>
          <w:iCs w:val="0"/>
        </w:rPr>
      </w:pPr>
    </w:p>
    <w:p w14:paraId="16A47624" w14:textId="6887A37A" w:rsidR="00F31665" w:rsidRDefault="00F31665" w:rsidP="00F31665">
      <w:pPr>
        <w:rPr>
          <w:rStyle w:val="Emphasis"/>
          <w:i w:val="0"/>
          <w:iCs w:val="0"/>
        </w:rPr>
      </w:pPr>
      <w:r>
        <w:rPr>
          <w:rStyle w:val="Emphasis"/>
          <w:i w:val="0"/>
          <w:iCs w:val="0"/>
        </w:rPr>
        <w:tab/>
      </w:r>
      <w:r>
        <w:rPr>
          <w:rStyle w:val="Emphasis"/>
          <w:i w:val="0"/>
          <w:iCs w:val="0"/>
        </w:rPr>
        <w:tab/>
      </w:r>
    </w:p>
    <w:p w14:paraId="36977901" w14:textId="6C09F49A" w:rsidR="00F31665" w:rsidRDefault="00F31665" w:rsidP="00F31665">
      <w:pPr>
        <w:rPr>
          <w:rStyle w:val="Emphasis"/>
          <w:i w:val="0"/>
          <w:iCs w:val="0"/>
        </w:rPr>
      </w:pPr>
    </w:p>
    <w:p w14:paraId="54F99E99" w14:textId="77777777" w:rsidR="00F31665" w:rsidRPr="00F31665" w:rsidRDefault="00F31665" w:rsidP="00F31665"/>
    <w:p w14:paraId="29D456E3" w14:textId="77777777" w:rsidR="00CE18B2" w:rsidRPr="00CE18B2" w:rsidRDefault="00CE18B2" w:rsidP="00F31665">
      <w:pPr>
        <w:pStyle w:val="BodyText"/>
        <w:rPr>
          <w:rFonts w:asciiTheme="minorHAnsi" w:hAnsiTheme="minorHAnsi" w:cstheme="minorHAnsi"/>
        </w:rPr>
      </w:pPr>
    </w:p>
    <w:p w14:paraId="560E7056" w14:textId="233A98C0" w:rsidR="00CE18B2" w:rsidRPr="00F31665" w:rsidRDefault="00F31665" w:rsidP="00F31665">
      <w:pPr>
        <w:pStyle w:val="Heading2"/>
        <w:ind w:firstLine="720"/>
        <w:rPr>
          <w:rFonts w:asciiTheme="minorHAnsi" w:hAnsiTheme="minorHAnsi"/>
          <w:sz w:val="22"/>
          <w:szCs w:val="22"/>
        </w:rPr>
      </w:pPr>
      <w:r w:rsidRPr="00F31665">
        <w:rPr>
          <w:rFonts w:asciiTheme="minorHAnsi" w:hAnsiTheme="minorHAnsi"/>
          <w:sz w:val="22"/>
          <w:szCs w:val="22"/>
        </w:rPr>
        <w:lastRenderedPageBreak/>
        <w:t xml:space="preserve">4.2 </w:t>
      </w:r>
      <w:r w:rsidR="008D68E1" w:rsidRPr="00F31665">
        <w:rPr>
          <w:rFonts w:asciiTheme="minorHAnsi" w:hAnsiTheme="minorHAnsi"/>
          <w:sz w:val="22"/>
          <w:szCs w:val="22"/>
        </w:rPr>
        <w:t>High Level Architecture Diagram:</w:t>
      </w:r>
    </w:p>
    <w:p w14:paraId="22C401FC" w14:textId="548CE6C1" w:rsidR="00CF644F" w:rsidRDefault="00CF644F" w:rsidP="00CE18B2">
      <w:pPr>
        <w:rPr>
          <w:b/>
        </w:rPr>
      </w:pPr>
    </w:p>
    <w:p w14:paraId="3C7D5B85" w14:textId="1E733245" w:rsidR="00CF644F" w:rsidRDefault="0025480D" w:rsidP="00CE18B2">
      <w:pPr>
        <w:rPr>
          <w:b/>
        </w:rPr>
      </w:pPr>
      <w:r>
        <w:rPr>
          <w:noProof/>
        </w:rPr>
        <w:drawing>
          <wp:inline distT="0" distB="0" distL="0" distR="0" wp14:anchorId="1CB64D91" wp14:editId="22CF41E9">
            <wp:extent cx="6858000" cy="448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486275"/>
                    </a:xfrm>
                    <a:prstGeom prst="rect">
                      <a:avLst/>
                    </a:prstGeom>
                    <a:noFill/>
                    <a:ln>
                      <a:noFill/>
                    </a:ln>
                  </pic:spPr>
                </pic:pic>
              </a:graphicData>
            </a:graphic>
          </wp:inline>
        </w:drawing>
      </w:r>
    </w:p>
    <w:p w14:paraId="65D5A3C5" w14:textId="074627BB" w:rsidR="00164C98" w:rsidRDefault="00164C98" w:rsidP="00CE18B2">
      <w:pPr>
        <w:rPr>
          <w:b/>
        </w:rPr>
      </w:pPr>
    </w:p>
    <w:p w14:paraId="296EE3BD" w14:textId="1E2382FC" w:rsidR="00F31665" w:rsidRDefault="00F31665" w:rsidP="00CE18B2">
      <w:pPr>
        <w:rPr>
          <w:b/>
        </w:rPr>
      </w:pPr>
    </w:p>
    <w:p w14:paraId="5364AF4C" w14:textId="58A5E7D3" w:rsidR="00F31665" w:rsidRDefault="00F31665" w:rsidP="00CE18B2">
      <w:pPr>
        <w:rPr>
          <w:b/>
        </w:rPr>
      </w:pPr>
    </w:p>
    <w:p w14:paraId="6FBB7519" w14:textId="05882C0F" w:rsidR="00F31665" w:rsidRDefault="00F31665" w:rsidP="00CE18B2">
      <w:pPr>
        <w:rPr>
          <w:b/>
        </w:rPr>
      </w:pPr>
    </w:p>
    <w:p w14:paraId="540EE52F" w14:textId="04205174" w:rsidR="00F31665" w:rsidRDefault="00F31665" w:rsidP="00CE18B2">
      <w:pPr>
        <w:rPr>
          <w:b/>
        </w:rPr>
      </w:pPr>
    </w:p>
    <w:p w14:paraId="66E17F64" w14:textId="73E11EA1" w:rsidR="0025480D" w:rsidRDefault="0025480D" w:rsidP="00CE18B2">
      <w:pPr>
        <w:rPr>
          <w:b/>
        </w:rPr>
      </w:pPr>
    </w:p>
    <w:p w14:paraId="1E60F7A2" w14:textId="0908C01F" w:rsidR="0025480D" w:rsidRDefault="0025480D" w:rsidP="00CE18B2">
      <w:pPr>
        <w:rPr>
          <w:b/>
        </w:rPr>
      </w:pPr>
    </w:p>
    <w:p w14:paraId="2FBF1691" w14:textId="77777777" w:rsidR="0025480D" w:rsidRDefault="0025480D" w:rsidP="00CE18B2">
      <w:pPr>
        <w:rPr>
          <w:b/>
        </w:rPr>
      </w:pPr>
    </w:p>
    <w:p w14:paraId="4004582C" w14:textId="01B753E0" w:rsidR="00F31665" w:rsidRDefault="00F31665" w:rsidP="00CE18B2">
      <w:pPr>
        <w:rPr>
          <w:b/>
        </w:rPr>
      </w:pPr>
    </w:p>
    <w:p w14:paraId="71195B37" w14:textId="31E09653" w:rsidR="00F31665" w:rsidRPr="00F31665" w:rsidRDefault="00F31665" w:rsidP="00F31665">
      <w:pPr>
        <w:pStyle w:val="Heading2"/>
        <w:rPr>
          <w:rFonts w:asciiTheme="minorHAnsi" w:hAnsiTheme="minorHAnsi"/>
          <w:sz w:val="22"/>
          <w:szCs w:val="22"/>
        </w:rPr>
      </w:pPr>
      <w:r>
        <w:lastRenderedPageBreak/>
        <w:tab/>
      </w:r>
      <w:r w:rsidRPr="00F31665">
        <w:rPr>
          <w:rFonts w:asciiTheme="minorHAnsi" w:hAnsiTheme="minorHAnsi"/>
          <w:sz w:val="22"/>
          <w:szCs w:val="22"/>
        </w:rPr>
        <w:t>4.3 Technology Stack</w:t>
      </w:r>
    </w:p>
    <w:p w14:paraId="00007065" w14:textId="77777777" w:rsidR="00F31665" w:rsidRDefault="00F31665" w:rsidP="00CE18B2">
      <w:pPr>
        <w:rPr>
          <w:b/>
        </w:rPr>
      </w:pPr>
    </w:p>
    <w:p w14:paraId="252F1DEB" w14:textId="79E1BA0C" w:rsidR="00164C98" w:rsidRDefault="00F31665" w:rsidP="00CE18B2">
      <w:pPr>
        <w:rPr>
          <w:b/>
        </w:rPr>
      </w:pPr>
      <w:r>
        <w:rPr>
          <w:noProof/>
        </w:rPr>
        <w:t xml:space="preserve">                      </w:t>
      </w:r>
      <w:r w:rsidR="00164C98">
        <w:rPr>
          <w:noProof/>
        </w:rPr>
        <w:drawing>
          <wp:inline distT="0" distB="0" distL="0" distR="0" wp14:anchorId="32EE20DE" wp14:editId="02A35D1F">
            <wp:extent cx="5632450" cy="66103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450" cy="6610350"/>
                    </a:xfrm>
                    <a:prstGeom prst="rect">
                      <a:avLst/>
                    </a:prstGeom>
                    <a:noFill/>
                    <a:ln>
                      <a:noFill/>
                    </a:ln>
                  </pic:spPr>
                </pic:pic>
              </a:graphicData>
            </a:graphic>
          </wp:inline>
        </w:drawing>
      </w:r>
    </w:p>
    <w:p w14:paraId="4A8FB0CD" w14:textId="63AB6873" w:rsidR="009F301C" w:rsidRDefault="009F301C" w:rsidP="00CE18B2">
      <w:pPr>
        <w:rPr>
          <w:b/>
        </w:rPr>
      </w:pPr>
    </w:p>
    <w:p w14:paraId="41D2FAFD" w14:textId="55F39560" w:rsidR="00F31665" w:rsidRDefault="00F31665" w:rsidP="00CE18B2">
      <w:pPr>
        <w:rPr>
          <w:b/>
        </w:rPr>
      </w:pPr>
    </w:p>
    <w:p w14:paraId="7CB65911" w14:textId="7A83CF2B" w:rsidR="00F31665" w:rsidRDefault="00F31665" w:rsidP="00CE18B2">
      <w:pPr>
        <w:rPr>
          <w:b/>
        </w:rPr>
      </w:pPr>
    </w:p>
    <w:p w14:paraId="2DAF9756" w14:textId="55E6667C" w:rsidR="00F31665" w:rsidRPr="00F31665" w:rsidRDefault="00F31665" w:rsidP="00F31665">
      <w:pPr>
        <w:pStyle w:val="Heading2"/>
        <w:rPr>
          <w:rFonts w:asciiTheme="minorHAnsi" w:hAnsiTheme="minorHAnsi"/>
          <w:sz w:val="22"/>
          <w:szCs w:val="22"/>
        </w:rPr>
      </w:pPr>
      <w:r w:rsidRPr="00F31665">
        <w:rPr>
          <w:rFonts w:asciiTheme="minorHAnsi" w:hAnsiTheme="minorHAnsi"/>
          <w:sz w:val="22"/>
          <w:szCs w:val="22"/>
        </w:rPr>
        <w:t>4.4 Use Case Diagram</w:t>
      </w:r>
    </w:p>
    <w:p w14:paraId="52160573" w14:textId="5351473A" w:rsidR="008D68E1" w:rsidRDefault="009F301C" w:rsidP="00CE18B2">
      <w:pPr>
        <w:rPr>
          <w:b/>
        </w:rPr>
      </w:pPr>
      <w:r>
        <w:rPr>
          <w:b/>
        </w:rPr>
        <w:t xml:space="preserve">                  </w:t>
      </w:r>
      <w:r w:rsidR="0075520F">
        <w:rPr>
          <w:noProof/>
        </w:rPr>
        <w:drawing>
          <wp:inline distT="0" distB="0" distL="0" distR="0" wp14:anchorId="06BD5F07" wp14:editId="3DE69E3C">
            <wp:extent cx="5029200" cy="4413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4413250"/>
                    </a:xfrm>
                    <a:prstGeom prst="rect">
                      <a:avLst/>
                    </a:prstGeom>
                    <a:noFill/>
                    <a:ln>
                      <a:noFill/>
                    </a:ln>
                  </pic:spPr>
                </pic:pic>
              </a:graphicData>
            </a:graphic>
          </wp:inline>
        </w:drawing>
      </w:r>
    </w:p>
    <w:p w14:paraId="248C1A01" w14:textId="177F2642" w:rsidR="00515114" w:rsidRPr="006D0B2C" w:rsidRDefault="009F301C" w:rsidP="007514A8">
      <w:r>
        <w:rPr>
          <w:b/>
        </w:rPr>
        <w:br w:type="page"/>
      </w:r>
      <w:r>
        <w:rPr>
          <w:b/>
        </w:rPr>
        <w:lastRenderedPageBreak/>
        <w:t xml:space="preserve">         </w:t>
      </w:r>
      <w:r w:rsidR="00252D29">
        <w:t xml:space="preserve">                 </w:t>
      </w:r>
      <w:r w:rsidR="000640ED">
        <w:t xml:space="preserve">                              </w:t>
      </w:r>
      <w:r w:rsidR="00252D29">
        <w:t xml:space="preserve">   </w:t>
      </w:r>
    </w:p>
    <w:p w14:paraId="4A1B9FAE" w14:textId="34D07DD8" w:rsidR="00515313" w:rsidRDefault="00F3358D" w:rsidP="00F3358D">
      <w:pPr>
        <w:pStyle w:val="Heading1"/>
        <w:keepLines w:val="0"/>
        <w:spacing w:after="60" w:line="240" w:lineRule="auto"/>
        <w:jc w:val="both"/>
        <w:rPr>
          <w:rFonts w:asciiTheme="minorHAnsi" w:hAnsiTheme="minorHAnsi" w:cstheme="minorHAnsi"/>
          <w:sz w:val="22"/>
          <w:szCs w:val="22"/>
        </w:rPr>
      </w:pPr>
      <w:bookmarkStart w:id="14" w:name="_Toc36826370"/>
      <w:bookmarkStart w:id="15" w:name="_Toc36832468"/>
      <w:r>
        <w:rPr>
          <w:rFonts w:asciiTheme="minorHAnsi" w:hAnsiTheme="minorHAnsi" w:cstheme="minorHAnsi"/>
          <w:sz w:val="22"/>
          <w:szCs w:val="22"/>
        </w:rPr>
        <w:t>5.</w:t>
      </w:r>
      <w:r w:rsidR="001445B4" w:rsidRPr="006D4FCD">
        <w:rPr>
          <w:rFonts w:asciiTheme="minorHAnsi" w:hAnsiTheme="minorHAnsi" w:cstheme="minorHAnsi"/>
          <w:sz w:val="22"/>
          <w:szCs w:val="22"/>
        </w:rPr>
        <w:t>Proposed Design</w:t>
      </w:r>
      <w:bookmarkEnd w:id="14"/>
      <w:bookmarkEnd w:id="15"/>
    </w:p>
    <w:p w14:paraId="17308FEA" w14:textId="23E11A33" w:rsidR="00E51D9F" w:rsidRDefault="00E51D9F"/>
    <w:p w14:paraId="3D5E24D0" w14:textId="77777777" w:rsidR="00720D1C" w:rsidRDefault="00720D1C" w:rsidP="00720D1C">
      <w:pPr>
        <w:pStyle w:val="ListParagraph"/>
        <w:numPr>
          <w:ilvl w:val="0"/>
          <w:numId w:val="41"/>
        </w:numPr>
        <w:spacing w:after="120" w:line="276" w:lineRule="auto"/>
        <w:rPr>
          <w:color w:val="404040" w:themeColor="text1" w:themeTint="BF"/>
        </w:rPr>
      </w:pPr>
      <w:r>
        <w:rPr>
          <w:color w:val="404040" w:themeColor="text1" w:themeTint="BF"/>
        </w:rPr>
        <w:t xml:space="preserve">On real time basis webservice will run which would capture the latest MEL/CDL information coming on aircrafts and push the data into the NavBlue system </w:t>
      </w:r>
    </w:p>
    <w:p w14:paraId="5FB72756" w14:textId="77777777" w:rsidR="00720D1C" w:rsidRPr="00D41CDD" w:rsidRDefault="00720D1C" w:rsidP="00720D1C">
      <w:pPr>
        <w:pStyle w:val="ListParagraph"/>
        <w:numPr>
          <w:ilvl w:val="0"/>
          <w:numId w:val="41"/>
        </w:numPr>
        <w:spacing w:after="120" w:line="276" w:lineRule="auto"/>
        <w:rPr>
          <w:color w:val="404040" w:themeColor="text1" w:themeTint="BF"/>
        </w:rPr>
      </w:pPr>
      <w:r>
        <w:rPr>
          <w:color w:val="404040" w:themeColor="text1" w:themeTint="BF"/>
        </w:rPr>
        <w:t>Navblue will consume the webservice to reflect the latest MEL/CDL in their FRC page whenever the flight plan is computed and released.</w:t>
      </w:r>
    </w:p>
    <w:p w14:paraId="7C30F121" w14:textId="77777777" w:rsidR="00B96FAC" w:rsidRPr="00B96FAC" w:rsidRDefault="00B96FAC" w:rsidP="00B96FAC">
      <w:pPr>
        <w:pStyle w:val="ListParagraph"/>
        <w:numPr>
          <w:ilvl w:val="0"/>
          <w:numId w:val="41"/>
        </w:numPr>
        <w:spacing w:after="120" w:line="276" w:lineRule="auto"/>
        <w:rPr>
          <w:rFonts w:eastAsia="Times New Roman" w:cstheme="minorHAnsi"/>
        </w:rPr>
      </w:pPr>
      <w:r w:rsidRPr="00B96FAC">
        <w:rPr>
          <w:rStyle w:val="Emphasis"/>
          <w:i w:val="0"/>
          <w:iCs w:val="0"/>
        </w:rPr>
        <w:t xml:space="preserve">The interface to send latest, MEL/CDL data from MCC application to NAVBLUE on real time basis as &amp; when MEL/CDL are invoked/revoked. </w:t>
      </w:r>
      <w:r w:rsidRPr="00B96FAC">
        <w:rPr>
          <w:rFonts w:cstheme="minorHAnsi"/>
        </w:rPr>
        <w:t>This activity will happen as and when a new data is released by MCC team, the same is updated in NavBlue.</w:t>
      </w:r>
    </w:p>
    <w:p w14:paraId="3C97EA2F" w14:textId="072FFF68" w:rsidR="00741AAC" w:rsidRPr="007D65A9" w:rsidRDefault="00741AAC" w:rsidP="00741AAC">
      <w:pPr>
        <w:pStyle w:val="ListParagraph"/>
        <w:numPr>
          <w:ilvl w:val="0"/>
          <w:numId w:val="41"/>
        </w:numPr>
        <w:spacing w:after="120" w:line="276" w:lineRule="auto"/>
        <w:rPr>
          <w:rFonts w:eastAsia="Times New Roman" w:cstheme="minorHAnsi"/>
          <w:iCs/>
        </w:rPr>
      </w:pPr>
      <w:r w:rsidRPr="007D65A9">
        <w:rPr>
          <w:rFonts w:eastAsia="Times New Roman" w:cstheme="minorHAnsi"/>
          <w:iCs/>
        </w:rPr>
        <w:t xml:space="preserve">Navblue to be updated with latest MEL/CDL data at least 2 hours 30 mins prior till D-45 </w:t>
      </w:r>
    </w:p>
    <w:p w14:paraId="2AFFF035" w14:textId="77777777" w:rsidR="00741AAC" w:rsidRPr="007D65A9" w:rsidRDefault="00741AAC" w:rsidP="00741AAC">
      <w:pPr>
        <w:pStyle w:val="ListParagraph"/>
        <w:numPr>
          <w:ilvl w:val="0"/>
          <w:numId w:val="41"/>
        </w:numPr>
        <w:spacing w:after="120" w:line="276" w:lineRule="auto"/>
        <w:rPr>
          <w:rFonts w:eastAsia="Times New Roman" w:cstheme="minorHAnsi"/>
          <w:iCs/>
        </w:rPr>
      </w:pPr>
      <w:r w:rsidRPr="007D65A9">
        <w:rPr>
          <w:rFonts w:eastAsia="Times New Roman" w:cstheme="minorHAnsi"/>
          <w:iCs/>
        </w:rPr>
        <w:t xml:space="preserve">Revoked </w:t>
      </w:r>
      <w:r>
        <w:rPr>
          <w:rFonts w:eastAsia="Times New Roman" w:cstheme="minorHAnsi"/>
          <w:iCs/>
        </w:rPr>
        <w:t>MEL/CDL</w:t>
      </w:r>
      <w:r w:rsidRPr="007D65A9">
        <w:rPr>
          <w:rFonts w:eastAsia="Times New Roman" w:cstheme="minorHAnsi"/>
          <w:iCs/>
        </w:rPr>
        <w:t xml:space="preserve"> to be removed from FRC</w:t>
      </w:r>
    </w:p>
    <w:p w14:paraId="37AEE0A5" w14:textId="7D760991" w:rsidR="00741AAC" w:rsidRDefault="00741AAC" w:rsidP="00741AAC">
      <w:pPr>
        <w:pStyle w:val="ListParagraph"/>
        <w:numPr>
          <w:ilvl w:val="0"/>
          <w:numId w:val="41"/>
        </w:numPr>
        <w:spacing w:after="120" w:line="276" w:lineRule="auto"/>
        <w:rPr>
          <w:rFonts w:eastAsia="Times New Roman" w:cstheme="minorHAnsi"/>
          <w:iCs/>
        </w:rPr>
      </w:pPr>
      <w:r w:rsidRPr="007D65A9">
        <w:rPr>
          <w:rFonts w:eastAsia="Times New Roman" w:cstheme="minorHAnsi"/>
          <w:iCs/>
        </w:rPr>
        <w:t>The most recent MEL / CDL to be taken and pushed to Navblue FRC</w:t>
      </w:r>
      <w:r w:rsidR="00720D1C">
        <w:rPr>
          <w:rFonts w:eastAsia="Times New Roman" w:cstheme="minorHAnsi"/>
          <w:iCs/>
        </w:rPr>
        <w:t>.</w:t>
      </w:r>
    </w:p>
    <w:p w14:paraId="0F7F5C48" w14:textId="3596FF32" w:rsidR="00716F1A" w:rsidRPr="001E461E" w:rsidRDefault="00716F1A" w:rsidP="00741AAC">
      <w:pPr>
        <w:pStyle w:val="ListParagraph"/>
        <w:numPr>
          <w:ilvl w:val="0"/>
          <w:numId w:val="41"/>
        </w:numPr>
        <w:spacing w:after="120" w:line="276" w:lineRule="auto"/>
        <w:rPr>
          <w:rStyle w:val="Emphasis"/>
          <w:rFonts w:eastAsia="Times New Roman" w:cstheme="minorHAnsi"/>
        </w:rPr>
      </w:pPr>
      <w:r w:rsidRPr="00B96FAC">
        <w:rPr>
          <w:rStyle w:val="Emphasis"/>
          <w:i w:val="0"/>
          <w:iCs w:val="0"/>
        </w:rPr>
        <w:t>The Latest MEL/CDL data would be captured by interface and pushed to NavBlue.</w:t>
      </w:r>
    </w:p>
    <w:p w14:paraId="0DB6E5BB" w14:textId="62E8D5D9" w:rsidR="00741AAC" w:rsidRDefault="0011713E" w:rsidP="00F42C3F">
      <w:pPr>
        <w:pStyle w:val="ListParagraph"/>
        <w:numPr>
          <w:ilvl w:val="0"/>
          <w:numId w:val="41"/>
        </w:numPr>
        <w:spacing w:after="120" w:line="276" w:lineRule="auto"/>
      </w:pPr>
      <w:r w:rsidRPr="0011713E">
        <w:rPr>
          <w:rStyle w:val="Emphasis"/>
          <w:i w:val="0"/>
          <w:iCs w:val="0"/>
        </w:rPr>
        <w:t xml:space="preserve">MEL/CDL data can be retrived by </w:t>
      </w:r>
      <w:r>
        <w:t>using XML entity encoding or CDATA enclosure.</w:t>
      </w:r>
    </w:p>
    <w:p w14:paraId="1960CDFC" w14:textId="3ADE9D49" w:rsidR="00C315DF" w:rsidRDefault="00C315DF" w:rsidP="00C315DF">
      <w:pPr>
        <w:spacing w:after="120" w:line="276" w:lineRule="auto"/>
      </w:pPr>
    </w:p>
    <w:p w14:paraId="243AC687" w14:textId="77777777" w:rsidR="00F3358D" w:rsidRDefault="00F3358D" w:rsidP="00C315DF">
      <w:pPr>
        <w:spacing w:after="120" w:line="276" w:lineRule="auto"/>
      </w:pPr>
    </w:p>
    <w:p w14:paraId="6BB89539" w14:textId="2A4E9218" w:rsidR="00F3358D" w:rsidRDefault="00C37635" w:rsidP="00C315DF">
      <w:pPr>
        <w:spacing w:after="120" w:line="276" w:lineRule="auto"/>
      </w:pPr>
      <w:r>
        <w:rPr>
          <w:noProof/>
        </w:rPr>
        <w:t xml:space="preserve">                          </w:t>
      </w:r>
    </w:p>
    <w:p w14:paraId="29EB55B4" w14:textId="44439EE0" w:rsidR="00F3358D" w:rsidRDefault="00F3358D" w:rsidP="00C315DF">
      <w:pPr>
        <w:spacing w:after="120" w:line="276" w:lineRule="auto"/>
      </w:pPr>
    </w:p>
    <w:p w14:paraId="7132D1F6" w14:textId="45ADBB5C" w:rsidR="00F3358D" w:rsidRDefault="00F3358D" w:rsidP="00C315DF">
      <w:pPr>
        <w:spacing w:after="120" w:line="276" w:lineRule="auto"/>
      </w:pPr>
    </w:p>
    <w:p w14:paraId="34F98EF7" w14:textId="64EE6BB3" w:rsidR="00F3358D" w:rsidRDefault="00F3358D" w:rsidP="00C315DF">
      <w:pPr>
        <w:spacing w:after="120" w:line="276" w:lineRule="auto"/>
      </w:pPr>
    </w:p>
    <w:p w14:paraId="29A6A74B" w14:textId="796CA5FC" w:rsidR="00F3358D" w:rsidRDefault="00F3358D" w:rsidP="00C315DF">
      <w:pPr>
        <w:spacing w:after="120" w:line="276" w:lineRule="auto"/>
      </w:pPr>
    </w:p>
    <w:p w14:paraId="5828A829" w14:textId="2AC8113A" w:rsidR="00F3358D" w:rsidRDefault="00F3358D" w:rsidP="00C315DF">
      <w:pPr>
        <w:spacing w:after="120" w:line="276" w:lineRule="auto"/>
      </w:pPr>
    </w:p>
    <w:p w14:paraId="584999DD" w14:textId="1AA08B2E" w:rsidR="00F3358D" w:rsidRDefault="00F3358D" w:rsidP="00C315DF">
      <w:pPr>
        <w:spacing w:after="120" w:line="276" w:lineRule="auto"/>
      </w:pPr>
    </w:p>
    <w:p w14:paraId="1C0819A9" w14:textId="7DCD39D7" w:rsidR="00F3358D" w:rsidRDefault="00F3358D" w:rsidP="00C315DF">
      <w:pPr>
        <w:spacing w:after="120" w:line="276" w:lineRule="auto"/>
      </w:pPr>
    </w:p>
    <w:p w14:paraId="4530D7F4" w14:textId="7DD98660" w:rsidR="00F3358D" w:rsidRDefault="00F3358D" w:rsidP="00C315DF">
      <w:pPr>
        <w:spacing w:after="120" w:line="276" w:lineRule="auto"/>
      </w:pPr>
    </w:p>
    <w:p w14:paraId="1D050FCE" w14:textId="663C2049" w:rsidR="00F3358D" w:rsidRDefault="00F3358D" w:rsidP="00C315DF">
      <w:pPr>
        <w:spacing w:after="120" w:line="276" w:lineRule="auto"/>
      </w:pPr>
    </w:p>
    <w:p w14:paraId="2BAF712E" w14:textId="0495B154" w:rsidR="00F3358D" w:rsidRDefault="00F3358D" w:rsidP="00C315DF">
      <w:pPr>
        <w:spacing w:after="120" w:line="276" w:lineRule="auto"/>
      </w:pPr>
    </w:p>
    <w:p w14:paraId="7DC09F28" w14:textId="61A6B1D9" w:rsidR="00F3358D" w:rsidRDefault="00F3358D" w:rsidP="00C315DF">
      <w:pPr>
        <w:spacing w:after="120" w:line="276" w:lineRule="auto"/>
      </w:pPr>
    </w:p>
    <w:p w14:paraId="5301B676" w14:textId="03C1A48A" w:rsidR="00F3358D" w:rsidRDefault="00F3358D" w:rsidP="00C315DF">
      <w:pPr>
        <w:spacing w:after="120" w:line="276" w:lineRule="auto"/>
      </w:pPr>
    </w:p>
    <w:p w14:paraId="36D1E32D" w14:textId="2D051329" w:rsidR="00F3358D" w:rsidRDefault="00F3358D" w:rsidP="00C315DF">
      <w:pPr>
        <w:spacing w:after="120" w:line="276" w:lineRule="auto"/>
      </w:pPr>
    </w:p>
    <w:p w14:paraId="36BCCF42" w14:textId="6ABFB133" w:rsidR="00F3358D" w:rsidRDefault="00F3358D" w:rsidP="00F3358D">
      <w:pPr>
        <w:pStyle w:val="Heading2"/>
        <w:rPr>
          <w:rFonts w:asciiTheme="minorHAnsi" w:hAnsiTheme="minorHAnsi"/>
          <w:sz w:val="22"/>
          <w:szCs w:val="22"/>
        </w:rPr>
      </w:pPr>
      <w:r w:rsidRPr="00F3358D">
        <w:rPr>
          <w:rFonts w:asciiTheme="minorHAnsi" w:hAnsiTheme="minorHAnsi"/>
          <w:sz w:val="22"/>
          <w:szCs w:val="22"/>
        </w:rPr>
        <w:lastRenderedPageBreak/>
        <w:t>XML Format</w:t>
      </w:r>
      <w:r w:rsidR="009A1329">
        <w:rPr>
          <w:rFonts w:asciiTheme="minorHAnsi" w:hAnsiTheme="minorHAnsi"/>
          <w:sz w:val="22"/>
          <w:szCs w:val="22"/>
        </w:rPr>
        <w:t>:</w:t>
      </w:r>
    </w:p>
    <w:p w14:paraId="56FDE8D0" w14:textId="26FD8151" w:rsidR="009A1329" w:rsidRPr="009A1329" w:rsidRDefault="009A1329" w:rsidP="009A1329">
      <w:pPr>
        <w:pStyle w:val="Heading2"/>
        <w:rPr>
          <w:rFonts w:asciiTheme="minorHAnsi" w:hAnsiTheme="minorHAnsi"/>
          <w:sz w:val="22"/>
          <w:szCs w:val="22"/>
        </w:rPr>
      </w:pPr>
      <w:r>
        <w:rPr>
          <w:rFonts w:asciiTheme="minorHAnsi" w:hAnsiTheme="minorHAnsi"/>
          <w:sz w:val="22"/>
          <w:szCs w:val="22"/>
        </w:rPr>
        <w:t xml:space="preserve">     </w:t>
      </w:r>
      <w:r w:rsidRPr="009A1329">
        <w:rPr>
          <w:rFonts w:asciiTheme="minorHAnsi" w:hAnsiTheme="minorHAnsi"/>
          <w:sz w:val="22"/>
          <w:szCs w:val="22"/>
        </w:rPr>
        <w:t>XML entity encoding</w:t>
      </w:r>
    </w:p>
    <w:p w14:paraId="0944D29D" w14:textId="2DD76106" w:rsidR="00C315DF" w:rsidRDefault="009A1329" w:rsidP="00C315DF">
      <w:pPr>
        <w:spacing w:after="120" w:line="276" w:lineRule="auto"/>
      </w:pPr>
      <w:r>
        <w:rPr>
          <w:noProof/>
        </w:rPr>
        <w:t xml:space="preserve">   </w:t>
      </w:r>
      <w:r w:rsidR="00BD6A13">
        <w:rPr>
          <w:noProof/>
        </w:rPr>
        <w:drawing>
          <wp:inline distT="0" distB="0" distL="0" distR="0" wp14:anchorId="2C278350" wp14:editId="69AFBEC8">
            <wp:extent cx="6494259" cy="419481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8115" cy="4197301"/>
                    </a:xfrm>
                    <a:prstGeom prst="rect">
                      <a:avLst/>
                    </a:prstGeom>
                  </pic:spPr>
                </pic:pic>
              </a:graphicData>
            </a:graphic>
          </wp:inline>
        </w:drawing>
      </w:r>
    </w:p>
    <w:p w14:paraId="360F795B" w14:textId="6656CA3B" w:rsidR="00BD6A13" w:rsidRDefault="00BD6A13" w:rsidP="00C315DF">
      <w:pPr>
        <w:spacing w:after="120" w:line="276" w:lineRule="auto"/>
      </w:pPr>
    </w:p>
    <w:p w14:paraId="2A99270E" w14:textId="507C13F5" w:rsidR="009A1329" w:rsidRDefault="009A1329" w:rsidP="00C315DF">
      <w:pPr>
        <w:spacing w:after="120" w:line="276" w:lineRule="auto"/>
      </w:pPr>
    </w:p>
    <w:p w14:paraId="43168FF8" w14:textId="539E017F" w:rsidR="009A1329" w:rsidRDefault="009A1329" w:rsidP="00C315DF">
      <w:pPr>
        <w:spacing w:after="120" w:line="276" w:lineRule="auto"/>
      </w:pPr>
    </w:p>
    <w:p w14:paraId="6FAC4E42" w14:textId="4043341C" w:rsidR="009A1329" w:rsidRDefault="009A1329" w:rsidP="00C315DF">
      <w:pPr>
        <w:spacing w:after="120" w:line="276" w:lineRule="auto"/>
      </w:pPr>
    </w:p>
    <w:p w14:paraId="6D32F301" w14:textId="56A16F96" w:rsidR="009A1329" w:rsidRDefault="009A1329" w:rsidP="00C315DF">
      <w:pPr>
        <w:spacing w:after="120" w:line="276" w:lineRule="auto"/>
      </w:pPr>
    </w:p>
    <w:p w14:paraId="0A42C202" w14:textId="3E198B83" w:rsidR="009A1329" w:rsidRDefault="009A1329" w:rsidP="00C315DF">
      <w:pPr>
        <w:spacing w:after="120" w:line="276" w:lineRule="auto"/>
      </w:pPr>
    </w:p>
    <w:p w14:paraId="7509F0AF" w14:textId="19637073" w:rsidR="009A1329" w:rsidRDefault="009A1329" w:rsidP="00C315DF">
      <w:pPr>
        <w:spacing w:after="120" w:line="276" w:lineRule="auto"/>
      </w:pPr>
    </w:p>
    <w:p w14:paraId="16DD9D75" w14:textId="4EEE5563" w:rsidR="009A1329" w:rsidRDefault="009A1329" w:rsidP="00C315DF">
      <w:pPr>
        <w:spacing w:after="120" w:line="276" w:lineRule="auto"/>
      </w:pPr>
    </w:p>
    <w:p w14:paraId="284EA689" w14:textId="6C579B00" w:rsidR="009A1329" w:rsidRDefault="009A1329" w:rsidP="00C315DF">
      <w:pPr>
        <w:spacing w:after="120" w:line="276" w:lineRule="auto"/>
      </w:pPr>
    </w:p>
    <w:p w14:paraId="77E248E8" w14:textId="3F13DA80" w:rsidR="009A1329" w:rsidRDefault="009A1329" w:rsidP="00C315DF">
      <w:pPr>
        <w:spacing w:after="120" w:line="276" w:lineRule="auto"/>
      </w:pPr>
    </w:p>
    <w:p w14:paraId="77B241D4" w14:textId="0C946059" w:rsidR="009A1329" w:rsidRDefault="009A1329" w:rsidP="00C315DF">
      <w:pPr>
        <w:spacing w:after="120" w:line="276" w:lineRule="auto"/>
      </w:pPr>
    </w:p>
    <w:p w14:paraId="3340F366" w14:textId="5C1477EF" w:rsidR="009A1329" w:rsidRPr="009A1329" w:rsidRDefault="009A1329" w:rsidP="009A1329">
      <w:pPr>
        <w:pStyle w:val="Heading2"/>
        <w:rPr>
          <w:rFonts w:asciiTheme="minorHAnsi" w:hAnsiTheme="minorHAnsi"/>
          <w:sz w:val="22"/>
          <w:szCs w:val="22"/>
        </w:rPr>
      </w:pPr>
      <w:r>
        <w:rPr>
          <w:rFonts w:asciiTheme="minorHAnsi" w:hAnsiTheme="minorHAnsi"/>
          <w:sz w:val="22"/>
          <w:szCs w:val="22"/>
        </w:rPr>
        <w:lastRenderedPageBreak/>
        <w:t xml:space="preserve">        </w:t>
      </w:r>
      <w:r w:rsidRPr="009A1329">
        <w:rPr>
          <w:rFonts w:asciiTheme="minorHAnsi" w:hAnsiTheme="minorHAnsi"/>
          <w:sz w:val="22"/>
          <w:szCs w:val="22"/>
        </w:rPr>
        <w:t>CDATA enclosure</w:t>
      </w:r>
      <w:r>
        <w:rPr>
          <w:rFonts w:asciiTheme="minorHAnsi" w:hAnsiTheme="minorHAnsi"/>
          <w:sz w:val="22"/>
          <w:szCs w:val="22"/>
        </w:rPr>
        <w:t>:</w:t>
      </w:r>
    </w:p>
    <w:p w14:paraId="04FF7545" w14:textId="33E3FA49" w:rsidR="00BD6A13" w:rsidRDefault="009A1329" w:rsidP="00C315DF">
      <w:pPr>
        <w:spacing w:after="120" w:line="276" w:lineRule="auto"/>
      </w:pPr>
      <w:r>
        <w:rPr>
          <w:noProof/>
        </w:rPr>
        <w:t xml:space="preserve">     </w:t>
      </w:r>
      <w:r w:rsidR="00BD6A13">
        <w:rPr>
          <w:noProof/>
        </w:rPr>
        <w:drawing>
          <wp:inline distT="0" distB="0" distL="0" distR="0" wp14:anchorId="1F649170" wp14:editId="786C6E6A">
            <wp:extent cx="6534150" cy="50875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7831" cy="5090428"/>
                    </a:xfrm>
                    <a:prstGeom prst="rect">
                      <a:avLst/>
                    </a:prstGeom>
                  </pic:spPr>
                </pic:pic>
              </a:graphicData>
            </a:graphic>
          </wp:inline>
        </w:drawing>
      </w:r>
    </w:p>
    <w:p w14:paraId="1BCD4934" w14:textId="77777777" w:rsidR="00C315DF" w:rsidRDefault="00C315DF" w:rsidP="00C315DF">
      <w:pPr>
        <w:spacing w:after="120" w:line="276" w:lineRule="auto"/>
      </w:pPr>
    </w:p>
    <w:p w14:paraId="56B6C802" w14:textId="3D23DE4D" w:rsidR="008A4C63" w:rsidRDefault="008A4C63" w:rsidP="005264AE">
      <w:pPr>
        <w:pStyle w:val="ListParagraph"/>
        <w:ind w:left="718"/>
      </w:pPr>
    </w:p>
    <w:p w14:paraId="24140731" w14:textId="77777777" w:rsidR="008A4C63" w:rsidRDefault="008A4C63" w:rsidP="005264AE">
      <w:pPr>
        <w:pStyle w:val="ListParagraph"/>
        <w:ind w:left="718"/>
      </w:pPr>
    </w:p>
    <w:p w14:paraId="2F3D7C65" w14:textId="408A1B78" w:rsidR="00605E52" w:rsidRPr="00A827C8" w:rsidRDefault="00F3358D" w:rsidP="00F3358D">
      <w:pPr>
        <w:pStyle w:val="ListParagraph"/>
        <w:numPr>
          <w:ilvl w:val="1"/>
          <w:numId w:val="47"/>
        </w:numPr>
      </w:pPr>
      <w:r>
        <w:t xml:space="preserve">    </w:t>
      </w:r>
      <w:r w:rsidR="00135C60" w:rsidRPr="00135C60">
        <w:t>MIS Functionality</w:t>
      </w:r>
    </w:p>
    <w:p w14:paraId="05C78DC7" w14:textId="521C1582" w:rsidR="008A4C63" w:rsidRDefault="001A4F12" w:rsidP="008E5F09">
      <w:pPr>
        <w:pStyle w:val="ListParagraph"/>
        <w:ind w:left="1080"/>
        <w:rPr>
          <w:rFonts w:cstheme="minorHAnsi"/>
        </w:rPr>
      </w:pPr>
      <w:r>
        <w:rPr>
          <w:rFonts w:cstheme="minorHAnsi"/>
        </w:rPr>
        <w:t>NA</w:t>
      </w:r>
    </w:p>
    <w:p w14:paraId="56725C25" w14:textId="7C45EAAE" w:rsidR="008A4C63" w:rsidRDefault="008A4C63" w:rsidP="008E5F09">
      <w:pPr>
        <w:pStyle w:val="ListParagraph"/>
        <w:ind w:left="1080"/>
        <w:rPr>
          <w:rFonts w:cstheme="minorHAnsi"/>
        </w:rPr>
      </w:pPr>
    </w:p>
    <w:p w14:paraId="2148FCFD" w14:textId="081E3F6B" w:rsidR="008A4C63" w:rsidRDefault="008A4C63" w:rsidP="008E5F09">
      <w:pPr>
        <w:pStyle w:val="ListParagraph"/>
        <w:ind w:left="1080"/>
        <w:rPr>
          <w:rFonts w:cstheme="minorHAnsi"/>
        </w:rPr>
      </w:pPr>
    </w:p>
    <w:p w14:paraId="7AEFF3CB" w14:textId="511082FE" w:rsidR="00CF29F7" w:rsidRPr="00F3358D" w:rsidRDefault="00CF29F7" w:rsidP="00F3358D">
      <w:pPr>
        <w:pStyle w:val="ListParagraph"/>
        <w:numPr>
          <w:ilvl w:val="1"/>
          <w:numId w:val="47"/>
        </w:numPr>
        <w:rPr>
          <w:rFonts w:cstheme="minorHAnsi"/>
        </w:rPr>
      </w:pPr>
      <w:r w:rsidRPr="00F3358D">
        <w:rPr>
          <w:rFonts w:cstheme="minorHAnsi"/>
        </w:rPr>
        <w:t>Database design</w:t>
      </w:r>
    </w:p>
    <w:p w14:paraId="1BEB2076" w14:textId="05B80368" w:rsidR="001A4F12" w:rsidRPr="0025480D" w:rsidRDefault="0025480D" w:rsidP="0025480D">
      <w:pPr>
        <w:ind w:left="720"/>
        <w:rPr>
          <w:rFonts w:cstheme="minorHAnsi"/>
        </w:rPr>
      </w:pPr>
      <w:r>
        <w:rPr>
          <w:rFonts w:cstheme="minorHAnsi"/>
        </w:rPr>
        <w:lastRenderedPageBreak/>
        <w:t xml:space="preserve">      </w:t>
      </w:r>
      <w:r w:rsidR="00012F47">
        <w:rPr>
          <w:noProof/>
        </w:rPr>
        <w:drawing>
          <wp:inline distT="0" distB="0" distL="0" distR="0" wp14:anchorId="3A434A1C" wp14:editId="09C969BA">
            <wp:extent cx="6299200" cy="6975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037" cy="6982767"/>
                    </a:xfrm>
                    <a:prstGeom prst="rect">
                      <a:avLst/>
                    </a:prstGeom>
                    <a:noFill/>
                    <a:ln>
                      <a:noFill/>
                    </a:ln>
                  </pic:spPr>
                </pic:pic>
              </a:graphicData>
            </a:graphic>
          </wp:inline>
        </w:drawing>
      </w:r>
    </w:p>
    <w:p w14:paraId="73960F28" w14:textId="77777777" w:rsidR="00485AE2" w:rsidRDefault="00485AE2" w:rsidP="00485AE2">
      <w:pPr>
        <w:pStyle w:val="ListParagraph"/>
        <w:ind w:left="1440"/>
        <w:rPr>
          <w:rFonts w:cstheme="minorHAnsi"/>
        </w:rPr>
      </w:pPr>
    </w:p>
    <w:p w14:paraId="52CA0F80" w14:textId="77777777" w:rsidR="00F3358D" w:rsidRDefault="00F3358D" w:rsidP="00485AE2">
      <w:pPr>
        <w:ind w:left="720"/>
        <w:rPr>
          <w:rFonts w:cstheme="minorHAnsi"/>
          <w:b/>
          <w:bCs/>
        </w:rPr>
      </w:pPr>
    </w:p>
    <w:p w14:paraId="4FC09338" w14:textId="2585F54C" w:rsidR="00EE65F7" w:rsidRDefault="00EE65F7" w:rsidP="00485AE2">
      <w:pPr>
        <w:ind w:left="720"/>
        <w:rPr>
          <w:rFonts w:cstheme="minorHAnsi"/>
          <w:b/>
          <w:bCs/>
        </w:rPr>
      </w:pPr>
      <w:r w:rsidRPr="00485AE2">
        <w:rPr>
          <w:rFonts w:cstheme="minorHAnsi"/>
          <w:b/>
          <w:bCs/>
        </w:rPr>
        <w:lastRenderedPageBreak/>
        <w:t>Table</w:t>
      </w:r>
    </w:p>
    <w:p w14:paraId="1F20275F" w14:textId="09399905" w:rsidR="00954DD5" w:rsidRDefault="00954DD5" w:rsidP="00485AE2">
      <w:pPr>
        <w:ind w:left="720"/>
        <w:rPr>
          <w:rFonts w:cstheme="minorHAnsi"/>
          <w:b/>
          <w:bCs/>
        </w:rPr>
      </w:pPr>
      <w:r>
        <w:rPr>
          <w:rFonts w:cstheme="minorHAnsi"/>
          <w:b/>
          <w:bCs/>
        </w:rPr>
        <w:t>Created:</w:t>
      </w:r>
    </w:p>
    <w:p w14:paraId="171EFCDC" w14:textId="6DB7E3C1" w:rsidR="00B80F68" w:rsidRPr="00B80F68" w:rsidRDefault="00954DD5" w:rsidP="00716F1A">
      <w:pPr>
        <w:pStyle w:val="ListParagraph"/>
        <w:ind w:left="1438" w:firstLine="2"/>
        <w:rPr>
          <w:rFonts w:cstheme="minorHAnsi"/>
          <w:b/>
          <w:bCs/>
          <w:noProof/>
        </w:rPr>
      </w:pPr>
      <w:r>
        <w:rPr>
          <w:rFonts w:cs="Consolas"/>
          <w:color w:val="000000"/>
          <w:highlight w:val="white"/>
        </w:rPr>
        <w:t xml:space="preserve">New : </w:t>
      </w:r>
      <w:r w:rsidR="00B80F68" w:rsidRPr="00B80F68">
        <w:rPr>
          <w:rFonts w:cs="Consolas"/>
          <w:color w:val="000000"/>
          <w:highlight w:val="white"/>
        </w:rPr>
        <w:t>MEL_CDL_NB_Automation</w:t>
      </w:r>
      <w:r w:rsidR="008A4C63" w:rsidRPr="00B80F68">
        <w:rPr>
          <w:rFonts w:cstheme="minorHAnsi"/>
          <w:b/>
          <w:bCs/>
          <w:noProof/>
        </w:rPr>
        <w:t xml:space="preserve"> </w:t>
      </w:r>
    </w:p>
    <w:p w14:paraId="11540257" w14:textId="01AE4F25" w:rsidR="00B80F68" w:rsidRDefault="008A4C63" w:rsidP="00716F1A">
      <w:pPr>
        <w:pStyle w:val="ListParagraph"/>
        <w:ind w:left="1438" w:firstLine="2"/>
        <w:rPr>
          <w:rFonts w:cstheme="minorHAnsi"/>
          <w:b/>
          <w:bCs/>
          <w:noProof/>
        </w:rPr>
      </w:pPr>
      <w:r>
        <w:rPr>
          <w:rFonts w:cstheme="minorHAnsi"/>
          <w:b/>
          <w:bCs/>
          <w:noProof/>
        </w:rPr>
        <w:t xml:space="preserve">    </w:t>
      </w:r>
    </w:p>
    <w:p w14:paraId="5CC41AFC" w14:textId="701A797B" w:rsidR="005264AE" w:rsidRDefault="00B80F68" w:rsidP="00716F1A">
      <w:pPr>
        <w:pStyle w:val="ListParagraph"/>
        <w:ind w:left="1438" w:firstLine="2"/>
        <w:rPr>
          <w:rFonts w:cstheme="minorHAnsi"/>
          <w:b/>
          <w:bCs/>
        </w:rPr>
      </w:pPr>
      <w:r>
        <w:rPr>
          <w:noProof/>
        </w:rPr>
        <w:drawing>
          <wp:inline distT="0" distB="0" distL="0" distR="0" wp14:anchorId="42B35247" wp14:editId="313CB9BD">
            <wp:extent cx="4524099" cy="307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4988" cy="3087163"/>
                    </a:xfrm>
                    <a:prstGeom prst="rect">
                      <a:avLst/>
                    </a:prstGeom>
                  </pic:spPr>
                </pic:pic>
              </a:graphicData>
            </a:graphic>
          </wp:inline>
        </w:drawing>
      </w:r>
      <w:r w:rsidR="008A4C63">
        <w:rPr>
          <w:rFonts w:cstheme="minorHAnsi"/>
          <w:b/>
          <w:bCs/>
          <w:noProof/>
        </w:rPr>
        <w:t xml:space="preserve">                             </w:t>
      </w:r>
    </w:p>
    <w:p w14:paraId="2D75E9D6" w14:textId="03B380B0" w:rsidR="009B6FE6" w:rsidRDefault="00CF29F7" w:rsidP="009B6FE6">
      <w:pPr>
        <w:ind w:firstLine="720"/>
        <w:rPr>
          <w:rFonts w:cstheme="minorHAnsi"/>
          <w:b/>
          <w:bCs/>
        </w:rPr>
      </w:pPr>
      <w:r w:rsidRPr="00485AE2">
        <w:rPr>
          <w:rFonts w:cstheme="minorHAnsi"/>
          <w:b/>
          <w:bCs/>
        </w:rPr>
        <w:t>Stored Procedure</w:t>
      </w:r>
      <w:r w:rsidR="002207FF">
        <w:rPr>
          <w:rFonts w:cstheme="minorHAnsi"/>
          <w:b/>
          <w:bCs/>
        </w:rPr>
        <w:t>:</w:t>
      </w:r>
    </w:p>
    <w:p w14:paraId="71643D51" w14:textId="509891E6" w:rsidR="002207FF" w:rsidRDefault="0011713E" w:rsidP="002207FF">
      <w:pPr>
        <w:ind w:firstLine="720"/>
        <w:rPr>
          <w:rFonts w:cstheme="minorHAnsi"/>
        </w:rPr>
      </w:pPr>
      <w:r>
        <w:rPr>
          <w:rFonts w:cstheme="minorHAnsi"/>
        </w:rPr>
        <w:t xml:space="preserve">New : </w:t>
      </w:r>
    </w:p>
    <w:p w14:paraId="2D913A32" w14:textId="1DB76BF2" w:rsidR="002207FF" w:rsidRDefault="002207FF" w:rsidP="002207FF">
      <w:pPr>
        <w:pStyle w:val="ListParagraph"/>
        <w:numPr>
          <w:ilvl w:val="0"/>
          <w:numId w:val="39"/>
        </w:numPr>
        <w:rPr>
          <w:rFonts w:cstheme="minorHAnsi"/>
        </w:rPr>
      </w:pPr>
      <w:r w:rsidRPr="00EE65F7">
        <w:rPr>
          <w:rFonts w:cstheme="minorHAnsi"/>
        </w:rPr>
        <w:t>Sp_</w:t>
      </w:r>
      <w:r>
        <w:rPr>
          <w:rFonts w:cstheme="minorHAnsi"/>
        </w:rPr>
        <w:t>MEL_GetMELCDLInfo</w:t>
      </w:r>
    </w:p>
    <w:p w14:paraId="20B4E275" w14:textId="5660572D" w:rsidR="0025480D" w:rsidRPr="0025480D" w:rsidRDefault="0025480D" w:rsidP="002207FF">
      <w:pPr>
        <w:pStyle w:val="ListParagraph"/>
        <w:numPr>
          <w:ilvl w:val="0"/>
          <w:numId w:val="39"/>
        </w:numPr>
        <w:rPr>
          <w:rFonts w:cstheme="minorHAnsi"/>
        </w:rPr>
      </w:pPr>
      <w:r w:rsidRPr="0025480D">
        <w:rPr>
          <w:rFonts w:cs="Consolas"/>
          <w:color w:val="000000"/>
          <w:highlight w:val="white"/>
        </w:rPr>
        <w:t>SP_NB_InsertMEL_CDL_NB_AutomationData</w:t>
      </w:r>
    </w:p>
    <w:p w14:paraId="185C8A46" w14:textId="56397DC1" w:rsidR="002207FF" w:rsidRDefault="002207FF" w:rsidP="009B6FE6">
      <w:pPr>
        <w:ind w:firstLine="720"/>
        <w:rPr>
          <w:rFonts w:cstheme="minorHAnsi"/>
          <w:b/>
          <w:bCs/>
        </w:rPr>
      </w:pPr>
    </w:p>
    <w:p w14:paraId="5D5A6D86" w14:textId="1049D3EC" w:rsidR="00F3358D" w:rsidRPr="00F3358D" w:rsidRDefault="00F3358D" w:rsidP="00F3358D">
      <w:pPr>
        <w:pStyle w:val="Heading2"/>
        <w:ind w:left="450"/>
        <w:rPr>
          <w:rFonts w:asciiTheme="minorHAnsi" w:hAnsiTheme="minorHAnsi"/>
          <w:sz w:val="22"/>
          <w:szCs w:val="22"/>
        </w:rPr>
      </w:pPr>
      <w:r w:rsidRPr="00F3358D">
        <w:rPr>
          <w:rFonts w:asciiTheme="minorHAnsi" w:hAnsiTheme="minorHAnsi"/>
          <w:sz w:val="22"/>
          <w:szCs w:val="22"/>
        </w:rPr>
        <w:t>6.</w:t>
      </w:r>
      <w:r>
        <w:rPr>
          <w:rFonts w:asciiTheme="minorHAnsi" w:hAnsiTheme="minorHAnsi"/>
          <w:sz w:val="22"/>
          <w:szCs w:val="22"/>
        </w:rPr>
        <w:t xml:space="preserve"> </w:t>
      </w:r>
      <w:bookmarkStart w:id="16" w:name="_Toc83832506"/>
      <w:r w:rsidRPr="00F3358D">
        <w:rPr>
          <w:rFonts w:asciiTheme="minorHAnsi" w:hAnsiTheme="minorHAnsi"/>
          <w:sz w:val="22"/>
          <w:szCs w:val="22"/>
        </w:rPr>
        <w:t>Integrations</w:t>
      </w:r>
      <w:bookmarkEnd w:id="16"/>
      <w:r w:rsidRPr="00F3358D">
        <w:rPr>
          <w:rFonts w:asciiTheme="minorHAnsi" w:hAnsiTheme="minorHAnsi"/>
          <w:sz w:val="22"/>
          <w:szCs w:val="22"/>
        </w:rPr>
        <w:t xml:space="preserve"> </w:t>
      </w:r>
    </w:p>
    <w:p w14:paraId="712896BA" w14:textId="77777777" w:rsidR="00F3358D" w:rsidRPr="00543728" w:rsidRDefault="00F3358D" w:rsidP="00F3358D"/>
    <w:tbl>
      <w:tblPr>
        <w:tblStyle w:val="LightList-Accent1"/>
        <w:tblW w:w="9881" w:type="dxa"/>
        <w:tblInd w:w="108" w:type="dxa"/>
        <w:tblLayout w:type="fixed"/>
        <w:tblLook w:val="0000" w:firstRow="0" w:lastRow="0" w:firstColumn="0" w:lastColumn="0" w:noHBand="0" w:noVBand="0"/>
      </w:tblPr>
      <w:tblGrid>
        <w:gridCol w:w="1614"/>
        <w:gridCol w:w="2498"/>
        <w:gridCol w:w="1440"/>
        <w:gridCol w:w="1800"/>
        <w:gridCol w:w="2529"/>
      </w:tblGrid>
      <w:tr w:rsidR="00F3358D" w:rsidRPr="0014323A" w14:paraId="2B128AF6" w14:textId="77777777" w:rsidTr="00344AE4">
        <w:trPr>
          <w:cnfStyle w:val="000000100000" w:firstRow="0" w:lastRow="0" w:firstColumn="0" w:lastColumn="0" w:oddVBand="0" w:evenVBand="0" w:oddHBand="1" w:evenHBand="0" w:firstRowFirstColumn="0" w:firstRowLastColumn="0" w:lastRowFirstColumn="0" w:lastRowLastColumn="0"/>
          <w:trHeight w:val="286"/>
        </w:trPr>
        <w:tc>
          <w:tcPr>
            <w:cnfStyle w:val="000010000000" w:firstRow="0" w:lastRow="0" w:firstColumn="0" w:lastColumn="0" w:oddVBand="1" w:evenVBand="0" w:oddHBand="0" w:evenHBand="0" w:firstRowFirstColumn="0" w:firstRowLastColumn="0" w:lastRowFirstColumn="0" w:lastRowLastColumn="0"/>
            <w:tcW w:w="1614" w:type="dxa"/>
            <w:shd w:val="clear" w:color="auto" w:fill="89C3E8"/>
          </w:tcPr>
          <w:p w14:paraId="3D2B50BC" w14:textId="77777777" w:rsidR="00F3358D" w:rsidRPr="00FE2AD7" w:rsidRDefault="00F3358D" w:rsidP="00344AE4">
            <w:pPr>
              <w:pStyle w:val="BodyText"/>
              <w:jc w:val="center"/>
              <w:rPr>
                <w:b/>
              </w:rPr>
            </w:pPr>
            <w:r>
              <w:rPr>
                <w:b/>
              </w:rPr>
              <w:t>Application Name</w:t>
            </w:r>
          </w:p>
        </w:tc>
        <w:tc>
          <w:tcPr>
            <w:tcW w:w="2498" w:type="dxa"/>
            <w:shd w:val="clear" w:color="auto" w:fill="89C3E8"/>
          </w:tcPr>
          <w:p w14:paraId="41C51D2E" w14:textId="77777777" w:rsidR="00F3358D" w:rsidRPr="00FE2AD7" w:rsidRDefault="00F3358D" w:rsidP="00344AE4">
            <w:pPr>
              <w:pStyle w:val="BodyText"/>
              <w:jc w:val="center"/>
              <w:cnfStyle w:val="000000100000" w:firstRow="0" w:lastRow="0" w:firstColumn="0" w:lastColumn="0" w:oddVBand="0" w:evenVBand="0" w:oddHBand="1" w:evenHBand="0" w:firstRowFirstColumn="0" w:firstRowLastColumn="0" w:lastRowFirstColumn="0" w:lastRowLastColumn="0"/>
              <w:rPr>
                <w:b/>
              </w:rPr>
            </w:pPr>
            <w:r>
              <w:rPr>
                <w:b/>
              </w:rPr>
              <w:t>Type of Data</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89C3E8"/>
          </w:tcPr>
          <w:p w14:paraId="41FD423B" w14:textId="77777777" w:rsidR="00F3358D" w:rsidRPr="00FE2AD7" w:rsidRDefault="00F3358D" w:rsidP="00344AE4">
            <w:pPr>
              <w:pStyle w:val="BodyText"/>
              <w:jc w:val="center"/>
              <w:rPr>
                <w:b/>
              </w:rPr>
            </w:pPr>
            <w:r>
              <w:rPr>
                <w:b/>
              </w:rPr>
              <w:t>Frequency</w:t>
            </w:r>
          </w:p>
        </w:tc>
        <w:tc>
          <w:tcPr>
            <w:tcW w:w="1800" w:type="dxa"/>
            <w:shd w:val="clear" w:color="auto" w:fill="89C3E8"/>
            <w:vAlign w:val="center"/>
          </w:tcPr>
          <w:p w14:paraId="2BE2A714" w14:textId="77777777" w:rsidR="00F3358D" w:rsidRPr="00FE2AD7" w:rsidRDefault="00F3358D" w:rsidP="00344AE4">
            <w:pPr>
              <w:pStyle w:val="BodyText"/>
              <w:jc w:val="center"/>
              <w:cnfStyle w:val="000000100000" w:firstRow="0" w:lastRow="0" w:firstColumn="0" w:lastColumn="0" w:oddVBand="0" w:evenVBand="0" w:oddHBand="1" w:evenHBand="0" w:firstRowFirstColumn="0" w:firstRowLastColumn="0" w:lastRowFirstColumn="0" w:lastRowLastColumn="0"/>
              <w:rPr>
                <w:b/>
              </w:rPr>
            </w:pPr>
            <w:r>
              <w:rPr>
                <w:b/>
              </w:rPr>
              <w:t>One/Two way Transfer</w:t>
            </w:r>
          </w:p>
        </w:tc>
        <w:tc>
          <w:tcPr>
            <w:cnfStyle w:val="000010000000" w:firstRow="0" w:lastRow="0" w:firstColumn="0" w:lastColumn="0" w:oddVBand="1" w:evenVBand="0" w:oddHBand="0" w:evenHBand="0" w:firstRowFirstColumn="0" w:firstRowLastColumn="0" w:lastRowFirstColumn="0" w:lastRowLastColumn="0"/>
            <w:tcW w:w="2529" w:type="dxa"/>
            <w:shd w:val="clear" w:color="auto" w:fill="89C3E8"/>
          </w:tcPr>
          <w:p w14:paraId="31307558" w14:textId="77777777" w:rsidR="00F3358D" w:rsidRDefault="00F3358D" w:rsidP="00344AE4">
            <w:pPr>
              <w:pStyle w:val="BodyText"/>
              <w:jc w:val="center"/>
              <w:rPr>
                <w:b/>
              </w:rPr>
            </w:pPr>
            <w:r>
              <w:rPr>
                <w:b/>
              </w:rPr>
              <w:t>Additional Notes</w:t>
            </w:r>
          </w:p>
        </w:tc>
      </w:tr>
      <w:tr w:rsidR="00F3358D" w:rsidRPr="00593248" w14:paraId="6134901D" w14:textId="77777777" w:rsidTr="00344AE4">
        <w:trPr>
          <w:trHeight w:val="248"/>
        </w:trPr>
        <w:tc>
          <w:tcPr>
            <w:cnfStyle w:val="000010000000" w:firstRow="0" w:lastRow="0" w:firstColumn="0" w:lastColumn="0" w:oddVBand="1" w:evenVBand="0" w:oddHBand="0" w:evenHBand="0" w:firstRowFirstColumn="0" w:firstRowLastColumn="0" w:lastRowFirstColumn="0" w:lastRowLastColumn="0"/>
            <w:tcW w:w="1614" w:type="dxa"/>
          </w:tcPr>
          <w:p w14:paraId="0169B89E" w14:textId="77777777" w:rsidR="00F3358D" w:rsidRDefault="00F3358D" w:rsidP="00344AE4">
            <w:pPr>
              <w:pStyle w:val="BodyText"/>
            </w:pPr>
            <w:r>
              <w:t>MCC dashboard/EFRC</w:t>
            </w:r>
          </w:p>
        </w:tc>
        <w:tc>
          <w:tcPr>
            <w:tcW w:w="2498" w:type="dxa"/>
          </w:tcPr>
          <w:p w14:paraId="4FDC302F" w14:textId="77777777" w:rsidR="00F3358D" w:rsidRPr="00FE2AD7" w:rsidRDefault="00F3358D" w:rsidP="00344AE4">
            <w:pPr>
              <w:pStyle w:val="BodyText"/>
              <w:cnfStyle w:val="000000000000" w:firstRow="0" w:lastRow="0" w:firstColumn="0" w:lastColumn="0" w:oddVBand="0" w:evenVBand="0" w:oddHBand="0" w:evenHBand="0" w:firstRowFirstColumn="0" w:firstRowLastColumn="0" w:lastRowFirstColumn="0" w:lastRowLastColumn="0"/>
              <w:rPr>
                <w:sz w:val="18"/>
              </w:rPr>
            </w:pPr>
            <w:r>
              <w:rPr>
                <w:sz w:val="18"/>
              </w:rPr>
              <w:t xml:space="preserve">MEL/CDL reference numbers, tail no., </w:t>
            </w:r>
          </w:p>
        </w:tc>
        <w:tc>
          <w:tcPr>
            <w:cnfStyle w:val="000010000000" w:firstRow="0" w:lastRow="0" w:firstColumn="0" w:lastColumn="0" w:oddVBand="1" w:evenVBand="0" w:oddHBand="0" w:evenHBand="0" w:firstRowFirstColumn="0" w:firstRowLastColumn="0" w:lastRowFirstColumn="0" w:lastRowLastColumn="0"/>
            <w:tcW w:w="1440" w:type="dxa"/>
          </w:tcPr>
          <w:p w14:paraId="4D314A0D" w14:textId="77777777" w:rsidR="00F3358D" w:rsidRPr="00FE2AD7" w:rsidRDefault="00F3358D" w:rsidP="00344AE4">
            <w:pPr>
              <w:pStyle w:val="BodyText"/>
              <w:rPr>
                <w:sz w:val="18"/>
              </w:rPr>
            </w:pPr>
            <w:r>
              <w:rPr>
                <w:sz w:val="18"/>
              </w:rPr>
              <w:t>Near real time</w:t>
            </w:r>
          </w:p>
        </w:tc>
        <w:tc>
          <w:tcPr>
            <w:tcW w:w="1800" w:type="dxa"/>
            <w:vAlign w:val="center"/>
          </w:tcPr>
          <w:p w14:paraId="76F2A4E5" w14:textId="77777777" w:rsidR="00F3358D" w:rsidRPr="00FE2AD7" w:rsidRDefault="00F3358D" w:rsidP="00344AE4">
            <w:pPr>
              <w:pStyle w:val="BodyText"/>
              <w:cnfStyle w:val="000000000000" w:firstRow="0" w:lastRow="0" w:firstColumn="0" w:lastColumn="0" w:oddVBand="0" w:evenVBand="0" w:oddHBand="0" w:evenHBand="0" w:firstRowFirstColumn="0" w:firstRowLastColumn="0" w:lastRowFirstColumn="0" w:lastRowLastColumn="0"/>
              <w:rPr>
                <w:sz w:val="18"/>
              </w:rPr>
            </w:pPr>
            <w:r>
              <w:rPr>
                <w:sz w:val="18"/>
              </w:rPr>
              <w:t>One way</w:t>
            </w:r>
          </w:p>
        </w:tc>
        <w:tc>
          <w:tcPr>
            <w:cnfStyle w:val="000010000000" w:firstRow="0" w:lastRow="0" w:firstColumn="0" w:lastColumn="0" w:oddVBand="1" w:evenVBand="0" w:oddHBand="0" w:evenHBand="0" w:firstRowFirstColumn="0" w:firstRowLastColumn="0" w:lastRowFirstColumn="0" w:lastRowLastColumn="0"/>
            <w:tcW w:w="2529" w:type="dxa"/>
          </w:tcPr>
          <w:p w14:paraId="55ACCCAB" w14:textId="77777777" w:rsidR="00F3358D" w:rsidRPr="00FE2AD7" w:rsidRDefault="00F3358D" w:rsidP="00344AE4">
            <w:pPr>
              <w:pStyle w:val="BodyText"/>
              <w:rPr>
                <w:sz w:val="18"/>
              </w:rPr>
            </w:pPr>
          </w:p>
        </w:tc>
      </w:tr>
    </w:tbl>
    <w:p w14:paraId="4FE11670" w14:textId="0EE9AD7C" w:rsidR="002207FF" w:rsidRDefault="002207FF" w:rsidP="009B6FE6">
      <w:pPr>
        <w:ind w:firstLine="720"/>
        <w:rPr>
          <w:rFonts w:cstheme="minorHAnsi"/>
          <w:b/>
          <w:bCs/>
        </w:rPr>
      </w:pPr>
    </w:p>
    <w:p w14:paraId="35B12844" w14:textId="77777777" w:rsidR="00012F47" w:rsidRDefault="00012F47" w:rsidP="009B6FE6">
      <w:pPr>
        <w:ind w:firstLine="720"/>
        <w:rPr>
          <w:rFonts w:cstheme="minorHAnsi"/>
          <w:b/>
          <w:bCs/>
        </w:rPr>
      </w:pPr>
    </w:p>
    <w:p w14:paraId="3E755B18" w14:textId="5FA2894E" w:rsidR="0011713E" w:rsidRDefault="00F3358D" w:rsidP="00F3358D">
      <w:pPr>
        <w:pStyle w:val="Heading2"/>
        <w:ind w:firstLine="360"/>
        <w:rPr>
          <w:rFonts w:asciiTheme="minorHAnsi" w:hAnsiTheme="minorHAnsi"/>
          <w:sz w:val="22"/>
          <w:szCs w:val="22"/>
        </w:rPr>
      </w:pPr>
      <w:r w:rsidRPr="00F3358D">
        <w:rPr>
          <w:rFonts w:asciiTheme="minorHAnsi" w:hAnsiTheme="minorHAnsi"/>
          <w:sz w:val="22"/>
          <w:szCs w:val="22"/>
        </w:rPr>
        <w:lastRenderedPageBreak/>
        <w:t>7.WebServices</w:t>
      </w:r>
    </w:p>
    <w:p w14:paraId="797A70D1" w14:textId="6946E8F3" w:rsidR="00F3358D" w:rsidRDefault="00F3358D" w:rsidP="00F3358D"/>
    <w:p w14:paraId="6063A930" w14:textId="3D298C18" w:rsidR="00F3358D" w:rsidRPr="00F3358D" w:rsidRDefault="00F3358D" w:rsidP="00F3358D">
      <w:r>
        <w:tab/>
        <w:t>N-Flight planning Web services is used to get latest MEL/CDL information.</w:t>
      </w:r>
    </w:p>
    <w:p w14:paraId="618A1C79" w14:textId="059865EC" w:rsidR="001445B4" w:rsidRPr="006D4FCD" w:rsidRDefault="00F3358D" w:rsidP="00F3358D">
      <w:pPr>
        <w:pStyle w:val="Heading1"/>
        <w:keepLines w:val="0"/>
        <w:spacing w:after="60" w:line="240" w:lineRule="auto"/>
        <w:ind w:left="360"/>
        <w:jc w:val="both"/>
        <w:rPr>
          <w:rFonts w:asciiTheme="minorHAnsi" w:hAnsiTheme="minorHAnsi" w:cstheme="minorHAnsi"/>
          <w:sz w:val="22"/>
          <w:szCs w:val="22"/>
        </w:rPr>
      </w:pPr>
      <w:bookmarkStart w:id="17" w:name="_Toc36826374"/>
      <w:bookmarkStart w:id="18" w:name="_Toc36832472"/>
      <w:r>
        <w:rPr>
          <w:rFonts w:asciiTheme="minorHAnsi" w:hAnsiTheme="minorHAnsi" w:cstheme="minorHAnsi"/>
          <w:sz w:val="22"/>
          <w:szCs w:val="22"/>
        </w:rPr>
        <w:t>8.</w:t>
      </w:r>
      <w:r w:rsidR="001445B4" w:rsidRPr="006D4FCD">
        <w:rPr>
          <w:rFonts w:asciiTheme="minorHAnsi" w:hAnsiTheme="minorHAnsi" w:cstheme="minorHAnsi"/>
          <w:sz w:val="22"/>
          <w:szCs w:val="22"/>
        </w:rPr>
        <w:t>Component List</w:t>
      </w:r>
      <w:bookmarkEnd w:id="17"/>
      <w:bookmarkEnd w:id="18"/>
    </w:p>
    <w:p w14:paraId="0A7332BD" w14:textId="77777777" w:rsidR="001445B4" w:rsidRPr="006D4FCD" w:rsidRDefault="001445B4" w:rsidP="001445B4">
      <w:pPr>
        <w:jc w:val="both"/>
        <w:rPr>
          <w:rFonts w:cstheme="minorHAnsi"/>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4500"/>
        <w:gridCol w:w="1035"/>
      </w:tblGrid>
      <w:tr w:rsidR="001445B4" w:rsidRPr="006D4FCD" w14:paraId="4495BF9F" w14:textId="77777777" w:rsidTr="00DF6718">
        <w:trPr>
          <w:trHeight w:val="79"/>
        </w:trPr>
        <w:tc>
          <w:tcPr>
            <w:tcW w:w="3600" w:type="dxa"/>
            <w:shd w:val="pct10" w:color="auto" w:fill="auto"/>
          </w:tcPr>
          <w:p w14:paraId="006E3BE7" w14:textId="77777777" w:rsidR="001445B4" w:rsidRPr="006D4FCD" w:rsidRDefault="001445B4" w:rsidP="00DF6718">
            <w:pPr>
              <w:jc w:val="both"/>
              <w:rPr>
                <w:rFonts w:cstheme="minorHAnsi"/>
              </w:rPr>
            </w:pPr>
            <w:r w:rsidRPr="006D4FCD">
              <w:rPr>
                <w:rFonts w:cstheme="minorHAnsi"/>
              </w:rPr>
              <w:t>Component Name</w:t>
            </w:r>
          </w:p>
        </w:tc>
        <w:tc>
          <w:tcPr>
            <w:tcW w:w="4500" w:type="dxa"/>
            <w:shd w:val="pct10" w:color="auto" w:fill="auto"/>
          </w:tcPr>
          <w:p w14:paraId="1FFCCC16" w14:textId="77777777" w:rsidR="001445B4" w:rsidRPr="006D4FCD" w:rsidRDefault="001445B4" w:rsidP="00DF6718">
            <w:pPr>
              <w:jc w:val="both"/>
              <w:rPr>
                <w:rFonts w:cstheme="minorHAnsi"/>
              </w:rPr>
            </w:pPr>
            <w:r w:rsidRPr="006D4FCD">
              <w:rPr>
                <w:rFonts w:cstheme="minorHAnsi"/>
              </w:rPr>
              <w:t>Location</w:t>
            </w:r>
          </w:p>
        </w:tc>
        <w:tc>
          <w:tcPr>
            <w:tcW w:w="1035" w:type="dxa"/>
            <w:shd w:val="pct10" w:color="auto" w:fill="auto"/>
          </w:tcPr>
          <w:p w14:paraId="402E2031" w14:textId="77777777" w:rsidR="001445B4" w:rsidRPr="006D4FCD" w:rsidRDefault="001445B4" w:rsidP="00DF6718">
            <w:pPr>
              <w:jc w:val="both"/>
              <w:rPr>
                <w:rFonts w:cstheme="minorHAnsi"/>
              </w:rPr>
            </w:pPr>
            <w:r w:rsidRPr="006D4FCD">
              <w:rPr>
                <w:rFonts w:cstheme="minorHAnsi"/>
              </w:rPr>
              <w:t>New / Existing</w:t>
            </w:r>
          </w:p>
        </w:tc>
      </w:tr>
      <w:tr w:rsidR="001445B4" w:rsidRPr="006D4FCD" w14:paraId="54094572" w14:textId="77777777" w:rsidTr="00DF6718">
        <w:tc>
          <w:tcPr>
            <w:tcW w:w="3600" w:type="dxa"/>
          </w:tcPr>
          <w:p w14:paraId="3FE50164" w14:textId="77777777" w:rsidR="001445B4" w:rsidRPr="006D4FCD" w:rsidRDefault="001445B4" w:rsidP="00DF6718">
            <w:pPr>
              <w:jc w:val="both"/>
              <w:rPr>
                <w:rFonts w:cstheme="minorHAnsi"/>
              </w:rPr>
            </w:pPr>
          </w:p>
        </w:tc>
        <w:tc>
          <w:tcPr>
            <w:tcW w:w="4500" w:type="dxa"/>
          </w:tcPr>
          <w:p w14:paraId="4F732FDF" w14:textId="77777777" w:rsidR="001445B4" w:rsidRPr="006D4FCD" w:rsidRDefault="001445B4" w:rsidP="00DF6718">
            <w:pPr>
              <w:jc w:val="both"/>
              <w:rPr>
                <w:rFonts w:cstheme="minorHAnsi"/>
              </w:rPr>
            </w:pPr>
          </w:p>
        </w:tc>
        <w:tc>
          <w:tcPr>
            <w:tcW w:w="1035" w:type="dxa"/>
          </w:tcPr>
          <w:p w14:paraId="11004FFD" w14:textId="77777777" w:rsidR="001445B4" w:rsidRPr="006D4FCD" w:rsidRDefault="001445B4" w:rsidP="00DF6718">
            <w:pPr>
              <w:jc w:val="both"/>
              <w:rPr>
                <w:rFonts w:cstheme="minorHAnsi"/>
              </w:rPr>
            </w:pPr>
          </w:p>
        </w:tc>
      </w:tr>
    </w:tbl>
    <w:p w14:paraId="5095E201" w14:textId="5F55F9F3" w:rsidR="001445B4" w:rsidRDefault="00F3358D" w:rsidP="00F3358D">
      <w:pPr>
        <w:pStyle w:val="Heading1"/>
        <w:keepLines w:val="0"/>
        <w:spacing w:after="60" w:line="240" w:lineRule="auto"/>
        <w:ind w:left="360"/>
        <w:jc w:val="both"/>
        <w:rPr>
          <w:rFonts w:asciiTheme="minorHAnsi" w:hAnsiTheme="minorHAnsi" w:cstheme="minorHAnsi"/>
          <w:sz w:val="22"/>
          <w:szCs w:val="22"/>
        </w:rPr>
      </w:pPr>
      <w:bookmarkStart w:id="19" w:name="_Toc36826375"/>
      <w:bookmarkStart w:id="20" w:name="_Toc36832473"/>
      <w:r>
        <w:rPr>
          <w:rFonts w:asciiTheme="minorHAnsi" w:hAnsiTheme="minorHAnsi" w:cstheme="minorHAnsi"/>
          <w:sz w:val="22"/>
          <w:szCs w:val="22"/>
        </w:rPr>
        <w:t xml:space="preserve">9. </w:t>
      </w:r>
      <w:r w:rsidR="001445B4" w:rsidRPr="006D4FCD">
        <w:rPr>
          <w:rFonts w:asciiTheme="minorHAnsi" w:hAnsiTheme="minorHAnsi" w:cstheme="minorHAnsi"/>
          <w:sz w:val="22"/>
          <w:szCs w:val="22"/>
        </w:rPr>
        <w:t>Messages</w:t>
      </w:r>
      <w:bookmarkEnd w:id="19"/>
      <w:bookmarkEnd w:id="20"/>
    </w:p>
    <w:p w14:paraId="74ED4107" w14:textId="78121B95" w:rsidR="00915135" w:rsidRPr="00915135" w:rsidRDefault="00915135" w:rsidP="00915135">
      <w:r>
        <w:t xml:space="preserve">       NA</w:t>
      </w:r>
    </w:p>
    <w:p w14:paraId="0C0C8EBE" w14:textId="7D8DCC3A" w:rsidR="001445B4" w:rsidRPr="006D4FCD" w:rsidRDefault="00F3358D" w:rsidP="00F3358D">
      <w:pPr>
        <w:pStyle w:val="Heading1"/>
        <w:keepLines w:val="0"/>
        <w:spacing w:after="60" w:line="240" w:lineRule="auto"/>
        <w:ind w:left="360"/>
        <w:jc w:val="both"/>
        <w:rPr>
          <w:rFonts w:asciiTheme="minorHAnsi" w:hAnsiTheme="minorHAnsi" w:cstheme="minorHAnsi"/>
          <w:sz w:val="22"/>
          <w:szCs w:val="22"/>
        </w:rPr>
      </w:pPr>
      <w:bookmarkStart w:id="21" w:name="_Toc36826376"/>
      <w:bookmarkStart w:id="22" w:name="_Toc36832474"/>
      <w:r>
        <w:rPr>
          <w:rFonts w:asciiTheme="minorHAnsi" w:hAnsiTheme="minorHAnsi" w:cstheme="minorHAnsi"/>
          <w:sz w:val="22"/>
          <w:szCs w:val="22"/>
        </w:rPr>
        <w:t xml:space="preserve">10. </w:t>
      </w:r>
      <w:r w:rsidR="001445B4" w:rsidRPr="006D4FCD">
        <w:rPr>
          <w:rFonts w:asciiTheme="minorHAnsi" w:hAnsiTheme="minorHAnsi" w:cstheme="minorHAnsi"/>
          <w:sz w:val="22"/>
          <w:szCs w:val="22"/>
        </w:rPr>
        <w:t>Changes</w:t>
      </w:r>
      <w:bookmarkEnd w:id="21"/>
      <w:bookmarkEnd w:id="22"/>
    </w:p>
    <w:p w14:paraId="537C3493" w14:textId="670156AC" w:rsidR="004E094F" w:rsidRPr="00DA039A" w:rsidRDefault="00DA039A" w:rsidP="00DA039A">
      <w:pPr>
        <w:ind w:firstLine="360"/>
        <w:rPr>
          <w:rFonts w:cstheme="minorHAnsi"/>
        </w:rPr>
      </w:pPr>
      <w:r w:rsidRPr="00DA039A">
        <w:rPr>
          <w:rFonts w:cstheme="minorHAnsi"/>
        </w:rPr>
        <w:t>NA</w:t>
      </w:r>
    </w:p>
    <w:p w14:paraId="4090EE38" w14:textId="1265B0E4" w:rsidR="001445B4" w:rsidRDefault="001445B4" w:rsidP="00F3358D">
      <w:pPr>
        <w:pStyle w:val="Heading1"/>
        <w:keepLines w:val="0"/>
        <w:numPr>
          <w:ilvl w:val="0"/>
          <w:numId w:val="49"/>
        </w:numPr>
        <w:spacing w:after="60" w:line="240" w:lineRule="auto"/>
        <w:jc w:val="both"/>
        <w:rPr>
          <w:rFonts w:asciiTheme="minorHAnsi" w:hAnsiTheme="minorHAnsi" w:cstheme="minorHAnsi"/>
          <w:sz w:val="22"/>
          <w:szCs w:val="22"/>
        </w:rPr>
      </w:pPr>
      <w:bookmarkStart w:id="23" w:name="_Toc36826377"/>
      <w:bookmarkStart w:id="24" w:name="_Toc36832475"/>
      <w:r w:rsidRPr="006D4FCD">
        <w:rPr>
          <w:rFonts w:asciiTheme="minorHAnsi" w:hAnsiTheme="minorHAnsi" w:cstheme="minorHAnsi"/>
          <w:sz w:val="22"/>
          <w:szCs w:val="22"/>
        </w:rPr>
        <w:t>External Interfaces</w:t>
      </w:r>
      <w:bookmarkEnd w:id="23"/>
      <w:bookmarkEnd w:id="24"/>
    </w:p>
    <w:p w14:paraId="623FC7B5" w14:textId="32A8B768" w:rsidR="005B2CDB" w:rsidRPr="005B2CDB" w:rsidRDefault="005B2CDB" w:rsidP="005B2CDB">
      <w:pPr>
        <w:ind w:left="720"/>
      </w:pPr>
      <w:r>
        <w:t>Navblue</w:t>
      </w:r>
    </w:p>
    <w:p w14:paraId="5A6C78AC" w14:textId="278FA7E5" w:rsidR="001445B4" w:rsidRDefault="001445B4" w:rsidP="00F3358D">
      <w:pPr>
        <w:pStyle w:val="Heading1"/>
        <w:keepLines w:val="0"/>
        <w:numPr>
          <w:ilvl w:val="0"/>
          <w:numId w:val="49"/>
        </w:numPr>
        <w:spacing w:after="60" w:line="240" w:lineRule="auto"/>
        <w:jc w:val="both"/>
        <w:rPr>
          <w:rFonts w:asciiTheme="minorHAnsi" w:hAnsiTheme="minorHAnsi" w:cstheme="minorHAnsi"/>
          <w:sz w:val="22"/>
          <w:szCs w:val="22"/>
        </w:rPr>
      </w:pPr>
      <w:bookmarkStart w:id="25" w:name="_Toc36826378"/>
      <w:bookmarkStart w:id="26" w:name="_Toc36832476"/>
      <w:r w:rsidRPr="006D4FCD">
        <w:rPr>
          <w:rFonts w:asciiTheme="minorHAnsi" w:hAnsiTheme="minorHAnsi" w:cstheme="minorHAnsi"/>
          <w:sz w:val="22"/>
          <w:szCs w:val="22"/>
        </w:rPr>
        <w:t>Internal Interfaces</w:t>
      </w:r>
      <w:bookmarkEnd w:id="25"/>
      <w:bookmarkEnd w:id="26"/>
    </w:p>
    <w:p w14:paraId="31A7EE17" w14:textId="25366591" w:rsidR="005B2CDB" w:rsidRDefault="005B2CDB" w:rsidP="005B2CDB">
      <w:pPr>
        <w:pStyle w:val="Heading1"/>
        <w:keepLines w:val="0"/>
        <w:spacing w:after="60" w:line="240" w:lineRule="auto"/>
        <w:ind w:left="720"/>
        <w:jc w:val="both"/>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Operations DB : SQLOCC-PRd-LSNR.indigo.in,55537</w:t>
      </w:r>
    </w:p>
    <w:p w14:paraId="32E32B4B" w14:textId="500097E3" w:rsidR="00C37635" w:rsidRDefault="00C37635" w:rsidP="00C37635"/>
    <w:p w14:paraId="41CFCFC8" w14:textId="5C631035" w:rsidR="00C37635" w:rsidRDefault="00C37635" w:rsidP="00C37635"/>
    <w:p w14:paraId="5F71B850" w14:textId="28B8C6F5" w:rsidR="00C37635" w:rsidRDefault="00C37635" w:rsidP="00C37635"/>
    <w:p w14:paraId="53B55C13" w14:textId="6F9A3225" w:rsidR="00C37635" w:rsidRDefault="00C37635" w:rsidP="00C37635"/>
    <w:p w14:paraId="0982AF34" w14:textId="758817CF" w:rsidR="00C37635" w:rsidRDefault="00C37635" w:rsidP="00C37635"/>
    <w:p w14:paraId="010649B4" w14:textId="69462846" w:rsidR="00C37635" w:rsidRDefault="00C37635" w:rsidP="00C37635"/>
    <w:p w14:paraId="4383F3E0" w14:textId="382FB3A3" w:rsidR="00C37635" w:rsidRDefault="00C37635" w:rsidP="00C37635"/>
    <w:p w14:paraId="190B5733" w14:textId="631CF0FA" w:rsidR="00C37635" w:rsidRDefault="00C37635" w:rsidP="00C37635"/>
    <w:p w14:paraId="6855A286" w14:textId="3848EA9D" w:rsidR="00C37635" w:rsidRDefault="00C37635" w:rsidP="00C37635"/>
    <w:p w14:paraId="605D4D25" w14:textId="7665628C" w:rsidR="00C37635" w:rsidRDefault="00C37635" w:rsidP="00C37635"/>
    <w:p w14:paraId="2A829A75" w14:textId="6F6C4F3F" w:rsidR="00C37635" w:rsidRDefault="00C37635" w:rsidP="00C37635"/>
    <w:p w14:paraId="29290E70" w14:textId="271B9D8E" w:rsidR="00C37635" w:rsidRDefault="00C37635" w:rsidP="00C37635"/>
    <w:p w14:paraId="629836AE" w14:textId="4A2B8D0C" w:rsidR="00DA039A" w:rsidRDefault="000E6DCF" w:rsidP="00F3358D">
      <w:pPr>
        <w:pStyle w:val="Heading1"/>
        <w:keepLines w:val="0"/>
        <w:numPr>
          <w:ilvl w:val="0"/>
          <w:numId w:val="49"/>
        </w:numPr>
        <w:spacing w:after="60" w:line="240" w:lineRule="auto"/>
        <w:jc w:val="both"/>
        <w:rPr>
          <w:rFonts w:asciiTheme="minorHAnsi" w:hAnsiTheme="minorHAnsi" w:cstheme="minorHAnsi"/>
          <w:sz w:val="22"/>
          <w:szCs w:val="22"/>
        </w:rPr>
      </w:pPr>
      <w:r>
        <w:rPr>
          <w:rFonts w:asciiTheme="minorHAnsi" w:hAnsiTheme="minorHAnsi" w:cstheme="minorHAnsi"/>
          <w:sz w:val="22"/>
          <w:szCs w:val="22"/>
        </w:rPr>
        <w:lastRenderedPageBreak/>
        <w:t>Technology Stack</w:t>
      </w:r>
    </w:p>
    <w:p w14:paraId="374AE4EE" w14:textId="49096D3F" w:rsidR="000E6DCF" w:rsidRPr="000E6DCF" w:rsidRDefault="000E6DCF" w:rsidP="000E6DCF">
      <w:pPr>
        <w:spacing w:after="0" w:line="240" w:lineRule="auto"/>
        <w:textAlignment w:val="baseline"/>
        <w:rPr>
          <w:rFonts w:ascii="Arial" w:eastAsia="Times New Roman" w:hAnsi="Arial" w:cs="Arial"/>
          <w:b/>
          <w:bCs/>
          <w:sz w:val="28"/>
          <w:szCs w:val="28"/>
        </w:rPr>
      </w:pP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0"/>
        <w:gridCol w:w="5535"/>
      </w:tblGrid>
      <w:tr w:rsidR="000E6DCF" w:rsidRPr="000E6DCF" w14:paraId="43444BC2" w14:textId="77777777" w:rsidTr="000E6DCF">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F3D60EB"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b/>
                <w:bCs/>
                <w:color w:val="000000"/>
                <w:sz w:val="16"/>
                <w:szCs w:val="16"/>
              </w:rPr>
              <w:t>Technology Stack</w:t>
            </w:r>
            <w:r w:rsidRPr="000E6DCF">
              <w:rPr>
                <w:rFonts w:ascii="Arial" w:eastAsia="Times New Roman" w:hAnsi="Arial" w:cs="Arial"/>
                <w:color w:val="000000"/>
                <w:sz w:val="16"/>
                <w:szCs w:val="16"/>
              </w:rPr>
              <w:t> </w:t>
            </w:r>
          </w:p>
        </w:tc>
        <w:tc>
          <w:tcPr>
            <w:tcW w:w="5535" w:type="dxa"/>
            <w:tcBorders>
              <w:top w:val="single" w:sz="6" w:space="0" w:color="auto"/>
              <w:left w:val="nil"/>
              <w:bottom w:val="single" w:sz="6" w:space="0" w:color="auto"/>
              <w:right w:val="single" w:sz="6" w:space="0" w:color="auto"/>
            </w:tcBorders>
            <w:shd w:val="clear" w:color="auto" w:fill="D9D9D9"/>
            <w:vAlign w:val="center"/>
            <w:hideMark/>
          </w:tcPr>
          <w:p w14:paraId="00BBE4C7"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b/>
                <w:bCs/>
                <w:color w:val="000000"/>
                <w:sz w:val="16"/>
                <w:szCs w:val="16"/>
              </w:rPr>
              <w:t>Details</w:t>
            </w:r>
            <w:r w:rsidRPr="000E6DCF">
              <w:rPr>
                <w:rFonts w:ascii="Arial" w:eastAsia="Times New Roman" w:hAnsi="Arial" w:cs="Arial"/>
                <w:color w:val="000000"/>
                <w:sz w:val="16"/>
                <w:szCs w:val="16"/>
              </w:rPr>
              <w:t> </w:t>
            </w:r>
          </w:p>
        </w:tc>
      </w:tr>
      <w:tr w:rsidR="000E6DCF" w:rsidRPr="000E6DCF" w14:paraId="5EFD1ABE"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2E1B246D"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Languages </w:t>
            </w:r>
          </w:p>
        </w:tc>
        <w:tc>
          <w:tcPr>
            <w:tcW w:w="5535" w:type="dxa"/>
            <w:tcBorders>
              <w:top w:val="nil"/>
              <w:left w:val="nil"/>
              <w:bottom w:val="single" w:sz="6" w:space="0" w:color="auto"/>
              <w:right w:val="single" w:sz="6" w:space="0" w:color="auto"/>
            </w:tcBorders>
            <w:shd w:val="clear" w:color="auto" w:fill="auto"/>
            <w:vAlign w:val="center"/>
            <w:hideMark/>
          </w:tcPr>
          <w:p w14:paraId="62512B75" w14:textId="7921DDB2"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C#</w:t>
            </w:r>
          </w:p>
        </w:tc>
      </w:tr>
      <w:tr w:rsidR="000E6DCF" w:rsidRPr="000E6DCF" w14:paraId="73C1370E"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2EF7D2CD"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lang w:val="pt-BR"/>
              </w:rPr>
              <w:t>Technologies</w:t>
            </w:r>
            <w:r w:rsidRPr="000E6DCF">
              <w:rPr>
                <w:rFonts w:ascii="Arial" w:eastAsia="Times New Roman" w:hAnsi="Arial" w:cs="Arial"/>
                <w:color w:val="000000"/>
                <w:sz w:val="16"/>
                <w:szCs w:val="16"/>
              </w:rPr>
              <w:t> </w:t>
            </w:r>
          </w:p>
        </w:tc>
        <w:tc>
          <w:tcPr>
            <w:tcW w:w="5535" w:type="dxa"/>
            <w:tcBorders>
              <w:top w:val="nil"/>
              <w:left w:val="nil"/>
              <w:bottom w:val="single" w:sz="6" w:space="0" w:color="auto"/>
              <w:right w:val="single" w:sz="6" w:space="0" w:color="auto"/>
            </w:tcBorders>
            <w:shd w:val="clear" w:color="auto" w:fill="auto"/>
            <w:vAlign w:val="center"/>
            <w:hideMark/>
          </w:tcPr>
          <w:p w14:paraId="745ECBE6" w14:textId="4DDF54B7" w:rsidR="000E6DCF" w:rsidRPr="000E6DCF" w:rsidRDefault="00677629" w:rsidP="000E6DCF">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16"/>
                <w:szCs w:val="16"/>
              </w:rPr>
              <w:t>.Net Core</w:t>
            </w:r>
            <w:r w:rsidR="000E6DCF" w:rsidRPr="000E6DCF">
              <w:rPr>
                <w:rFonts w:ascii="Arial" w:eastAsia="Times New Roman" w:hAnsi="Arial" w:cs="Arial"/>
                <w:sz w:val="16"/>
                <w:szCs w:val="16"/>
              </w:rPr>
              <w:t> </w:t>
            </w:r>
          </w:p>
        </w:tc>
      </w:tr>
      <w:tr w:rsidR="000E6DCF" w:rsidRPr="000E6DCF" w14:paraId="411B67F6"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566A01B4"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Development Tool / IDE </w:t>
            </w:r>
          </w:p>
        </w:tc>
        <w:tc>
          <w:tcPr>
            <w:tcW w:w="5535" w:type="dxa"/>
            <w:tcBorders>
              <w:top w:val="nil"/>
              <w:left w:val="nil"/>
              <w:bottom w:val="single" w:sz="6" w:space="0" w:color="auto"/>
              <w:right w:val="single" w:sz="6" w:space="0" w:color="auto"/>
            </w:tcBorders>
            <w:shd w:val="clear" w:color="auto" w:fill="auto"/>
            <w:vAlign w:val="center"/>
            <w:hideMark/>
          </w:tcPr>
          <w:p w14:paraId="3BD04CB4"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Visual studio </w:t>
            </w:r>
          </w:p>
        </w:tc>
      </w:tr>
      <w:tr w:rsidR="00A3175A" w:rsidRPr="000E6DCF" w14:paraId="149EF24D"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tcPr>
          <w:p w14:paraId="0DD9081F" w14:textId="4B00C9B0" w:rsidR="00A3175A" w:rsidRPr="000E6DCF" w:rsidRDefault="00A3175A" w:rsidP="000E6DCF">
            <w:pPr>
              <w:spacing w:after="0" w:line="240" w:lineRule="auto"/>
              <w:textAlignment w:val="baseline"/>
              <w:rPr>
                <w:rFonts w:ascii="Arial" w:eastAsia="Times New Roman" w:hAnsi="Arial" w:cs="Arial"/>
                <w:color w:val="000000"/>
                <w:sz w:val="16"/>
                <w:szCs w:val="16"/>
              </w:rPr>
            </w:pPr>
            <w:r>
              <w:rPr>
                <w:rFonts w:ascii="Arial" w:eastAsia="Times New Roman" w:hAnsi="Arial" w:cs="Arial"/>
                <w:color w:val="000000"/>
                <w:sz w:val="16"/>
                <w:szCs w:val="16"/>
              </w:rPr>
              <w:t>Framework</w:t>
            </w:r>
          </w:p>
        </w:tc>
        <w:tc>
          <w:tcPr>
            <w:tcW w:w="5535" w:type="dxa"/>
            <w:tcBorders>
              <w:top w:val="nil"/>
              <w:left w:val="nil"/>
              <w:bottom w:val="single" w:sz="6" w:space="0" w:color="auto"/>
              <w:right w:val="single" w:sz="6" w:space="0" w:color="auto"/>
            </w:tcBorders>
            <w:shd w:val="clear" w:color="auto" w:fill="auto"/>
            <w:vAlign w:val="center"/>
          </w:tcPr>
          <w:p w14:paraId="5A1938A5" w14:textId="7030B5A8" w:rsidR="00A3175A" w:rsidRPr="000E6DCF" w:rsidRDefault="00A3175A" w:rsidP="000E6DCF">
            <w:pPr>
              <w:spacing w:after="0" w:line="240" w:lineRule="auto"/>
              <w:textAlignment w:val="baseline"/>
              <w:rPr>
                <w:rFonts w:ascii="Arial" w:eastAsia="Times New Roman" w:hAnsi="Arial" w:cs="Arial"/>
                <w:sz w:val="16"/>
                <w:szCs w:val="16"/>
              </w:rPr>
            </w:pPr>
            <w:r>
              <w:rPr>
                <w:rFonts w:ascii="Arial" w:eastAsia="Times New Roman" w:hAnsi="Arial" w:cs="Arial"/>
                <w:sz w:val="16"/>
                <w:szCs w:val="16"/>
              </w:rPr>
              <w:t>.Net, Webservice</w:t>
            </w:r>
          </w:p>
        </w:tc>
      </w:tr>
      <w:tr w:rsidR="000E6DCF" w:rsidRPr="000E6DCF" w14:paraId="3C531C16"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537028A6"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Databases </w:t>
            </w:r>
          </w:p>
        </w:tc>
        <w:tc>
          <w:tcPr>
            <w:tcW w:w="5535" w:type="dxa"/>
            <w:tcBorders>
              <w:top w:val="nil"/>
              <w:left w:val="nil"/>
              <w:bottom w:val="single" w:sz="6" w:space="0" w:color="auto"/>
              <w:right w:val="single" w:sz="6" w:space="0" w:color="auto"/>
            </w:tcBorders>
            <w:shd w:val="clear" w:color="auto" w:fill="auto"/>
            <w:vAlign w:val="center"/>
            <w:hideMark/>
          </w:tcPr>
          <w:p w14:paraId="10D451CF" w14:textId="16D13D95" w:rsidR="000E6DCF" w:rsidRPr="005B2CDB" w:rsidRDefault="005B2CDB" w:rsidP="000E6DCF">
            <w:pPr>
              <w:spacing w:after="0" w:line="240" w:lineRule="auto"/>
              <w:textAlignment w:val="baseline"/>
              <w:rPr>
                <w:rFonts w:ascii="Arial" w:eastAsia="Times New Roman" w:hAnsi="Arial" w:cs="Arial"/>
                <w:sz w:val="16"/>
                <w:szCs w:val="16"/>
              </w:rPr>
            </w:pPr>
            <w:r w:rsidRPr="005B2CDB">
              <w:rPr>
                <w:rFonts w:ascii="Arial" w:eastAsia="Times New Roman" w:hAnsi="Arial" w:cs="Arial"/>
                <w:sz w:val="16"/>
                <w:szCs w:val="16"/>
              </w:rPr>
              <w:t>SQL SERVER</w:t>
            </w:r>
          </w:p>
        </w:tc>
      </w:tr>
      <w:tr w:rsidR="000E6DCF" w:rsidRPr="000E6DCF" w14:paraId="7CAB0606"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5B694012"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Persistence </w:t>
            </w:r>
          </w:p>
        </w:tc>
        <w:tc>
          <w:tcPr>
            <w:tcW w:w="5535" w:type="dxa"/>
            <w:tcBorders>
              <w:top w:val="nil"/>
              <w:left w:val="nil"/>
              <w:bottom w:val="single" w:sz="6" w:space="0" w:color="auto"/>
              <w:right w:val="single" w:sz="6" w:space="0" w:color="auto"/>
            </w:tcBorders>
            <w:shd w:val="clear" w:color="auto" w:fill="auto"/>
            <w:vAlign w:val="center"/>
            <w:hideMark/>
          </w:tcPr>
          <w:p w14:paraId="6FCBE8B3"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 </w:t>
            </w:r>
          </w:p>
        </w:tc>
      </w:tr>
      <w:tr w:rsidR="000E6DCF" w:rsidRPr="000E6DCF" w14:paraId="0312123F"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4812FCB4"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Source Control </w:t>
            </w:r>
          </w:p>
        </w:tc>
        <w:tc>
          <w:tcPr>
            <w:tcW w:w="5535" w:type="dxa"/>
            <w:tcBorders>
              <w:top w:val="nil"/>
              <w:left w:val="nil"/>
              <w:bottom w:val="single" w:sz="6" w:space="0" w:color="auto"/>
              <w:right w:val="single" w:sz="6" w:space="0" w:color="auto"/>
            </w:tcBorders>
            <w:shd w:val="clear" w:color="auto" w:fill="auto"/>
            <w:vAlign w:val="center"/>
            <w:hideMark/>
          </w:tcPr>
          <w:p w14:paraId="1B756E38"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TFS </w:t>
            </w:r>
          </w:p>
        </w:tc>
      </w:tr>
      <w:tr w:rsidR="000E6DCF" w:rsidRPr="000E6DCF" w14:paraId="7F0023AA" w14:textId="77777777" w:rsidTr="000E6DCF">
        <w:trPr>
          <w:trHeight w:val="525"/>
        </w:trPr>
        <w:tc>
          <w:tcPr>
            <w:tcW w:w="3270" w:type="dxa"/>
            <w:tcBorders>
              <w:top w:val="nil"/>
              <w:left w:val="single" w:sz="6" w:space="0" w:color="auto"/>
              <w:bottom w:val="single" w:sz="6" w:space="0" w:color="auto"/>
              <w:right w:val="single" w:sz="6" w:space="0" w:color="auto"/>
            </w:tcBorders>
            <w:shd w:val="clear" w:color="auto" w:fill="auto"/>
            <w:vAlign w:val="center"/>
            <w:hideMark/>
          </w:tcPr>
          <w:p w14:paraId="67529B54"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Web Servers / App. Servers(Installation and configuration) </w:t>
            </w:r>
          </w:p>
        </w:tc>
        <w:tc>
          <w:tcPr>
            <w:tcW w:w="5535" w:type="dxa"/>
            <w:tcBorders>
              <w:top w:val="nil"/>
              <w:left w:val="nil"/>
              <w:bottom w:val="single" w:sz="6" w:space="0" w:color="auto"/>
              <w:right w:val="single" w:sz="6" w:space="0" w:color="auto"/>
            </w:tcBorders>
            <w:shd w:val="clear" w:color="auto" w:fill="auto"/>
            <w:vAlign w:val="center"/>
            <w:hideMark/>
          </w:tcPr>
          <w:p w14:paraId="671DD84E"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 </w:t>
            </w:r>
          </w:p>
        </w:tc>
      </w:tr>
      <w:tr w:rsidR="000E6DCF" w:rsidRPr="000E6DCF" w14:paraId="7C3A58FC"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43653036"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shd w:val="clear" w:color="auto" w:fill="FFFF00"/>
              </w:rPr>
              <w:t>Development Tools</w:t>
            </w:r>
            <w:r w:rsidRPr="000E6DCF">
              <w:rPr>
                <w:rFonts w:ascii="Arial" w:eastAsia="Times New Roman" w:hAnsi="Arial" w:cs="Arial"/>
                <w:color w:val="000000"/>
                <w:sz w:val="16"/>
                <w:szCs w:val="16"/>
              </w:rPr>
              <w:t> </w:t>
            </w:r>
          </w:p>
        </w:tc>
        <w:tc>
          <w:tcPr>
            <w:tcW w:w="5535" w:type="dxa"/>
            <w:tcBorders>
              <w:top w:val="nil"/>
              <w:left w:val="nil"/>
              <w:bottom w:val="single" w:sz="6" w:space="0" w:color="auto"/>
              <w:right w:val="single" w:sz="6" w:space="0" w:color="auto"/>
            </w:tcBorders>
            <w:shd w:val="clear" w:color="auto" w:fill="auto"/>
            <w:vAlign w:val="center"/>
            <w:hideMark/>
          </w:tcPr>
          <w:p w14:paraId="1BF76069" w14:textId="37960CE6"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Visual studio</w:t>
            </w:r>
          </w:p>
        </w:tc>
      </w:tr>
      <w:tr w:rsidR="000E6DCF" w:rsidRPr="000E6DCF" w14:paraId="01D80AED"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6574A844" w14:textId="77777777" w:rsidR="000E6DCF" w:rsidRPr="00915135" w:rsidRDefault="000E6DCF" w:rsidP="000E6DCF">
            <w:pPr>
              <w:spacing w:after="0" w:line="240" w:lineRule="auto"/>
              <w:textAlignment w:val="baseline"/>
              <w:rPr>
                <w:rFonts w:ascii="Times New Roman" w:eastAsia="Times New Roman" w:hAnsi="Times New Roman" w:cs="Times New Roman"/>
                <w:sz w:val="20"/>
                <w:szCs w:val="20"/>
              </w:rPr>
            </w:pPr>
            <w:r w:rsidRPr="00915135">
              <w:rPr>
                <w:rFonts w:ascii="Arial" w:eastAsia="Times New Roman" w:hAnsi="Arial" w:cs="Arial"/>
                <w:color w:val="000000"/>
                <w:sz w:val="20"/>
                <w:szCs w:val="20"/>
              </w:rPr>
              <w:t>Monitoring tools / methodology </w:t>
            </w:r>
          </w:p>
        </w:tc>
        <w:tc>
          <w:tcPr>
            <w:tcW w:w="5535" w:type="dxa"/>
            <w:tcBorders>
              <w:top w:val="nil"/>
              <w:left w:val="nil"/>
              <w:bottom w:val="single" w:sz="6" w:space="0" w:color="auto"/>
              <w:right w:val="single" w:sz="6" w:space="0" w:color="auto"/>
            </w:tcBorders>
            <w:shd w:val="clear" w:color="auto" w:fill="auto"/>
            <w:vAlign w:val="center"/>
            <w:hideMark/>
          </w:tcPr>
          <w:p w14:paraId="4768281F" w14:textId="3AF9F63B" w:rsidR="000E6DCF" w:rsidRPr="00915135" w:rsidRDefault="00915135" w:rsidP="000E6DCF">
            <w:pPr>
              <w:spacing w:after="0" w:line="240" w:lineRule="auto"/>
              <w:textAlignment w:val="baseline"/>
              <w:rPr>
                <w:rFonts w:ascii="Times New Roman" w:eastAsia="Times New Roman" w:hAnsi="Times New Roman" w:cs="Times New Roman"/>
                <w:sz w:val="20"/>
                <w:szCs w:val="20"/>
              </w:rPr>
            </w:pPr>
            <w:r w:rsidRPr="00915135">
              <w:rPr>
                <w:rFonts w:ascii="Times New Roman" w:eastAsia="Times New Roman" w:hAnsi="Times New Roman" w:cs="Times New Roman"/>
                <w:sz w:val="20"/>
                <w:szCs w:val="20"/>
              </w:rPr>
              <w:t>AppDyanamics</w:t>
            </w:r>
          </w:p>
        </w:tc>
      </w:tr>
      <w:tr w:rsidR="000E6DCF" w:rsidRPr="000E6DCF" w14:paraId="5F93C073"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5827DB85"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Review tools </w:t>
            </w:r>
          </w:p>
        </w:tc>
        <w:tc>
          <w:tcPr>
            <w:tcW w:w="5535" w:type="dxa"/>
            <w:tcBorders>
              <w:top w:val="nil"/>
              <w:left w:val="nil"/>
              <w:bottom w:val="single" w:sz="6" w:space="0" w:color="auto"/>
              <w:right w:val="single" w:sz="6" w:space="0" w:color="auto"/>
            </w:tcBorders>
            <w:shd w:val="clear" w:color="auto" w:fill="auto"/>
            <w:vAlign w:val="center"/>
            <w:hideMark/>
          </w:tcPr>
          <w:p w14:paraId="0C1D6AB8" w14:textId="7B150DA9" w:rsidR="000E6DCF" w:rsidRPr="000E6DCF" w:rsidRDefault="000E6DCF" w:rsidP="000E6DCF">
            <w:pPr>
              <w:spacing w:after="0" w:line="240" w:lineRule="auto"/>
              <w:textAlignment w:val="baseline"/>
              <w:rPr>
                <w:rFonts w:ascii="Times New Roman" w:eastAsia="Times New Roman" w:hAnsi="Times New Roman" w:cs="Times New Roman"/>
                <w:sz w:val="24"/>
                <w:szCs w:val="24"/>
              </w:rPr>
            </w:pPr>
          </w:p>
        </w:tc>
      </w:tr>
      <w:tr w:rsidR="000E6DCF" w:rsidRPr="000E6DCF" w14:paraId="48DB81E6"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424AF10A"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Built Tools </w:t>
            </w:r>
          </w:p>
        </w:tc>
        <w:tc>
          <w:tcPr>
            <w:tcW w:w="5535" w:type="dxa"/>
            <w:tcBorders>
              <w:top w:val="nil"/>
              <w:left w:val="nil"/>
              <w:bottom w:val="single" w:sz="6" w:space="0" w:color="auto"/>
              <w:right w:val="single" w:sz="6" w:space="0" w:color="auto"/>
            </w:tcBorders>
            <w:shd w:val="clear" w:color="auto" w:fill="auto"/>
            <w:vAlign w:val="center"/>
            <w:hideMark/>
          </w:tcPr>
          <w:p w14:paraId="500DF0BD"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 </w:t>
            </w:r>
          </w:p>
          <w:p w14:paraId="41D94FE9"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u w:val="single"/>
              </w:rPr>
              <w:t>NA</w:t>
            </w:r>
            <w:r w:rsidRPr="000E6DCF">
              <w:rPr>
                <w:rFonts w:ascii="Arial" w:eastAsia="Times New Roman" w:hAnsi="Arial" w:cs="Arial"/>
                <w:sz w:val="16"/>
                <w:szCs w:val="16"/>
              </w:rPr>
              <w:t> </w:t>
            </w:r>
          </w:p>
        </w:tc>
      </w:tr>
      <w:tr w:rsidR="000E6DCF" w:rsidRPr="000E6DCF" w14:paraId="4D72FD35"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28132FBF"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shd w:val="clear" w:color="auto" w:fill="FFFF00"/>
              </w:rPr>
              <w:t>Source Code Control Tools</w:t>
            </w:r>
            <w:r w:rsidRPr="000E6DCF">
              <w:rPr>
                <w:rFonts w:ascii="Arial" w:eastAsia="Times New Roman" w:hAnsi="Arial" w:cs="Arial"/>
                <w:color w:val="000000"/>
                <w:sz w:val="16"/>
                <w:szCs w:val="16"/>
              </w:rPr>
              <w:t> </w:t>
            </w:r>
          </w:p>
        </w:tc>
        <w:tc>
          <w:tcPr>
            <w:tcW w:w="5535" w:type="dxa"/>
            <w:tcBorders>
              <w:top w:val="nil"/>
              <w:left w:val="nil"/>
              <w:bottom w:val="single" w:sz="6" w:space="0" w:color="auto"/>
              <w:right w:val="single" w:sz="6" w:space="0" w:color="auto"/>
            </w:tcBorders>
            <w:shd w:val="clear" w:color="auto" w:fill="auto"/>
            <w:vAlign w:val="center"/>
            <w:hideMark/>
          </w:tcPr>
          <w:p w14:paraId="031B680A"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TFS  </w:t>
            </w:r>
          </w:p>
        </w:tc>
      </w:tr>
      <w:tr w:rsidR="000E6DCF" w:rsidRPr="000E6DCF" w14:paraId="5579411F"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4F68AF39"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Testing tools / methodology </w:t>
            </w:r>
          </w:p>
        </w:tc>
        <w:tc>
          <w:tcPr>
            <w:tcW w:w="5535" w:type="dxa"/>
            <w:tcBorders>
              <w:top w:val="nil"/>
              <w:left w:val="nil"/>
              <w:bottom w:val="single" w:sz="6" w:space="0" w:color="auto"/>
              <w:right w:val="single" w:sz="6" w:space="0" w:color="auto"/>
            </w:tcBorders>
            <w:shd w:val="clear" w:color="auto" w:fill="auto"/>
            <w:vAlign w:val="center"/>
            <w:hideMark/>
          </w:tcPr>
          <w:p w14:paraId="7E170DCC"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 </w:t>
            </w:r>
          </w:p>
        </w:tc>
      </w:tr>
      <w:tr w:rsidR="000E6DCF" w:rsidRPr="000E6DCF" w14:paraId="450E027A"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27C41F66"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shd w:val="clear" w:color="auto" w:fill="FFFF00"/>
              </w:rPr>
              <w:t>ITSM Tool</w:t>
            </w:r>
            <w:r w:rsidRPr="000E6DCF">
              <w:rPr>
                <w:rFonts w:ascii="Arial" w:eastAsia="Times New Roman" w:hAnsi="Arial" w:cs="Arial"/>
                <w:color w:val="000000"/>
                <w:sz w:val="16"/>
                <w:szCs w:val="16"/>
              </w:rPr>
              <w:t> </w:t>
            </w:r>
          </w:p>
        </w:tc>
        <w:tc>
          <w:tcPr>
            <w:tcW w:w="5535" w:type="dxa"/>
            <w:tcBorders>
              <w:top w:val="nil"/>
              <w:left w:val="nil"/>
              <w:bottom w:val="single" w:sz="6" w:space="0" w:color="auto"/>
              <w:right w:val="single" w:sz="6" w:space="0" w:color="auto"/>
            </w:tcBorders>
            <w:shd w:val="clear" w:color="auto" w:fill="auto"/>
            <w:vAlign w:val="center"/>
            <w:hideMark/>
          </w:tcPr>
          <w:p w14:paraId="29F55D6E"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Manual Testing </w:t>
            </w:r>
          </w:p>
        </w:tc>
      </w:tr>
      <w:tr w:rsidR="000E6DCF" w:rsidRPr="000E6DCF" w14:paraId="57CC90F5"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4581E108"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lang w:val="pt-BR"/>
              </w:rPr>
              <w:t>Methodologies</w:t>
            </w:r>
            <w:r w:rsidRPr="000E6DCF">
              <w:rPr>
                <w:rFonts w:ascii="Calibri" w:eastAsia="Times New Roman" w:hAnsi="Calibri" w:cs="Calibri"/>
                <w:color w:val="000000"/>
                <w:sz w:val="16"/>
                <w:szCs w:val="16"/>
              </w:rPr>
              <w:t xml:space="preserve"> </w:t>
            </w:r>
            <w:r w:rsidRPr="000E6DCF">
              <w:rPr>
                <w:rFonts w:ascii="Arial" w:eastAsia="Times New Roman" w:hAnsi="Arial" w:cs="Arial"/>
                <w:color w:val="000000"/>
                <w:sz w:val="16"/>
                <w:szCs w:val="16"/>
                <w:lang w:val="pt-BR"/>
              </w:rPr>
              <w:t>/Frameworks</w:t>
            </w:r>
            <w:r w:rsidRPr="000E6DCF">
              <w:rPr>
                <w:rFonts w:ascii="Arial" w:eastAsia="Times New Roman" w:hAnsi="Arial" w:cs="Arial"/>
                <w:color w:val="000000"/>
                <w:sz w:val="16"/>
                <w:szCs w:val="16"/>
              </w:rPr>
              <w:t> </w:t>
            </w:r>
          </w:p>
        </w:tc>
        <w:tc>
          <w:tcPr>
            <w:tcW w:w="5535" w:type="dxa"/>
            <w:tcBorders>
              <w:top w:val="nil"/>
              <w:left w:val="nil"/>
              <w:bottom w:val="single" w:sz="6" w:space="0" w:color="auto"/>
              <w:right w:val="single" w:sz="6" w:space="0" w:color="auto"/>
            </w:tcBorders>
            <w:shd w:val="clear" w:color="auto" w:fill="auto"/>
            <w:vAlign w:val="center"/>
            <w:hideMark/>
          </w:tcPr>
          <w:p w14:paraId="22A2BA2A" w14:textId="7C47D386" w:rsidR="000E6DCF" w:rsidRPr="00490F09" w:rsidRDefault="00490F09" w:rsidP="000E6DCF">
            <w:pPr>
              <w:spacing w:after="0" w:line="240" w:lineRule="auto"/>
              <w:textAlignment w:val="baseline"/>
              <w:rPr>
                <w:rFonts w:ascii="Arial" w:eastAsia="Times New Roman" w:hAnsi="Arial" w:cs="Arial"/>
                <w:sz w:val="16"/>
                <w:szCs w:val="16"/>
              </w:rPr>
            </w:pPr>
            <w:r>
              <w:rPr>
                <w:rFonts w:ascii="Arial" w:eastAsia="Times New Roman" w:hAnsi="Arial" w:cs="Arial"/>
                <w:sz w:val="16"/>
                <w:szCs w:val="16"/>
              </w:rPr>
              <w:t>Web services</w:t>
            </w:r>
          </w:p>
        </w:tc>
      </w:tr>
      <w:tr w:rsidR="000E6DCF" w:rsidRPr="000E6DCF" w14:paraId="45F4A24A"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5DE1ED94"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lang w:val="pt-BR"/>
              </w:rPr>
              <w:t>Change / Process</w:t>
            </w:r>
            <w:r w:rsidRPr="000E6DCF">
              <w:rPr>
                <w:rFonts w:ascii="Arial" w:eastAsia="Times New Roman" w:hAnsi="Arial" w:cs="Arial"/>
                <w:color w:val="000000"/>
                <w:sz w:val="16"/>
                <w:szCs w:val="16"/>
              </w:rPr>
              <w:t> </w:t>
            </w:r>
          </w:p>
          <w:p w14:paraId="3F643A28"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lang w:val="pt-BR"/>
              </w:rPr>
              <w:t>Management tools</w:t>
            </w:r>
            <w:r w:rsidRPr="000E6DCF">
              <w:rPr>
                <w:rFonts w:ascii="Arial" w:eastAsia="Times New Roman" w:hAnsi="Arial" w:cs="Arial"/>
                <w:color w:val="000000"/>
                <w:sz w:val="16"/>
                <w:szCs w:val="16"/>
              </w:rPr>
              <w:t> </w:t>
            </w:r>
          </w:p>
        </w:tc>
        <w:tc>
          <w:tcPr>
            <w:tcW w:w="5535" w:type="dxa"/>
            <w:tcBorders>
              <w:top w:val="nil"/>
              <w:left w:val="nil"/>
              <w:bottom w:val="single" w:sz="6" w:space="0" w:color="auto"/>
              <w:right w:val="single" w:sz="6" w:space="0" w:color="auto"/>
            </w:tcBorders>
            <w:shd w:val="clear" w:color="auto" w:fill="auto"/>
            <w:vAlign w:val="center"/>
            <w:hideMark/>
          </w:tcPr>
          <w:p w14:paraId="0317DFE2" w14:textId="52DCB6FF"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 </w:t>
            </w:r>
            <w:r w:rsidR="00915135" w:rsidRPr="000E6DCF">
              <w:rPr>
                <w:rFonts w:ascii="Arial" w:eastAsia="Times New Roman" w:hAnsi="Arial" w:cs="Arial"/>
                <w:sz w:val="16"/>
                <w:szCs w:val="16"/>
              </w:rPr>
              <w:t>BMC  </w:t>
            </w:r>
          </w:p>
        </w:tc>
      </w:tr>
      <w:tr w:rsidR="000E6DCF" w:rsidRPr="000E6DCF" w14:paraId="0D038FE6" w14:textId="77777777" w:rsidTr="000E6DCF">
        <w:tc>
          <w:tcPr>
            <w:tcW w:w="3270" w:type="dxa"/>
            <w:tcBorders>
              <w:top w:val="nil"/>
              <w:left w:val="single" w:sz="6" w:space="0" w:color="auto"/>
              <w:bottom w:val="single" w:sz="6" w:space="0" w:color="auto"/>
              <w:right w:val="single" w:sz="6" w:space="0" w:color="auto"/>
            </w:tcBorders>
            <w:shd w:val="clear" w:color="auto" w:fill="auto"/>
            <w:vAlign w:val="center"/>
            <w:hideMark/>
          </w:tcPr>
          <w:p w14:paraId="5502CBC6"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color w:val="000000"/>
                <w:sz w:val="16"/>
                <w:szCs w:val="16"/>
              </w:rPr>
              <w:t>Operating Systems </w:t>
            </w:r>
          </w:p>
        </w:tc>
        <w:tc>
          <w:tcPr>
            <w:tcW w:w="5535" w:type="dxa"/>
            <w:tcBorders>
              <w:top w:val="nil"/>
              <w:left w:val="nil"/>
              <w:bottom w:val="single" w:sz="6" w:space="0" w:color="auto"/>
              <w:right w:val="single" w:sz="6" w:space="0" w:color="auto"/>
            </w:tcBorders>
            <w:shd w:val="clear" w:color="auto" w:fill="auto"/>
            <w:vAlign w:val="center"/>
            <w:hideMark/>
          </w:tcPr>
          <w:p w14:paraId="67504212" w14:textId="77777777" w:rsidR="000E6DCF" w:rsidRPr="000E6DCF" w:rsidRDefault="000E6DCF" w:rsidP="000E6DCF">
            <w:pPr>
              <w:spacing w:after="0" w:line="240" w:lineRule="auto"/>
              <w:textAlignment w:val="baseline"/>
              <w:rPr>
                <w:rFonts w:ascii="Times New Roman" w:eastAsia="Times New Roman" w:hAnsi="Times New Roman" w:cs="Times New Roman"/>
                <w:sz w:val="24"/>
                <w:szCs w:val="24"/>
              </w:rPr>
            </w:pPr>
            <w:r w:rsidRPr="000E6DCF">
              <w:rPr>
                <w:rFonts w:ascii="Arial" w:eastAsia="Times New Roman" w:hAnsi="Arial" w:cs="Arial"/>
                <w:sz w:val="16"/>
                <w:szCs w:val="16"/>
              </w:rPr>
              <w:t>Window </w:t>
            </w:r>
          </w:p>
        </w:tc>
      </w:tr>
    </w:tbl>
    <w:p w14:paraId="5A4E9588" w14:textId="0B03CFBE" w:rsidR="004942F8" w:rsidRPr="00391670" w:rsidRDefault="000E6DCF" w:rsidP="000E6DCF">
      <w:pPr>
        <w:spacing w:after="0" w:line="240" w:lineRule="auto"/>
        <w:ind w:left="720"/>
        <w:textAlignment w:val="baseline"/>
        <w:rPr>
          <w:rFonts w:cstheme="minorHAnsi"/>
        </w:rPr>
      </w:pPr>
      <w:r w:rsidRPr="000E6DCF">
        <w:rPr>
          <w:rFonts w:ascii="Calibri" w:eastAsia="Times New Roman" w:hAnsi="Calibri" w:cs="Calibri"/>
        </w:rPr>
        <w:t> </w:t>
      </w:r>
    </w:p>
    <w:sectPr w:rsidR="004942F8" w:rsidRPr="00391670" w:rsidSect="000461C9">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189C0" w14:textId="77777777" w:rsidR="00FA4B44" w:rsidRDefault="00FA4B44" w:rsidP="006D34DD">
      <w:pPr>
        <w:spacing w:after="0" w:line="240" w:lineRule="auto"/>
      </w:pPr>
      <w:r>
        <w:separator/>
      </w:r>
    </w:p>
  </w:endnote>
  <w:endnote w:type="continuationSeparator" w:id="0">
    <w:p w14:paraId="180DDB1C" w14:textId="77777777" w:rsidR="00FA4B44" w:rsidRDefault="00FA4B44" w:rsidP="006D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4 Text">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988960"/>
      <w:docPartObj>
        <w:docPartGallery w:val="Page Numbers (Bottom of Page)"/>
        <w:docPartUnique/>
      </w:docPartObj>
    </w:sdtPr>
    <w:sdtEndPr/>
    <w:sdtContent>
      <w:sdt>
        <w:sdtPr>
          <w:id w:val="-1769616900"/>
          <w:docPartObj>
            <w:docPartGallery w:val="Page Numbers (Top of Page)"/>
            <w:docPartUnique/>
          </w:docPartObj>
        </w:sdtPr>
        <w:sdtEndPr/>
        <w:sdtContent>
          <w:p w14:paraId="67318DFE" w14:textId="29DE8B22" w:rsidR="00AD778A" w:rsidRDefault="00AD778A" w:rsidP="0098284A">
            <w:pPr>
              <w:pStyle w:val="Footer"/>
              <w:jc w:val="center"/>
            </w:pPr>
          </w:p>
          <w:p w14:paraId="3AFC9E47" w14:textId="598C6C52" w:rsidR="00AD778A" w:rsidRDefault="00AD778A" w:rsidP="0098284A">
            <w:pPr>
              <w:pStyle w:val="Header"/>
            </w:pPr>
            <w:r w:rsidRPr="00D60F6E">
              <w:rPr>
                <w:noProof/>
              </w:rPr>
              <mc:AlternateContent>
                <mc:Choice Requires="wps">
                  <w:drawing>
                    <wp:anchor distT="0" distB="0" distL="114300" distR="114300" simplePos="0" relativeHeight="251659264" behindDoc="0" locked="0" layoutInCell="1" allowOverlap="1" wp14:anchorId="37724749" wp14:editId="75C50D43">
                      <wp:simplePos x="0" y="0"/>
                      <wp:positionH relativeFrom="column">
                        <wp:posOffset>120650</wp:posOffset>
                      </wp:positionH>
                      <wp:positionV relativeFrom="paragraph">
                        <wp:posOffset>111760</wp:posOffset>
                      </wp:positionV>
                      <wp:extent cx="6286500" cy="6350"/>
                      <wp:effectExtent l="0" t="0" r="19050" b="31750"/>
                      <wp:wrapNone/>
                      <wp:docPr id="5" name="Straight Connector 4">
                        <a:extLst xmlns:a="http://schemas.openxmlformats.org/drawingml/2006/main">
                          <a:ext uri="{FF2B5EF4-FFF2-40B4-BE49-F238E27FC236}">
                            <a16:creationId xmlns:a16="http://schemas.microsoft.com/office/drawing/2014/main" id="{D672FA3F-2318-4ECB-9588-075C36E38C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5B7A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8.8pt" to="50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" strokecolor="black [3213]" strokeweight=".5pt">
                      <v:stroke joinstyle="miter"/>
                      <o:lock v:ext="edit" shapetype="f"/>
                    </v:line>
                  </w:pict>
                </mc:Fallback>
              </mc:AlternateContent>
            </w:r>
          </w:p>
          <w:p w14:paraId="72C3905F" w14:textId="558269AC" w:rsidR="00AD778A" w:rsidRDefault="00AD778A" w:rsidP="0098284A">
            <w:pPr>
              <w:pStyle w:val="Footer"/>
              <w:jc w:val="center"/>
            </w:pPr>
            <w:r>
              <w:t>Design Document</w:t>
            </w:r>
            <w:r>
              <w:tab/>
              <w:t>Ver 1.0</w:t>
            </w:r>
            <w:r>
              <w:tab/>
              <w:t xml:space="preserve">Page </w:t>
            </w:r>
            <w:r>
              <w:rPr>
                <w:b/>
                <w:bCs/>
                <w:sz w:val="24"/>
                <w:szCs w:val="24"/>
              </w:rPr>
              <w:fldChar w:fldCharType="begin"/>
            </w:r>
            <w:r>
              <w:rPr>
                <w:b/>
                <w:bCs/>
              </w:rPr>
              <w:instrText xml:space="preserve"> PAGE </w:instrText>
            </w:r>
            <w:r>
              <w:rPr>
                <w:b/>
                <w:bCs/>
                <w:sz w:val="24"/>
                <w:szCs w:val="24"/>
              </w:rPr>
              <w:fldChar w:fldCharType="separate"/>
            </w:r>
            <w:r w:rsidR="00607E6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7E65">
              <w:rPr>
                <w:b/>
                <w:bCs/>
                <w:noProof/>
              </w:rPr>
              <w:t>14</w:t>
            </w:r>
            <w:r>
              <w:rPr>
                <w:b/>
                <w:bCs/>
                <w:sz w:val="24"/>
                <w:szCs w:val="24"/>
              </w:rPr>
              <w:fldChar w:fldCharType="end"/>
            </w:r>
          </w:p>
        </w:sdtContent>
      </w:sdt>
    </w:sdtContent>
  </w:sdt>
  <w:p w14:paraId="04572DF1" w14:textId="7E5A8C41" w:rsidR="00AD778A" w:rsidRDefault="00AD7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0E09E" w14:textId="77777777" w:rsidR="00FA4B44" w:rsidRDefault="00FA4B44" w:rsidP="006D34DD">
      <w:pPr>
        <w:spacing w:after="0" w:line="240" w:lineRule="auto"/>
      </w:pPr>
      <w:r>
        <w:separator/>
      </w:r>
    </w:p>
  </w:footnote>
  <w:footnote w:type="continuationSeparator" w:id="0">
    <w:p w14:paraId="24454868" w14:textId="77777777" w:rsidR="00FA4B44" w:rsidRDefault="00FA4B44" w:rsidP="006D3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0"/>
      <w:gridCol w:w="2690"/>
      <w:gridCol w:w="2160"/>
    </w:tblGrid>
    <w:tr w:rsidR="00AD778A" w:rsidRPr="00E265C1" w14:paraId="1A887AC4" w14:textId="77777777" w:rsidTr="00305BF7">
      <w:tc>
        <w:tcPr>
          <w:tcW w:w="4420" w:type="dxa"/>
          <w:tcBorders>
            <w:top w:val="nil"/>
            <w:left w:val="nil"/>
            <w:bottom w:val="single" w:sz="4" w:space="0" w:color="auto"/>
            <w:right w:val="nil"/>
          </w:tcBorders>
        </w:tcPr>
        <w:p w14:paraId="4E60A702" w14:textId="354AD222" w:rsidR="00AD778A" w:rsidRPr="00E265C1" w:rsidRDefault="00AD778A" w:rsidP="00305BF7">
          <w:r>
            <w:rPr>
              <w:noProof/>
            </w:rPr>
            <w:drawing>
              <wp:inline distT="0" distB="0" distL="0" distR="0" wp14:anchorId="2C6C1FDE" wp14:editId="03574225">
                <wp:extent cx="819150" cy="42862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428625"/>
                        </a:xfrm>
                        <a:prstGeom prst="rect">
                          <a:avLst/>
                        </a:prstGeom>
                        <a:noFill/>
                        <a:ln>
                          <a:noFill/>
                        </a:ln>
                      </pic:spPr>
                    </pic:pic>
                  </a:graphicData>
                </a:graphic>
              </wp:inline>
            </w:drawing>
          </w:r>
          <w:r>
            <w:rPr>
              <w:noProof/>
            </w:rPr>
            <w:t xml:space="preserve">                                         </w:t>
          </w:r>
        </w:p>
      </w:tc>
      <w:tc>
        <w:tcPr>
          <w:tcW w:w="2690" w:type="dxa"/>
          <w:tcBorders>
            <w:top w:val="nil"/>
            <w:left w:val="nil"/>
            <w:bottom w:val="single" w:sz="4" w:space="0" w:color="auto"/>
            <w:right w:val="nil"/>
          </w:tcBorders>
        </w:tcPr>
        <w:p w14:paraId="6CF3E618" w14:textId="10876F77" w:rsidR="00AD778A" w:rsidRPr="00E265C1" w:rsidRDefault="00AD778A" w:rsidP="00AE0D0C"/>
      </w:tc>
      <w:tc>
        <w:tcPr>
          <w:tcW w:w="2160" w:type="dxa"/>
          <w:tcBorders>
            <w:top w:val="nil"/>
            <w:left w:val="nil"/>
            <w:bottom w:val="single" w:sz="4" w:space="0" w:color="auto"/>
            <w:right w:val="nil"/>
          </w:tcBorders>
        </w:tcPr>
        <w:p w14:paraId="63CF15E9" w14:textId="76021DA8" w:rsidR="00AD778A" w:rsidRPr="00E265C1" w:rsidRDefault="00AD778A" w:rsidP="006D34DD">
          <w:pPr>
            <w:jc w:val="right"/>
            <w:rPr>
              <w:rStyle w:val="PageNumber"/>
            </w:rPr>
          </w:pPr>
          <w:r>
            <w:rPr>
              <w:rStyle w:val="PageNumber"/>
            </w:rPr>
            <w:t xml:space="preserve">       </w:t>
          </w:r>
        </w:p>
      </w:tc>
    </w:tr>
  </w:tbl>
  <w:p w14:paraId="00DA72FF" w14:textId="77777777" w:rsidR="00AD778A" w:rsidRDefault="00AD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5" type="#_x0000_t75" style="width:26pt;height:10.5pt;visibility:visible;mso-wrap-style:square" o:bullet="t">
        <v:imagedata r:id="rId1" o:title=""/>
      </v:shape>
    </w:pict>
  </w:numPicBullet>
  <w:abstractNum w:abstractNumId="0" w15:restartNumberingAfterBreak="0">
    <w:nsid w:val="01793FC2"/>
    <w:multiLevelType w:val="multilevel"/>
    <w:tmpl w:val="77A683F6"/>
    <w:styleLink w:val="Style1"/>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720"/>
        </w:tabs>
        <w:ind w:left="720" w:hanging="720"/>
      </w:pPr>
      <w:rPr>
        <w:rFonts w:ascii="C4 Text" w:hAnsi="C4 Text"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0D3064"/>
    <w:multiLevelType w:val="hybridMultilevel"/>
    <w:tmpl w:val="46B2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D5E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1700E3"/>
    <w:multiLevelType w:val="multilevel"/>
    <w:tmpl w:val="5A5E216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08210238"/>
    <w:multiLevelType w:val="hybridMultilevel"/>
    <w:tmpl w:val="36D26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0370CF"/>
    <w:multiLevelType w:val="hybridMultilevel"/>
    <w:tmpl w:val="F10C179C"/>
    <w:lvl w:ilvl="0" w:tplc="C9DA4952">
      <w:numFmt w:val="bullet"/>
      <w:lvlText w:val=""/>
      <w:lvlJc w:val="left"/>
      <w:pPr>
        <w:ind w:left="1179" w:hanging="360"/>
      </w:pPr>
      <w:rPr>
        <w:rFonts w:ascii="Symbol" w:eastAsia="Symbol" w:hAnsi="Symbol" w:cs="Symbol" w:hint="default"/>
        <w:w w:val="100"/>
        <w:sz w:val="22"/>
        <w:szCs w:val="22"/>
        <w:lang w:val="en-US" w:eastAsia="en-US" w:bidi="ar-SA"/>
      </w:rPr>
    </w:lvl>
    <w:lvl w:ilvl="1" w:tplc="2A14BD38">
      <w:numFmt w:val="bullet"/>
      <w:lvlText w:val="•"/>
      <w:lvlJc w:val="left"/>
      <w:pPr>
        <w:ind w:left="1530" w:hanging="360"/>
      </w:pPr>
      <w:rPr>
        <w:rFonts w:hint="default"/>
        <w:lang w:val="en-US" w:eastAsia="en-US" w:bidi="ar-SA"/>
      </w:rPr>
    </w:lvl>
    <w:lvl w:ilvl="2" w:tplc="BAA29006">
      <w:numFmt w:val="bullet"/>
      <w:lvlText w:val="•"/>
      <w:lvlJc w:val="left"/>
      <w:pPr>
        <w:ind w:left="3155" w:hanging="360"/>
      </w:pPr>
      <w:rPr>
        <w:rFonts w:hint="default"/>
        <w:lang w:val="en-US" w:eastAsia="en-US" w:bidi="ar-SA"/>
      </w:rPr>
    </w:lvl>
    <w:lvl w:ilvl="3" w:tplc="B338127A">
      <w:numFmt w:val="bullet"/>
      <w:lvlText w:val="•"/>
      <w:lvlJc w:val="left"/>
      <w:pPr>
        <w:ind w:left="4143" w:hanging="360"/>
      </w:pPr>
      <w:rPr>
        <w:rFonts w:hint="default"/>
        <w:lang w:val="en-US" w:eastAsia="en-US" w:bidi="ar-SA"/>
      </w:rPr>
    </w:lvl>
    <w:lvl w:ilvl="4" w:tplc="4476E0D8">
      <w:numFmt w:val="bullet"/>
      <w:lvlText w:val="•"/>
      <w:lvlJc w:val="left"/>
      <w:pPr>
        <w:ind w:left="5131" w:hanging="360"/>
      </w:pPr>
      <w:rPr>
        <w:rFonts w:hint="default"/>
        <w:lang w:val="en-US" w:eastAsia="en-US" w:bidi="ar-SA"/>
      </w:rPr>
    </w:lvl>
    <w:lvl w:ilvl="5" w:tplc="52502162">
      <w:numFmt w:val="bullet"/>
      <w:lvlText w:val="•"/>
      <w:lvlJc w:val="left"/>
      <w:pPr>
        <w:ind w:left="6119" w:hanging="360"/>
      </w:pPr>
      <w:rPr>
        <w:rFonts w:hint="default"/>
        <w:lang w:val="en-US" w:eastAsia="en-US" w:bidi="ar-SA"/>
      </w:rPr>
    </w:lvl>
    <w:lvl w:ilvl="6" w:tplc="226CCFD6">
      <w:numFmt w:val="bullet"/>
      <w:lvlText w:val="•"/>
      <w:lvlJc w:val="left"/>
      <w:pPr>
        <w:ind w:left="7107" w:hanging="360"/>
      </w:pPr>
      <w:rPr>
        <w:rFonts w:hint="default"/>
        <w:lang w:val="en-US" w:eastAsia="en-US" w:bidi="ar-SA"/>
      </w:rPr>
    </w:lvl>
    <w:lvl w:ilvl="7" w:tplc="E626E10E">
      <w:numFmt w:val="bullet"/>
      <w:lvlText w:val="•"/>
      <w:lvlJc w:val="left"/>
      <w:pPr>
        <w:ind w:left="8095" w:hanging="360"/>
      </w:pPr>
      <w:rPr>
        <w:rFonts w:hint="default"/>
        <w:lang w:val="en-US" w:eastAsia="en-US" w:bidi="ar-SA"/>
      </w:rPr>
    </w:lvl>
    <w:lvl w:ilvl="8" w:tplc="94E0C5F8">
      <w:numFmt w:val="bullet"/>
      <w:lvlText w:val="•"/>
      <w:lvlJc w:val="left"/>
      <w:pPr>
        <w:ind w:left="9083" w:hanging="360"/>
      </w:pPr>
      <w:rPr>
        <w:rFonts w:hint="default"/>
        <w:lang w:val="en-US" w:eastAsia="en-US" w:bidi="ar-SA"/>
      </w:rPr>
    </w:lvl>
  </w:abstractNum>
  <w:abstractNum w:abstractNumId="6" w15:restartNumberingAfterBreak="0">
    <w:nsid w:val="0DE700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4D4419"/>
    <w:multiLevelType w:val="hybridMultilevel"/>
    <w:tmpl w:val="0892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A7397"/>
    <w:multiLevelType w:val="multilevel"/>
    <w:tmpl w:val="43E64E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BA6F34"/>
    <w:multiLevelType w:val="hybridMultilevel"/>
    <w:tmpl w:val="FFB2DCFC"/>
    <w:lvl w:ilvl="0" w:tplc="331624AA">
      <w:start w:val="1"/>
      <w:numFmt w:val="bullet"/>
      <w:lvlText w:val=""/>
      <w:lvlPicBulletId w:val="0"/>
      <w:lvlJc w:val="left"/>
      <w:pPr>
        <w:tabs>
          <w:tab w:val="num" w:pos="720"/>
        </w:tabs>
        <w:ind w:left="720" w:hanging="360"/>
      </w:pPr>
      <w:rPr>
        <w:rFonts w:ascii="Symbol" w:hAnsi="Symbol" w:hint="default"/>
      </w:rPr>
    </w:lvl>
    <w:lvl w:ilvl="1" w:tplc="0B00598A">
      <w:start w:val="1"/>
      <w:numFmt w:val="bullet"/>
      <w:lvlText w:val=""/>
      <w:lvlJc w:val="left"/>
      <w:pPr>
        <w:tabs>
          <w:tab w:val="num" w:pos="1440"/>
        </w:tabs>
        <w:ind w:left="1440" w:hanging="360"/>
      </w:pPr>
      <w:rPr>
        <w:rFonts w:ascii="Symbol" w:hAnsi="Symbol" w:hint="default"/>
      </w:rPr>
    </w:lvl>
    <w:lvl w:ilvl="2" w:tplc="86503488">
      <w:start w:val="1"/>
      <w:numFmt w:val="bullet"/>
      <w:lvlText w:val=""/>
      <w:lvlJc w:val="left"/>
      <w:pPr>
        <w:tabs>
          <w:tab w:val="num" w:pos="2160"/>
        </w:tabs>
        <w:ind w:left="2160" w:hanging="360"/>
      </w:pPr>
      <w:rPr>
        <w:rFonts w:ascii="Symbol" w:hAnsi="Symbol" w:hint="default"/>
      </w:rPr>
    </w:lvl>
    <w:lvl w:ilvl="3" w:tplc="C3D2C9AC" w:tentative="1">
      <w:start w:val="1"/>
      <w:numFmt w:val="bullet"/>
      <w:lvlText w:val=""/>
      <w:lvlJc w:val="left"/>
      <w:pPr>
        <w:tabs>
          <w:tab w:val="num" w:pos="2880"/>
        </w:tabs>
        <w:ind w:left="2880" w:hanging="360"/>
      </w:pPr>
      <w:rPr>
        <w:rFonts w:ascii="Symbol" w:hAnsi="Symbol" w:hint="default"/>
      </w:rPr>
    </w:lvl>
    <w:lvl w:ilvl="4" w:tplc="45CC097E" w:tentative="1">
      <w:start w:val="1"/>
      <w:numFmt w:val="bullet"/>
      <w:lvlText w:val=""/>
      <w:lvlJc w:val="left"/>
      <w:pPr>
        <w:tabs>
          <w:tab w:val="num" w:pos="3600"/>
        </w:tabs>
        <w:ind w:left="3600" w:hanging="360"/>
      </w:pPr>
      <w:rPr>
        <w:rFonts w:ascii="Symbol" w:hAnsi="Symbol" w:hint="default"/>
      </w:rPr>
    </w:lvl>
    <w:lvl w:ilvl="5" w:tplc="6F06C018" w:tentative="1">
      <w:start w:val="1"/>
      <w:numFmt w:val="bullet"/>
      <w:lvlText w:val=""/>
      <w:lvlJc w:val="left"/>
      <w:pPr>
        <w:tabs>
          <w:tab w:val="num" w:pos="4320"/>
        </w:tabs>
        <w:ind w:left="4320" w:hanging="360"/>
      </w:pPr>
      <w:rPr>
        <w:rFonts w:ascii="Symbol" w:hAnsi="Symbol" w:hint="default"/>
      </w:rPr>
    </w:lvl>
    <w:lvl w:ilvl="6" w:tplc="FCBA23B2" w:tentative="1">
      <w:start w:val="1"/>
      <w:numFmt w:val="bullet"/>
      <w:lvlText w:val=""/>
      <w:lvlJc w:val="left"/>
      <w:pPr>
        <w:tabs>
          <w:tab w:val="num" w:pos="5040"/>
        </w:tabs>
        <w:ind w:left="5040" w:hanging="360"/>
      </w:pPr>
      <w:rPr>
        <w:rFonts w:ascii="Symbol" w:hAnsi="Symbol" w:hint="default"/>
      </w:rPr>
    </w:lvl>
    <w:lvl w:ilvl="7" w:tplc="ADC4DB7A" w:tentative="1">
      <w:start w:val="1"/>
      <w:numFmt w:val="bullet"/>
      <w:lvlText w:val=""/>
      <w:lvlJc w:val="left"/>
      <w:pPr>
        <w:tabs>
          <w:tab w:val="num" w:pos="5760"/>
        </w:tabs>
        <w:ind w:left="5760" w:hanging="360"/>
      </w:pPr>
      <w:rPr>
        <w:rFonts w:ascii="Symbol" w:hAnsi="Symbol" w:hint="default"/>
      </w:rPr>
    </w:lvl>
    <w:lvl w:ilvl="8" w:tplc="627EEC9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45360EF"/>
    <w:multiLevelType w:val="hybridMultilevel"/>
    <w:tmpl w:val="57FE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A09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9F173FE"/>
    <w:multiLevelType w:val="multilevel"/>
    <w:tmpl w:val="77A683F6"/>
    <w:numStyleLink w:val="Style1"/>
  </w:abstractNum>
  <w:abstractNum w:abstractNumId="13" w15:restartNumberingAfterBreak="0">
    <w:nsid w:val="1B2D3945"/>
    <w:multiLevelType w:val="multilevel"/>
    <w:tmpl w:val="79B818EA"/>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4" w15:restartNumberingAfterBreak="0">
    <w:nsid w:val="222C354D"/>
    <w:multiLevelType w:val="hybridMultilevel"/>
    <w:tmpl w:val="6CCC65E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E18F7"/>
    <w:multiLevelType w:val="multilevel"/>
    <w:tmpl w:val="C03A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A20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8C36A9E"/>
    <w:multiLevelType w:val="hybridMultilevel"/>
    <w:tmpl w:val="613C9278"/>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C9DA4952">
      <w:numFmt w:val="bullet"/>
      <w:lvlText w:val=""/>
      <w:lvlJc w:val="left"/>
      <w:pPr>
        <w:ind w:left="1530" w:hanging="360"/>
      </w:pPr>
      <w:rPr>
        <w:rFonts w:ascii="Symbol" w:eastAsia="Symbol" w:hAnsi="Symbol" w:cs="Symbol" w:hint="default"/>
        <w:w w:val="100"/>
        <w:sz w:val="22"/>
        <w:szCs w:val="22"/>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654"/>
    <w:multiLevelType w:val="multilevel"/>
    <w:tmpl w:val="77A683F6"/>
    <w:numStyleLink w:val="Style1"/>
  </w:abstractNum>
  <w:abstractNum w:abstractNumId="19" w15:restartNumberingAfterBreak="0">
    <w:nsid w:val="2A8311CB"/>
    <w:multiLevelType w:val="hybridMultilevel"/>
    <w:tmpl w:val="518AA2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33EAE"/>
    <w:multiLevelType w:val="hybridMultilevel"/>
    <w:tmpl w:val="A3C2CC8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F">
      <w:start w:val="1"/>
      <w:numFmt w:val="decimal"/>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E8C60B4"/>
    <w:multiLevelType w:val="hybridMultilevel"/>
    <w:tmpl w:val="E69EEC7C"/>
    <w:lvl w:ilvl="0" w:tplc="D16A6EF6">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5218E37C">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DB3FE1"/>
    <w:multiLevelType w:val="hybridMultilevel"/>
    <w:tmpl w:val="D84686CA"/>
    <w:lvl w:ilvl="0" w:tplc="0409000B">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E23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357555C"/>
    <w:multiLevelType w:val="hybridMultilevel"/>
    <w:tmpl w:val="F10289DE"/>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5" w15:restartNumberingAfterBreak="0">
    <w:nsid w:val="337F5B61"/>
    <w:multiLevelType w:val="hybridMultilevel"/>
    <w:tmpl w:val="C838C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4E60F4A"/>
    <w:multiLevelType w:val="hybridMultilevel"/>
    <w:tmpl w:val="7DB272B2"/>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7" w15:restartNumberingAfterBreak="0">
    <w:nsid w:val="35293482"/>
    <w:multiLevelType w:val="hybridMultilevel"/>
    <w:tmpl w:val="48289426"/>
    <w:lvl w:ilvl="0" w:tplc="A09C1BA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1352B"/>
    <w:multiLevelType w:val="multilevel"/>
    <w:tmpl w:val="F82A028A"/>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29" w15:restartNumberingAfterBreak="0">
    <w:nsid w:val="3EE51E7B"/>
    <w:multiLevelType w:val="hybridMultilevel"/>
    <w:tmpl w:val="0FB862B8"/>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30" w15:restartNumberingAfterBreak="0">
    <w:nsid w:val="41DB35AD"/>
    <w:multiLevelType w:val="hybridMultilevel"/>
    <w:tmpl w:val="0F50F744"/>
    <w:lvl w:ilvl="0" w:tplc="B20C076A">
      <w:start w:val="1"/>
      <w:numFmt w:val="decimal"/>
      <w:lvlText w:val="%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2F029AD"/>
    <w:multiLevelType w:val="multilevel"/>
    <w:tmpl w:val="40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BD3951"/>
    <w:multiLevelType w:val="hybridMultilevel"/>
    <w:tmpl w:val="62060B26"/>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A4042C3"/>
    <w:multiLevelType w:val="multilevel"/>
    <w:tmpl w:val="43E64E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4B890FEC"/>
    <w:multiLevelType w:val="hybridMultilevel"/>
    <w:tmpl w:val="0E1A49AA"/>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35" w15:restartNumberingAfterBreak="0">
    <w:nsid w:val="58131924"/>
    <w:multiLevelType w:val="hybridMultilevel"/>
    <w:tmpl w:val="3E64D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8237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877C60"/>
    <w:multiLevelType w:val="hybridMultilevel"/>
    <w:tmpl w:val="F9E69D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9C62F8"/>
    <w:multiLevelType w:val="hybridMultilevel"/>
    <w:tmpl w:val="F73C391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E9A14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EA410A9"/>
    <w:multiLevelType w:val="hybridMultilevel"/>
    <w:tmpl w:val="F8243B0C"/>
    <w:lvl w:ilvl="0" w:tplc="0409000B">
      <w:start w:val="1"/>
      <w:numFmt w:val="bullet"/>
      <w:lvlText w:val=""/>
      <w:lvlJc w:val="left"/>
      <w:pPr>
        <w:ind w:left="1438" w:hanging="360"/>
      </w:pPr>
      <w:rPr>
        <w:rFonts w:ascii="Wingdings" w:hAnsi="Wingdings"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41" w15:restartNumberingAfterBreak="0">
    <w:nsid w:val="5F4C2A31"/>
    <w:multiLevelType w:val="hybridMultilevel"/>
    <w:tmpl w:val="C0529EC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04051C3"/>
    <w:multiLevelType w:val="multilevel"/>
    <w:tmpl w:val="77A683F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decimal"/>
      <w:lvlText w:val="%1.%2.%3"/>
      <w:lvlJc w:val="left"/>
      <w:pPr>
        <w:tabs>
          <w:tab w:val="num" w:pos="720"/>
        </w:tabs>
        <w:ind w:left="720" w:hanging="720"/>
      </w:pPr>
      <w:rPr>
        <w:rFonts w:ascii="C4 Text" w:hAnsi="C4 Text"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9054008"/>
    <w:multiLevelType w:val="hybridMultilevel"/>
    <w:tmpl w:val="BC1A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2726B7"/>
    <w:multiLevelType w:val="hybridMultilevel"/>
    <w:tmpl w:val="F30841C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3555056"/>
    <w:multiLevelType w:val="multilevel"/>
    <w:tmpl w:val="43E64E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6711283"/>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7" w15:restartNumberingAfterBreak="0">
    <w:nsid w:val="76BA20FE"/>
    <w:multiLevelType w:val="hybridMultilevel"/>
    <w:tmpl w:val="6C580BCA"/>
    <w:lvl w:ilvl="0" w:tplc="9FAE4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80B05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8"/>
  </w:num>
  <w:num w:numId="2">
    <w:abstractNumId w:val="3"/>
  </w:num>
  <w:num w:numId="3">
    <w:abstractNumId w:val="21"/>
  </w:num>
  <w:num w:numId="4">
    <w:abstractNumId w:val="18"/>
  </w:num>
  <w:num w:numId="5">
    <w:abstractNumId w:val="0"/>
  </w:num>
  <w:num w:numId="6">
    <w:abstractNumId w:val="32"/>
  </w:num>
  <w:num w:numId="7">
    <w:abstractNumId w:val="16"/>
  </w:num>
  <w:num w:numId="8">
    <w:abstractNumId w:val="2"/>
  </w:num>
  <w:num w:numId="9">
    <w:abstractNumId w:val="43"/>
  </w:num>
  <w:num w:numId="10">
    <w:abstractNumId w:val="45"/>
  </w:num>
  <w:num w:numId="11">
    <w:abstractNumId w:val="8"/>
  </w:num>
  <w:num w:numId="12">
    <w:abstractNumId w:val="33"/>
  </w:num>
  <w:num w:numId="13">
    <w:abstractNumId w:val="4"/>
  </w:num>
  <w:num w:numId="14">
    <w:abstractNumId w:val="36"/>
  </w:num>
  <w:num w:numId="15">
    <w:abstractNumId w:val="11"/>
  </w:num>
  <w:num w:numId="16">
    <w:abstractNumId w:val="6"/>
  </w:num>
  <w:num w:numId="17">
    <w:abstractNumId w:val="37"/>
  </w:num>
  <w:num w:numId="18">
    <w:abstractNumId w:val="27"/>
  </w:num>
  <w:num w:numId="19">
    <w:abstractNumId w:val="7"/>
  </w:num>
  <w:num w:numId="20">
    <w:abstractNumId w:val="22"/>
  </w:num>
  <w:num w:numId="21">
    <w:abstractNumId w:val="39"/>
  </w:num>
  <w:num w:numId="22">
    <w:abstractNumId w:val="48"/>
  </w:num>
  <w:num w:numId="23">
    <w:abstractNumId w:val="12"/>
  </w:num>
  <w:num w:numId="24">
    <w:abstractNumId w:val="28"/>
  </w:num>
  <w:num w:numId="25">
    <w:abstractNumId w:val="42"/>
  </w:num>
  <w:num w:numId="26">
    <w:abstractNumId w:val="29"/>
  </w:num>
  <w:num w:numId="27">
    <w:abstractNumId w:val="9"/>
  </w:num>
  <w:num w:numId="28">
    <w:abstractNumId w:val="23"/>
  </w:num>
  <w:num w:numId="29">
    <w:abstractNumId w:val="34"/>
  </w:num>
  <w:num w:numId="30">
    <w:abstractNumId w:val="40"/>
  </w:num>
  <w:num w:numId="31">
    <w:abstractNumId w:val="24"/>
  </w:num>
  <w:num w:numId="32">
    <w:abstractNumId w:val="15"/>
  </w:num>
  <w:num w:numId="33">
    <w:abstractNumId w:val="5"/>
  </w:num>
  <w:num w:numId="34">
    <w:abstractNumId w:val="17"/>
  </w:num>
  <w:num w:numId="35">
    <w:abstractNumId w:val="1"/>
  </w:num>
  <w:num w:numId="36">
    <w:abstractNumId w:val="35"/>
  </w:num>
  <w:num w:numId="37">
    <w:abstractNumId w:val="47"/>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44"/>
  </w:num>
  <w:num w:numId="41">
    <w:abstractNumId w:val="30"/>
  </w:num>
  <w:num w:numId="42">
    <w:abstractNumId w:val="10"/>
  </w:num>
  <w:num w:numId="43">
    <w:abstractNumId w:val="46"/>
  </w:num>
  <w:num w:numId="44">
    <w:abstractNumId w:val="41"/>
  </w:num>
  <w:num w:numId="45">
    <w:abstractNumId w:val="20"/>
  </w:num>
  <w:num w:numId="46">
    <w:abstractNumId w:val="31"/>
  </w:num>
  <w:num w:numId="47">
    <w:abstractNumId w:val="13"/>
  </w:num>
  <w:num w:numId="48">
    <w:abstractNumId w:val="14"/>
  </w:num>
  <w:num w:numId="49">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511"/>
    <w:rsid w:val="00010694"/>
    <w:rsid w:val="00012CEF"/>
    <w:rsid w:val="00012F47"/>
    <w:rsid w:val="00015FA4"/>
    <w:rsid w:val="00016101"/>
    <w:rsid w:val="0001760A"/>
    <w:rsid w:val="00024EE9"/>
    <w:rsid w:val="00030D3C"/>
    <w:rsid w:val="000320D0"/>
    <w:rsid w:val="00033FCD"/>
    <w:rsid w:val="00034B43"/>
    <w:rsid w:val="000350AE"/>
    <w:rsid w:val="000354FE"/>
    <w:rsid w:val="000372E8"/>
    <w:rsid w:val="00037360"/>
    <w:rsid w:val="00040A5F"/>
    <w:rsid w:val="0004548C"/>
    <w:rsid w:val="000461C9"/>
    <w:rsid w:val="00051048"/>
    <w:rsid w:val="000531E8"/>
    <w:rsid w:val="00053B47"/>
    <w:rsid w:val="000562AA"/>
    <w:rsid w:val="000640ED"/>
    <w:rsid w:val="000675AC"/>
    <w:rsid w:val="0007665C"/>
    <w:rsid w:val="00097B2B"/>
    <w:rsid w:val="000A09B0"/>
    <w:rsid w:val="000A25F8"/>
    <w:rsid w:val="000B1B2C"/>
    <w:rsid w:val="000B3129"/>
    <w:rsid w:val="000B46DA"/>
    <w:rsid w:val="000C33A6"/>
    <w:rsid w:val="000D2750"/>
    <w:rsid w:val="000E0127"/>
    <w:rsid w:val="000E2B4E"/>
    <w:rsid w:val="000E6DCF"/>
    <w:rsid w:val="000E732B"/>
    <w:rsid w:val="000F15EF"/>
    <w:rsid w:val="000F1FBC"/>
    <w:rsid w:val="000F2F80"/>
    <w:rsid w:val="000F668E"/>
    <w:rsid w:val="001049EE"/>
    <w:rsid w:val="0011713E"/>
    <w:rsid w:val="00124458"/>
    <w:rsid w:val="00135C60"/>
    <w:rsid w:val="001445B4"/>
    <w:rsid w:val="00151D60"/>
    <w:rsid w:val="0015291D"/>
    <w:rsid w:val="001540EA"/>
    <w:rsid w:val="00164C98"/>
    <w:rsid w:val="00170181"/>
    <w:rsid w:val="00170DC6"/>
    <w:rsid w:val="00192E74"/>
    <w:rsid w:val="001951F0"/>
    <w:rsid w:val="0019654D"/>
    <w:rsid w:val="001A4F12"/>
    <w:rsid w:val="001A736A"/>
    <w:rsid w:val="001B5ACD"/>
    <w:rsid w:val="001C2A66"/>
    <w:rsid w:val="001C45AB"/>
    <w:rsid w:val="001C5996"/>
    <w:rsid w:val="001D2F1F"/>
    <w:rsid w:val="001D3153"/>
    <w:rsid w:val="001E3F1A"/>
    <w:rsid w:val="001E461E"/>
    <w:rsid w:val="001E7A92"/>
    <w:rsid w:val="001F34C3"/>
    <w:rsid w:val="001F5EDD"/>
    <w:rsid w:val="002110F7"/>
    <w:rsid w:val="00211CEB"/>
    <w:rsid w:val="00214232"/>
    <w:rsid w:val="002207FF"/>
    <w:rsid w:val="002302D5"/>
    <w:rsid w:val="0023195F"/>
    <w:rsid w:val="0024280B"/>
    <w:rsid w:val="0024731D"/>
    <w:rsid w:val="00252D29"/>
    <w:rsid w:val="0025480D"/>
    <w:rsid w:val="002754FA"/>
    <w:rsid w:val="00277467"/>
    <w:rsid w:val="00282B64"/>
    <w:rsid w:val="00295065"/>
    <w:rsid w:val="002A149F"/>
    <w:rsid w:val="002B4157"/>
    <w:rsid w:val="002B54DD"/>
    <w:rsid w:val="002C755D"/>
    <w:rsid w:val="002C7D0A"/>
    <w:rsid w:val="002D31DC"/>
    <w:rsid w:val="002D39F4"/>
    <w:rsid w:val="002D4F0D"/>
    <w:rsid w:val="002E10C3"/>
    <w:rsid w:val="002E27DF"/>
    <w:rsid w:val="002E28A1"/>
    <w:rsid w:val="002E3E96"/>
    <w:rsid w:val="002F6265"/>
    <w:rsid w:val="00305BF7"/>
    <w:rsid w:val="00306C19"/>
    <w:rsid w:val="00315FC9"/>
    <w:rsid w:val="00325073"/>
    <w:rsid w:val="0032651B"/>
    <w:rsid w:val="00335949"/>
    <w:rsid w:val="00343B59"/>
    <w:rsid w:val="0035020E"/>
    <w:rsid w:val="003513EF"/>
    <w:rsid w:val="003536C2"/>
    <w:rsid w:val="003633D6"/>
    <w:rsid w:val="0036755D"/>
    <w:rsid w:val="003766F5"/>
    <w:rsid w:val="00376F67"/>
    <w:rsid w:val="00383BDB"/>
    <w:rsid w:val="0038508C"/>
    <w:rsid w:val="0038734B"/>
    <w:rsid w:val="00391670"/>
    <w:rsid w:val="003B45CE"/>
    <w:rsid w:val="003B76B3"/>
    <w:rsid w:val="003B7957"/>
    <w:rsid w:val="003E4BB5"/>
    <w:rsid w:val="003E594B"/>
    <w:rsid w:val="004021A2"/>
    <w:rsid w:val="00405DCD"/>
    <w:rsid w:val="004128E6"/>
    <w:rsid w:val="004143DA"/>
    <w:rsid w:val="00416735"/>
    <w:rsid w:val="004224CE"/>
    <w:rsid w:val="00430BD9"/>
    <w:rsid w:val="004369D5"/>
    <w:rsid w:val="004411BE"/>
    <w:rsid w:val="0044706D"/>
    <w:rsid w:val="00474D5F"/>
    <w:rsid w:val="00476842"/>
    <w:rsid w:val="00481242"/>
    <w:rsid w:val="00485AE2"/>
    <w:rsid w:val="0049012E"/>
    <w:rsid w:val="00490F09"/>
    <w:rsid w:val="00491884"/>
    <w:rsid w:val="004942F8"/>
    <w:rsid w:val="00495F0D"/>
    <w:rsid w:val="00497D52"/>
    <w:rsid w:val="004A125A"/>
    <w:rsid w:val="004A52E0"/>
    <w:rsid w:val="004A7DBA"/>
    <w:rsid w:val="004B11A9"/>
    <w:rsid w:val="004B27F1"/>
    <w:rsid w:val="004B5CAC"/>
    <w:rsid w:val="004B6428"/>
    <w:rsid w:val="004D1851"/>
    <w:rsid w:val="004D3B04"/>
    <w:rsid w:val="004D79E7"/>
    <w:rsid w:val="004E094F"/>
    <w:rsid w:val="004E3350"/>
    <w:rsid w:val="004E3721"/>
    <w:rsid w:val="004E43A2"/>
    <w:rsid w:val="00504004"/>
    <w:rsid w:val="005060B2"/>
    <w:rsid w:val="00512D2E"/>
    <w:rsid w:val="00515114"/>
    <w:rsid w:val="00515313"/>
    <w:rsid w:val="005264AE"/>
    <w:rsid w:val="005300F9"/>
    <w:rsid w:val="0055778E"/>
    <w:rsid w:val="0056330C"/>
    <w:rsid w:val="005660F8"/>
    <w:rsid w:val="00571169"/>
    <w:rsid w:val="00571BA3"/>
    <w:rsid w:val="00575034"/>
    <w:rsid w:val="00576314"/>
    <w:rsid w:val="00577860"/>
    <w:rsid w:val="00580D4E"/>
    <w:rsid w:val="00586E74"/>
    <w:rsid w:val="00587F21"/>
    <w:rsid w:val="0059757C"/>
    <w:rsid w:val="005A0A28"/>
    <w:rsid w:val="005B2CDB"/>
    <w:rsid w:val="005B490F"/>
    <w:rsid w:val="005B4F5B"/>
    <w:rsid w:val="005C4D20"/>
    <w:rsid w:val="005C5DFF"/>
    <w:rsid w:val="005C629A"/>
    <w:rsid w:val="005E284D"/>
    <w:rsid w:val="0060016C"/>
    <w:rsid w:val="0060348A"/>
    <w:rsid w:val="00605E52"/>
    <w:rsid w:val="00606E6E"/>
    <w:rsid w:val="00607DF4"/>
    <w:rsid w:val="00607E65"/>
    <w:rsid w:val="00623085"/>
    <w:rsid w:val="00623584"/>
    <w:rsid w:val="006369E1"/>
    <w:rsid w:val="00652E2C"/>
    <w:rsid w:val="00654D4B"/>
    <w:rsid w:val="00657459"/>
    <w:rsid w:val="00665287"/>
    <w:rsid w:val="006666A0"/>
    <w:rsid w:val="00667598"/>
    <w:rsid w:val="00671B12"/>
    <w:rsid w:val="006747CE"/>
    <w:rsid w:val="00677629"/>
    <w:rsid w:val="006834CB"/>
    <w:rsid w:val="0069575A"/>
    <w:rsid w:val="006A07B0"/>
    <w:rsid w:val="006A7CE7"/>
    <w:rsid w:val="006B1802"/>
    <w:rsid w:val="006C0BA4"/>
    <w:rsid w:val="006C628F"/>
    <w:rsid w:val="006D0B2C"/>
    <w:rsid w:val="006D34DD"/>
    <w:rsid w:val="006D4FCD"/>
    <w:rsid w:val="006E0928"/>
    <w:rsid w:val="006E359C"/>
    <w:rsid w:val="006F1074"/>
    <w:rsid w:val="006F2033"/>
    <w:rsid w:val="006F2E5C"/>
    <w:rsid w:val="007068EA"/>
    <w:rsid w:val="007129D6"/>
    <w:rsid w:val="00716F1A"/>
    <w:rsid w:val="00720D1C"/>
    <w:rsid w:val="007277FB"/>
    <w:rsid w:val="00735316"/>
    <w:rsid w:val="0073583D"/>
    <w:rsid w:val="00741AAC"/>
    <w:rsid w:val="007445A7"/>
    <w:rsid w:val="00744AF2"/>
    <w:rsid w:val="00744C16"/>
    <w:rsid w:val="00746CA6"/>
    <w:rsid w:val="00747307"/>
    <w:rsid w:val="00747458"/>
    <w:rsid w:val="007514A8"/>
    <w:rsid w:val="00751884"/>
    <w:rsid w:val="00752F75"/>
    <w:rsid w:val="0075321B"/>
    <w:rsid w:val="00753943"/>
    <w:rsid w:val="0075520F"/>
    <w:rsid w:val="00764667"/>
    <w:rsid w:val="00770341"/>
    <w:rsid w:val="0077168A"/>
    <w:rsid w:val="0078053F"/>
    <w:rsid w:val="00785D9F"/>
    <w:rsid w:val="00787F79"/>
    <w:rsid w:val="00793B07"/>
    <w:rsid w:val="00794025"/>
    <w:rsid w:val="007A7A94"/>
    <w:rsid w:val="007B0D07"/>
    <w:rsid w:val="007B4ADC"/>
    <w:rsid w:val="007B5721"/>
    <w:rsid w:val="007C144F"/>
    <w:rsid w:val="007C7B83"/>
    <w:rsid w:val="007D179D"/>
    <w:rsid w:val="007D1961"/>
    <w:rsid w:val="007D2B04"/>
    <w:rsid w:val="007D6419"/>
    <w:rsid w:val="007E13FB"/>
    <w:rsid w:val="007E71E3"/>
    <w:rsid w:val="007F3174"/>
    <w:rsid w:val="007F41CC"/>
    <w:rsid w:val="007F5479"/>
    <w:rsid w:val="008023A3"/>
    <w:rsid w:val="00807715"/>
    <w:rsid w:val="00817175"/>
    <w:rsid w:val="00821FEC"/>
    <w:rsid w:val="0083175B"/>
    <w:rsid w:val="00840989"/>
    <w:rsid w:val="00841CA5"/>
    <w:rsid w:val="00842BBB"/>
    <w:rsid w:val="00843761"/>
    <w:rsid w:val="00845FBF"/>
    <w:rsid w:val="00852F60"/>
    <w:rsid w:val="00865384"/>
    <w:rsid w:val="00894D16"/>
    <w:rsid w:val="008A4C63"/>
    <w:rsid w:val="008B1260"/>
    <w:rsid w:val="008B290F"/>
    <w:rsid w:val="008D28E5"/>
    <w:rsid w:val="008D611F"/>
    <w:rsid w:val="008D68E1"/>
    <w:rsid w:val="008E155E"/>
    <w:rsid w:val="008E4AB4"/>
    <w:rsid w:val="008E5F09"/>
    <w:rsid w:val="009049C6"/>
    <w:rsid w:val="00905A4C"/>
    <w:rsid w:val="00910455"/>
    <w:rsid w:val="00915135"/>
    <w:rsid w:val="0091715F"/>
    <w:rsid w:val="00917206"/>
    <w:rsid w:val="00920158"/>
    <w:rsid w:val="00935C38"/>
    <w:rsid w:val="009379B1"/>
    <w:rsid w:val="00945947"/>
    <w:rsid w:val="0094646F"/>
    <w:rsid w:val="00952086"/>
    <w:rsid w:val="00954117"/>
    <w:rsid w:val="00954664"/>
    <w:rsid w:val="00954DD5"/>
    <w:rsid w:val="0095664A"/>
    <w:rsid w:val="0096738E"/>
    <w:rsid w:val="0097451D"/>
    <w:rsid w:val="0098284A"/>
    <w:rsid w:val="009841B5"/>
    <w:rsid w:val="009904D4"/>
    <w:rsid w:val="009921F6"/>
    <w:rsid w:val="009935B0"/>
    <w:rsid w:val="0099604B"/>
    <w:rsid w:val="009A1329"/>
    <w:rsid w:val="009A1B75"/>
    <w:rsid w:val="009A7610"/>
    <w:rsid w:val="009B20C8"/>
    <w:rsid w:val="009B2DA3"/>
    <w:rsid w:val="009B6FE6"/>
    <w:rsid w:val="009D12E8"/>
    <w:rsid w:val="009D14C9"/>
    <w:rsid w:val="009E61E9"/>
    <w:rsid w:val="009F301C"/>
    <w:rsid w:val="009F4B4B"/>
    <w:rsid w:val="009F4E40"/>
    <w:rsid w:val="009F73FB"/>
    <w:rsid w:val="00A0182F"/>
    <w:rsid w:val="00A01A07"/>
    <w:rsid w:val="00A10A99"/>
    <w:rsid w:val="00A21AA8"/>
    <w:rsid w:val="00A245A8"/>
    <w:rsid w:val="00A303D6"/>
    <w:rsid w:val="00A3175A"/>
    <w:rsid w:val="00A36325"/>
    <w:rsid w:val="00A415B6"/>
    <w:rsid w:val="00A42272"/>
    <w:rsid w:val="00A45ECC"/>
    <w:rsid w:val="00A5383B"/>
    <w:rsid w:val="00A576D8"/>
    <w:rsid w:val="00A604AB"/>
    <w:rsid w:val="00A6439B"/>
    <w:rsid w:val="00A75360"/>
    <w:rsid w:val="00A80C64"/>
    <w:rsid w:val="00A827C8"/>
    <w:rsid w:val="00A962D9"/>
    <w:rsid w:val="00A972BD"/>
    <w:rsid w:val="00A97730"/>
    <w:rsid w:val="00AA0679"/>
    <w:rsid w:val="00AC00FF"/>
    <w:rsid w:val="00AC13F1"/>
    <w:rsid w:val="00AD1843"/>
    <w:rsid w:val="00AD2E31"/>
    <w:rsid w:val="00AD778A"/>
    <w:rsid w:val="00AE0D0C"/>
    <w:rsid w:val="00AE55EA"/>
    <w:rsid w:val="00AF7209"/>
    <w:rsid w:val="00B00544"/>
    <w:rsid w:val="00B02222"/>
    <w:rsid w:val="00B07916"/>
    <w:rsid w:val="00B10231"/>
    <w:rsid w:val="00B20208"/>
    <w:rsid w:val="00B20D5C"/>
    <w:rsid w:val="00B2446E"/>
    <w:rsid w:val="00B2595B"/>
    <w:rsid w:val="00B27271"/>
    <w:rsid w:val="00B27F99"/>
    <w:rsid w:val="00B3261D"/>
    <w:rsid w:val="00B4289E"/>
    <w:rsid w:val="00B516D7"/>
    <w:rsid w:val="00B56378"/>
    <w:rsid w:val="00B67BB0"/>
    <w:rsid w:val="00B71207"/>
    <w:rsid w:val="00B74543"/>
    <w:rsid w:val="00B80F68"/>
    <w:rsid w:val="00B870D2"/>
    <w:rsid w:val="00B90567"/>
    <w:rsid w:val="00B93D50"/>
    <w:rsid w:val="00B941D8"/>
    <w:rsid w:val="00B96FAC"/>
    <w:rsid w:val="00BA317F"/>
    <w:rsid w:val="00BB2EDD"/>
    <w:rsid w:val="00BB534A"/>
    <w:rsid w:val="00BC0760"/>
    <w:rsid w:val="00BC167E"/>
    <w:rsid w:val="00BC2638"/>
    <w:rsid w:val="00BC2BCC"/>
    <w:rsid w:val="00BC74D1"/>
    <w:rsid w:val="00BC7A97"/>
    <w:rsid w:val="00BD3124"/>
    <w:rsid w:val="00BD3FD2"/>
    <w:rsid w:val="00BD6A13"/>
    <w:rsid w:val="00BE12C9"/>
    <w:rsid w:val="00C00A22"/>
    <w:rsid w:val="00C03D8B"/>
    <w:rsid w:val="00C04358"/>
    <w:rsid w:val="00C272EC"/>
    <w:rsid w:val="00C315DF"/>
    <w:rsid w:val="00C33095"/>
    <w:rsid w:val="00C345BA"/>
    <w:rsid w:val="00C352AC"/>
    <w:rsid w:val="00C37635"/>
    <w:rsid w:val="00C61131"/>
    <w:rsid w:val="00C63C64"/>
    <w:rsid w:val="00C66EB8"/>
    <w:rsid w:val="00C67303"/>
    <w:rsid w:val="00C7091A"/>
    <w:rsid w:val="00C737A3"/>
    <w:rsid w:val="00C7458D"/>
    <w:rsid w:val="00C82D5A"/>
    <w:rsid w:val="00C839CC"/>
    <w:rsid w:val="00C84667"/>
    <w:rsid w:val="00C84E0D"/>
    <w:rsid w:val="00CB22CE"/>
    <w:rsid w:val="00CB27A7"/>
    <w:rsid w:val="00CB506D"/>
    <w:rsid w:val="00CB551E"/>
    <w:rsid w:val="00CB7040"/>
    <w:rsid w:val="00CB7402"/>
    <w:rsid w:val="00CE0BE1"/>
    <w:rsid w:val="00CE18B2"/>
    <w:rsid w:val="00CE1A1C"/>
    <w:rsid w:val="00CE2171"/>
    <w:rsid w:val="00CF29F7"/>
    <w:rsid w:val="00CF329D"/>
    <w:rsid w:val="00CF644F"/>
    <w:rsid w:val="00D01611"/>
    <w:rsid w:val="00D12C7A"/>
    <w:rsid w:val="00D12EA0"/>
    <w:rsid w:val="00D21AC8"/>
    <w:rsid w:val="00D30C5D"/>
    <w:rsid w:val="00D36433"/>
    <w:rsid w:val="00D37F78"/>
    <w:rsid w:val="00D46128"/>
    <w:rsid w:val="00D53648"/>
    <w:rsid w:val="00D575D8"/>
    <w:rsid w:val="00D60F6E"/>
    <w:rsid w:val="00D63619"/>
    <w:rsid w:val="00D63A51"/>
    <w:rsid w:val="00D66E13"/>
    <w:rsid w:val="00D74ADF"/>
    <w:rsid w:val="00D77E79"/>
    <w:rsid w:val="00D851EB"/>
    <w:rsid w:val="00D86043"/>
    <w:rsid w:val="00D9080B"/>
    <w:rsid w:val="00DA039A"/>
    <w:rsid w:val="00DA1BDA"/>
    <w:rsid w:val="00DA548C"/>
    <w:rsid w:val="00DA75FE"/>
    <w:rsid w:val="00DB024F"/>
    <w:rsid w:val="00DB136C"/>
    <w:rsid w:val="00DB29FD"/>
    <w:rsid w:val="00DC34A6"/>
    <w:rsid w:val="00DC531C"/>
    <w:rsid w:val="00DC73FF"/>
    <w:rsid w:val="00DD22A2"/>
    <w:rsid w:val="00DE6C23"/>
    <w:rsid w:val="00DF0765"/>
    <w:rsid w:val="00DF1CDF"/>
    <w:rsid w:val="00DF235E"/>
    <w:rsid w:val="00DF35B5"/>
    <w:rsid w:val="00DF6718"/>
    <w:rsid w:val="00DF7584"/>
    <w:rsid w:val="00E06105"/>
    <w:rsid w:val="00E07F99"/>
    <w:rsid w:val="00E2724C"/>
    <w:rsid w:val="00E443D8"/>
    <w:rsid w:val="00E44CBC"/>
    <w:rsid w:val="00E44ECA"/>
    <w:rsid w:val="00E50ECF"/>
    <w:rsid w:val="00E51D9F"/>
    <w:rsid w:val="00E5396B"/>
    <w:rsid w:val="00E54A34"/>
    <w:rsid w:val="00E7138E"/>
    <w:rsid w:val="00E74040"/>
    <w:rsid w:val="00E74131"/>
    <w:rsid w:val="00E759FF"/>
    <w:rsid w:val="00E85740"/>
    <w:rsid w:val="00E8709E"/>
    <w:rsid w:val="00EB3928"/>
    <w:rsid w:val="00EB4D70"/>
    <w:rsid w:val="00EB67DF"/>
    <w:rsid w:val="00EB6BEE"/>
    <w:rsid w:val="00EC675C"/>
    <w:rsid w:val="00ED3EB8"/>
    <w:rsid w:val="00ED5896"/>
    <w:rsid w:val="00EE202D"/>
    <w:rsid w:val="00EE65F7"/>
    <w:rsid w:val="00EF22C6"/>
    <w:rsid w:val="00EF41C2"/>
    <w:rsid w:val="00EF4459"/>
    <w:rsid w:val="00EF6BFE"/>
    <w:rsid w:val="00F069FE"/>
    <w:rsid w:val="00F10D0E"/>
    <w:rsid w:val="00F13E9C"/>
    <w:rsid w:val="00F22DB5"/>
    <w:rsid w:val="00F2323F"/>
    <w:rsid w:val="00F23F80"/>
    <w:rsid w:val="00F24511"/>
    <w:rsid w:val="00F301AA"/>
    <w:rsid w:val="00F31665"/>
    <w:rsid w:val="00F31969"/>
    <w:rsid w:val="00F31F0C"/>
    <w:rsid w:val="00F3358D"/>
    <w:rsid w:val="00F468AB"/>
    <w:rsid w:val="00F61B55"/>
    <w:rsid w:val="00F62BE0"/>
    <w:rsid w:val="00F63ED6"/>
    <w:rsid w:val="00F659CA"/>
    <w:rsid w:val="00F65F31"/>
    <w:rsid w:val="00F66280"/>
    <w:rsid w:val="00F82333"/>
    <w:rsid w:val="00F823FB"/>
    <w:rsid w:val="00F84589"/>
    <w:rsid w:val="00F8544E"/>
    <w:rsid w:val="00F85851"/>
    <w:rsid w:val="00F91606"/>
    <w:rsid w:val="00F9282C"/>
    <w:rsid w:val="00FA3823"/>
    <w:rsid w:val="00FA4B44"/>
    <w:rsid w:val="00FA6401"/>
    <w:rsid w:val="00FA787A"/>
    <w:rsid w:val="00FB0E28"/>
    <w:rsid w:val="00FB4189"/>
    <w:rsid w:val="00FB7532"/>
    <w:rsid w:val="00FC2FEA"/>
    <w:rsid w:val="00FC4BF7"/>
    <w:rsid w:val="00FD0687"/>
    <w:rsid w:val="00FD2314"/>
    <w:rsid w:val="00FD4C08"/>
    <w:rsid w:val="00FE2D93"/>
    <w:rsid w:val="00FE4D83"/>
    <w:rsid w:val="00FF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3D982"/>
  <w15:chartTrackingRefBased/>
  <w15:docId w15:val="{E7017E21-9CDF-4116-B60F-CA4C10B9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4DD"/>
  </w:style>
  <w:style w:type="paragraph" w:styleId="Heading1">
    <w:name w:val="heading 1"/>
    <w:basedOn w:val="Normal"/>
    <w:next w:val="Normal"/>
    <w:link w:val="Heading1Char"/>
    <w:qFormat/>
    <w:rsid w:val="00DC7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02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45B4"/>
    <w:pPr>
      <w:keepNext/>
      <w:spacing w:before="24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4589"/>
    <w:pPr>
      <w:ind w:left="720"/>
      <w:contextualSpacing/>
    </w:pPr>
  </w:style>
  <w:style w:type="paragraph" w:styleId="NoSpacing">
    <w:name w:val="No Spacing"/>
    <w:uiPriority w:val="1"/>
    <w:qFormat/>
    <w:rsid w:val="00F84589"/>
    <w:pPr>
      <w:spacing w:after="0" w:line="240" w:lineRule="auto"/>
    </w:pPr>
  </w:style>
  <w:style w:type="character" w:styleId="Hyperlink">
    <w:name w:val="Hyperlink"/>
    <w:basedOn w:val="DefaultParagraphFont"/>
    <w:uiPriority w:val="99"/>
    <w:unhideWhenUsed/>
    <w:rsid w:val="00F63ED6"/>
    <w:rPr>
      <w:color w:val="0563C1" w:themeColor="hyperlink"/>
      <w:u w:val="single"/>
    </w:rPr>
  </w:style>
  <w:style w:type="paragraph" w:styleId="Header">
    <w:name w:val="header"/>
    <w:basedOn w:val="Normal"/>
    <w:link w:val="HeaderChar"/>
    <w:uiPriority w:val="99"/>
    <w:unhideWhenUsed/>
    <w:rsid w:val="006D3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DD"/>
  </w:style>
  <w:style w:type="paragraph" w:styleId="Footer">
    <w:name w:val="footer"/>
    <w:basedOn w:val="Normal"/>
    <w:link w:val="FooterChar"/>
    <w:uiPriority w:val="99"/>
    <w:unhideWhenUsed/>
    <w:rsid w:val="006D3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DD"/>
  </w:style>
  <w:style w:type="character" w:styleId="PageNumber">
    <w:name w:val="page number"/>
    <w:basedOn w:val="DefaultParagraphFont"/>
    <w:rsid w:val="006D34DD"/>
  </w:style>
  <w:style w:type="table" w:styleId="TableGrid">
    <w:name w:val="Table Grid"/>
    <w:basedOn w:val="TableNormal"/>
    <w:uiPriority w:val="39"/>
    <w:rsid w:val="0032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C73FF"/>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DC73FF"/>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DC73FF"/>
  </w:style>
  <w:style w:type="character" w:customStyle="1" w:styleId="eop">
    <w:name w:val="eop"/>
    <w:basedOn w:val="DefaultParagraphFont"/>
    <w:rsid w:val="00DC73FF"/>
  </w:style>
  <w:style w:type="paragraph" w:styleId="TOC1">
    <w:name w:val="toc 1"/>
    <w:basedOn w:val="Normal"/>
    <w:next w:val="Normal"/>
    <w:autoRedefine/>
    <w:uiPriority w:val="39"/>
    <w:unhideWhenUsed/>
    <w:rsid w:val="00DC73FF"/>
    <w:pPr>
      <w:spacing w:after="100"/>
    </w:pPr>
  </w:style>
  <w:style w:type="character" w:styleId="FollowedHyperlink">
    <w:name w:val="FollowedHyperlink"/>
    <w:basedOn w:val="DefaultParagraphFont"/>
    <w:uiPriority w:val="99"/>
    <w:semiHidden/>
    <w:unhideWhenUsed/>
    <w:rsid w:val="00497D52"/>
    <w:rPr>
      <w:color w:val="954F72" w:themeColor="followedHyperlink"/>
      <w:u w:val="single"/>
    </w:rPr>
  </w:style>
  <w:style w:type="character" w:customStyle="1" w:styleId="Heading2Char">
    <w:name w:val="Heading 2 Char"/>
    <w:basedOn w:val="DefaultParagraphFont"/>
    <w:link w:val="Heading2"/>
    <w:rsid w:val="008023A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F29F7"/>
    <w:pPr>
      <w:tabs>
        <w:tab w:val="left" w:pos="880"/>
        <w:tab w:val="right" w:leader="dot" w:pos="10790"/>
      </w:tabs>
      <w:spacing w:after="100"/>
      <w:ind w:left="220"/>
    </w:pPr>
  </w:style>
  <w:style w:type="character" w:styleId="CommentReference">
    <w:name w:val="annotation reference"/>
    <w:basedOn w:val="DefaultParagraphFont"/>
    <w:uiPriority w:val="99"/>
    <w:semiHidden/>
    <w:unhideWhenUsed/>
    <w:rsid w:val="001D3153"/>
    <w:rPr>
      <w:sz w:val="16"/>
      <w:szCs w:val="16"/>
    </w:rPr>
  </w:style>
  <w:style w:type="paragraph" w:styleId="CommentText">
    <w:name w:val="annotation text"/>
    <w:basedOn w:val="Normal"/>
    <w:link w:val="CommentTextChar"/>
    <w:uiPriority w:val="99"/>
    <w:semiHidden/>
    <w:unhideWhenUsed/>
    <w:rsid w:val="001D3153"/>
    <w:pPr>
      <w:spacing w:line="240" w:lineRule="auto"/>
    </w:pPr>
    <w:rPr>
      <w:sz w:val="20"/>
      <w:szCs w:val="20"/>
    </w:rPr>
  </w:style>
  <w:style w:type="character" w:customStyle="1" w:styleId="CommentTextChar">
    <w:name w:val="Comment Text Char"/>
    <w:basedOn w:val="DefaultParagraphFont"/>
    <w:link w:val="CommentText"/>
    <w:uiPriority w:val="99"/>
    <w:semiHidden/>
    <w:rsid w:val="001D3153"/>
    <w:rPr>
      <w:sz w:val="20"/>
      <w:szCs w:val="20"/>
    </w:rPr>
  </w:style>
  <w:style w:type="paragraph" w:styleId="CommentSubject">
    <w:name w:val="annotation subject"/>
    <w:basedOn w:val="CommentText"/>
    <w:next w:val="CommentText"/>
    <w:link w:val="CommentSubjectChar"/>
    <w:uiPriority w:val="99"/>
    <w:semiHidden/>
    <w:unhideWhenUsed/>
    <w:rsid w:val="001D3153"/>
    <w:rPr>
      <w:b/>
      <w:bCs/>
    </w:rPr>
  </w:style>
  <w:style w:type="character" w:customStyle="1" w:styleId="CommentSubjectChar">
    <w:name w:val="Comment Subject Char"/>
    <w:basedOn w:val="CommentTextChar"/>
    <w:link w:val="CommentSubject"/>
    <w:uiPriority w:val="99"/>
    <w:semiHidden/>
    <w:rsid w:val="001D3153"/>
    <w:rPr>
      <w:b/>
      <w:bCs/>
      <w:sz w:val="20"/>
      <w:szCs w:val="20"/>
    </w:rPr>
  </w:style>
  <w:style w:type="paragraph" w:styleId="BalloonText">
    <w:name w:val="Balloon Text"/>
    <w:basedOn w:val="Normal"/>
    <w:link w:val="BalloonTextChar"/>
    <w:uiPriority w:val="99"/>
    <w:semiHidden/>
    <w:unhideWhenUsed/>
    <w:rsid w:val="001D3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153"/>
    <w:rPr>
      <w:rFonts w:ascii="Segoe UI" w:hAnsi="Segoe UI" w:cs="Segoe UI"/>
      <w:sz w:val="18"/>
      <w:szCs w:val="18"/>
    </w:rPr>
  </w:style>
  <w:style w:type="character" w:customStyle="1" w:styleId="UnresolvedMention1">
    <w:name w:val="Unresolved Mention1"/>
    <w:basedOn w:val="DefaultParagraphFont"/>
    <w:uiPriority w:val="99"/>
    <w:semiHidden/>
    <w:unhideWhenUsed/>
    <w:rsid w:val="001D3153"/>
    <w:rPr>
      <w:color w:val="605E5C"/>
      <w:shd w:val="clear" w:color="auto" w:fill="E1DFDD"/>
    </w:rPr>
  </w:style>
  <w:style w:type="character" w:customStyle="1" w:styleId="Heading3Char">
    <w:name w:val="Heading 3 Char"/>
    <w:basedOn w:val="DefaultParagraphFont"/>
    <w:link w:val="Heading3"/>
    <w:rsid w:val="001445B4"/>
    <w:rPr>
      <w:rFonts w:ascii="Arial" w:eastAsia="Times New Roman" w:hAnsi="Arial" w:cs="Arial"/>
      <w:b/>
      <w:bCs/>
      <w:sz w:val="26"/>
      <w:szCs w:val="26"/>
      <w:lang w:val="en-GB"/>
    </w:rPr>
  </w:style>
  <w:style w:type="numbering" w:customStyle="1" w:styleId="Style1">
    <w:name w:val="Style1"/>
    <w:rsid w:val="001445B4"/>
    <w:pPr>
      <w:numPr>
        <w:numId w:val="5"/>
      </w:numPr>
    </w:pPr>
  </w:style>
  <w:style w:type="paragraph" w:styleId="NormalWeb">
    <w:name w:val="Normal (Web)"/>
    <w:basedOn w:val="Normal"/>
    <w:uiPriority w:val="99"/>
    <w:semiHidden/>
    <w:unhideWhenUsed/>
    <w:rsid w:val="00607DF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textrun">
    <w:name w:val="normaltextrun"/>
    <w:basedOn w:val="DefaultParagraphFont"/>
    <w:rsid w:val="000E6DCF"/>
  </w:style>
  <w:style w:type="character" w:customStyle="1" w:styleId="tabchar">
    <w:name w:val="tabchar"/>
    <w:basedOn w:val="DefaultParagraphFont"/>
    <w:rsid w:val="000E6DCF"/>
  </w:style>
  <w:style w:type="paragraph" w:styleId="BodyText">
    <w:name w:val="Body Text"/>
    <w:basedOn w:val="Normal"/>
    <w:link w:val="BodyTextChar"/>
    <w:uiPriority w:val="1"/>
    <w:qFormat/>
    <w:rsid w:val="00CE18B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CE18B2"/>
    <w:rPr>
      <w:rFonts w:ascii="Calibri" w:eastAsia="Calibri" w:hAnsi="Calibri" w:cs="Calibri"/>
    </w:rPr>
  </w:style>
  <w:style w:type="character" w:customStyle="1" w:styleId="ListParagraphChar">
    <w:name w:val="List Paragraph Char"/>
    <w:link w:val="ListParagraph"/>
    <w:uiPriority w:val="34"/>
    <w:locked/>
    <w:rsid w:val="00CE18B2"/>
  </w:style>
  <w:style w:type="character" w:styleId="Emphasis">
    <w:name w:val="Emphasis"/>
    <w:basedOn w:val="DefaultParagraphFont"/>
    <w:uiPriority w:val="20"/>
    <w:qFormat/>
    <w:rsid w:val="00720D1C"/>
    <w:rPr>
      <w:i/>
      <w:iCs/>
    </w:rPr>
  </w:style>
  <w:style w:type="table" w:styleId="LightList-Accent1">
    <w:name w:val="Light List Accent 1"/>
    <w:basedOn w:val="TableNormal"/>
    <w:uiPriority w:val="61"/>
    <w:rsid w:val="00F3358D"/>
    <w:pPr>
      <w:spacing w:after="0" w:line="240" w:lineRule="auto"/>
    </w:pPr>
    <w:rPr>
      <w:rFonts w:ascii="Calibri" w:eastAsia="Calibri" w:hAnsi="Calibri" w:cs="Times New Roman"/>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0162">
      <w:bodyDiv w:val="1"/>
      <w:marLeft w:val="0"/>
      <w:marRight w:val="0"/>
      <w:marTop w:val="0"/>
      <w:marBottom w:val="0"/>
      <w:divBdr>
        <w:top w:val="none" w:sz="0" w:space="0" w:color="auto"/>
        <w:left w:val="none" w:sz="0" w:space="0" w:color="auto"/>
        <w:bottom w:val="none" w:sz="0" w:space="0" w:color="auto"/>
        <w:right w:val="none" w:sz="0" w:space="0" w:color="auto"/>
      </w:divBdr>
      <w:divsChild>
        <w:div w:id="394207238">
          <w:marLeft w:val="0"/>
          <w:marRight w:val="0"/>
          <w:marTop w:val="0"/>
          <w:marBottom w:val="0"/>
          <w:divBdr>
            <w:top w:val="none" w:sz="0" w:space="0" w:color="auto"/>
            <w:left w:val="none" w:sz="0" w:space="0" w:color="auto"/>
            <w:bottom w:val="none" w:sz="0" w:space="0" w:color="auto"/>
            <w:right w:val="none" w:sz="0" w:space="0" w:color="auto"/>
          </w:divBdr>
          <w:divsChild>
            <w:div w:id="838350365">
              <w:marLeft w:val="0"/>
              <w:marRight w:val="0"/>
              <w:marTop w:val="0"/>
              <w:marBottom w:val="0"/>
              <w:divBdr>
                <w:top w:val="none" w:sz="0" w:space="0" w:color="auto"/>
                <w:left w:val="none" w:sz="0" w:space="0" w:color="auto"/>
                <w:bottom w:val="none" w:sz="0" w:space="0" w:color="auto"/>
                <w:right w:val="none" w:sz="0" w:space="0" w:color="auto"/>
              </w:divBdr>
            </w:div>
          </w:divsChild>
        </w:div>
        <w:div w:id="570583736">
          <w:marLeft w:val="0"/>
          <w:marRight w:val="0"/>
          <w:marTop w:val="0"/>
          <w:marBottom w:val="0"/>
          <w:divBdr>
            <w:top w:val="none" w:sz="0" w:space="0" w:color="auto"/>
            <w:left w:val="none" w:sz="0" w:space="0" w:color="auto"/>
            <w:bottom w:val="none" w:sz="0" w:space="0" w:color="auto"/>
            <w:right w:val="none" w:sz="0" w:space="0" w:color="auto"/>
          </w:divBdr>
          <w:divsChild>
            <w:div w:id="148668369">
              <w:marLeft w:val="-75"/>
              <w:marRight w:val="0"/>
              <w:marTop w:val="30"/>
              <w:marBottom w:val="30"/>
              <w:divBdr>
                <w:top w:val="none" w:sz="0" w:space="0" w:color="auto"/>
                <w:left w:val="none" w:sz="0" w:space="0" w:color="auto"/>
                <w:bottom w:val="none" w:sz="0" w:space="0" w:color="auto"/>
                <w:right w:val="none" w:sz="0" w:space="0" w:color="auto"/>
              </w:divBdr>
              <w:divsChild>
                <w:div w:id="1718119999">
                  <w:marLeft w:val="0"/>
                  <w:marRight w:val="0"/>
                  <w:marTop w:val="0"/>
                  <w:marBottom w:val="0"/>
                  <w:divBdr>
                    <w:top w:val="none" w:sz="0" w:space="0" w:color="auto"/>
                    <w:left w:val="none" w:sz="0" w:space="0" w:color="auto"/>
                    <w:bottom w:val="none" w:sz="0" w:space="0" w:color="auto"/>
                    <w:right w:val="none" w:sz="0" w:space="0" w:color="auto"/>
                  </w:divBdr>
                  <w:divsChild>
                    <w:div w:id="418911893">
                      <w:marLeft w:val="0"/>
                      <w:marRight w:val="0"/>
                      <w:marTop w:val="0"/>
                      <w:marBottom w:val="0"/>
                      <w:divBdr>
                        <w:top w:val="none" w:sz="0" w:space="0" w:color="auto"/>
                        <w:left w:val="none" w:sz="0" w:space="0" w:color="auto"/>
                        <w:bottom w:val="none" w:sz="0" w:space="0" w:color="auto"/>
                        <w:right w:val="none" w:sz="0" w:space="0" w:color="auto"/>
                      </w:divBdr>
                    </w:div>
                  </w:divsChild>
                </w:div>
                <w:div w:id="1628662971">
                  <w:marLeft w:val="0"/>
                  <w:marRight w:val="0"/>
                  <w:marTop w:val="0"/>
                  <w:marBottom w:val="0"/>
                  <w:divBdr>
                    <w:top w:val="none" w:sz="0" w:space="0" w:color="auto"/>
                    <w:left w:val="none" w:sz="0" w:space="0" w:color="auto"/>
                    <w:bottom w:val="none" w:sz="0" w:space="0" w:color="auto"/>
                    <w:right w:val="none" w:sz="0" w:space="0" w:color="auto"/>
                  </w:divBdr>
                  <w:divsChild>
                    <w:div w:id="20011527">
                      <w:marLeft w:val="0"/>
                      <w:marRight w:val="0"/>
                      <w:marTop w:val="0"/>
                      <w:marBottom w:val="0"/>
                      <w:divBdr>
                        <w:top w:val="none" w:sz="0" w:space="0" w:color="auto"/>
                        <w:left w:val="none" w:sz="0" w:space="0" w:color="auto"/>
                        <w:bottom w:val="none" w:sz="0" w:space="0" w:color="auto"/>
                        <w:right w:val="none" w:sz="0" w:space="0" w:color="auto"/>
                      </w:divBdr>
                    </w:div>
                  </w:divsChild>
                </w:div>
                <w:div w:id="1759212800">
                  <w:marLeft w:val="0"/>
                  <w:marRight w:val="0"/>
                  <w:marTop w:val="0"/>
                  <w:marBottom w:val="0"/>
                  <w:divBdr>
                    <w:top w:val="none" w:sz="0" w:space="0" w:color="auto"/>
                    <w:left w:val="none" w:sz="0" w:space="0" w:color="auto"/>
                    <w:bottom w:val="none" w:sz="0" w:space="0" w:color="auto"/>
                    <w:right w:val="none" w:sz="0" w:space="0" w:color="auto"/>
                  </w:divBdr>
                  <w:divsChild>
                    <w:div w:id="2082633282">
                      <w:marLeft w:val="0"/>
                      <w:marRight w:val="0"/>
                      <w:marTop w:val="0"/>
                      <w:marBottom w:val="0"/>
                      <w:divBdr>
                        <w:top w:val="none" w:sz="0" w:space="0" w:color="auto"/>
                        <w:left w:val="none" w:sz="0" w:space="0" w:color="auto"/>
                        <w:bottom w:val="none" w:sz="0" w:space="0" w:color="auto"/>
                        <w:right w:val="none" w:sz="0" w:space="0" w:color="auto"/>
                      </w:divBdr>
                    </w:div>
                  </w:divsChild>
                </w:div>
                <w:div w:id="2004895762">
                  <w:marLeft w:val="0"/>
                  <w:marRight w:val="0"/>
                  <w:marTop w:val="0"/>
                  <w:marBottom w:val="0"/>
                  <w:divBdr>
                    <w:top w:val="none" w:sz="0" w:space="0" w:color="auto"/>
                    <w:left w:val="none" w:sz="0" w:space="0" w:color="auto"/>
                    <w:bottom w:val="none" w:sz="0" w:space="0" w:color="auto"/>
                    <w:right w:val="none" w:sz="0" w:space="0" w:color="auto"/>
                  </w:divBdr>
                  <w:divsChild>
                    <w:div w:id="890384967">
                      <w:marLeft w:val="0"/>
                      <w:marRight w:val="0"/>
                      <w:marTop w:val="0"/>
                      <w:marBottom w:val="0"/>
                      <w:divBdr>
                        <w:top w:val="none" w:sz="0" w:space="0" w:color="auto"/>
                        <w:left w:val="none" w:sz="0" w:space="0" w:color="auto"/>
                        <w:bottom w:val="none" w:sz="0" w:space="0" w:color="auto"/>
                        <w:right w:val="none" w:sz="0" w:space="0" w:color="auto"/>
                      </w:divBdr>
                    </w:div>
                  </w:divsChild>
                </w:div>
                <w:div w:id="547451953">
                  <w:marLeft w:val="0"/>
                  <w:marRight w:val="0"/>
                  <w:marTop w:val="0"/>
                  <w:marBottom w:val="0"/>
                  <w:divBdr>
                    <w:top w:val="none" w:sz="0" w:space="0" w:color="auto"/>
                    <w:left w:val="none" w:sz="0" w:space="0" w:color="auto"/>
                    <w:bottom w:val="none" w:sz="0" w:space="0" w:color="auto"/>
                    <w:right w:val="none" w:sz="0" w:space="0" w:color="auto"/>
                  </w:divBdr>
                  <w:divsChild>
                    <w:div w:id="1821998033">
                      <w:marLeft w:val="0"/>
                      <w:marRight w:val="0"/>
                      <w:marTop w:val="0"/>
                      <w:marBottom w:val="0"/>
                      <w:divBdr>
                        <w:top w:val="none" w:sz="0" w:space="0" w:color="auto"/>
                        <w:left w:val="none" w:sz="0" w:space="0" w:color="auto"/>
                        <w:bottom w:val="none" w:sz="0" w:space="0" w:color="auto"/>
                        <w:right w:val="none" w:sz="0" w:space="0" w:color="auto"/>
                      </w:divBdr>
                    </w:div>
                  </w:divsChild>
                </w:div>
                <w:div w:id="1198398227">
                  <w:marLeft w:val="0"/>
                  <w:marRight w:val="0"/>
                  <w:marTop w:val="0"/>
                  <w:marBottom w:val="0"/>
                  <w:divBdr>
                    <w:top w:val="none" w:sz="0" w:space="0" w:color="auto"/>
                    <w:left w:val="none" w:sz="0" w:space="0" w:color="auto"/>
                    <w:bottom w:val="none" w:sz="0" w:space="0" w:color="auto"/>
                    <w:right w:val="none" w:sz="0" w:space="0" w:color="auto"/>
                  </w:divBdr>
                  <w:divsChild>
                    <w:div w:id="604466192">
                      <w:marLeft w:val="0"/>
                      <w:marRight w:val="0"/>
                      <w:marTop w:val="0"/>
                      <w:marBottom w:val="0"/>
                      <w:divBdr>
                        <w:top w:val="none" w:sz="0" w:space="0" w:color="auto"/>
                        <w:left w:val="none" w:sz="0" w:space="0" w:color="auto"/>
                        <w:bottom w:val="none" w:sz="0" w:space="0" w:color="auto"/>
                        <w:right w:val="none" w:sz="0" w:space="0" w:color="auto"/>
                      </w:divBdr>
                    </w:div>
                  </w:divsChild>
                </w:div>
                <w:div w:id="1164130264">
                  <w:marLeft w:val="0"/>
                  <w:marRight w:val="0"/>
                  <w:marTop w:val="0"/>
                  <w:marBottom w:val="0"/>
                  <w:divBdr>
                    <w:top w:val="none" w:sz="0" w:space="0" w:color="auto"/>
                    <w:left w:val="none" w:sz="0" w:space="0" w:color="auto"/>
                    <w:bottom w:val="none" w:sz="0" w:space="0" w:color="auto"/>
                    <w:right w:val="none" w:sz="0" w:space="0" w:color="auto"/>
                  </w:divBdr>
                  <w:divsChild>
                    <w:div w:id="707485074">
                      <w:marLeft w:val="0"/>
                      <w:marRight w:val="0"/>
                      <w:marTop w:val="0"/>
                      <w:marBottom w:val="0"/>
                      <w:divBdr>
                        <w:top w:val="none" w:sz="0" w:space="0" w:color="auto"/>
                        <w:left w:val="none" w:sz="0" w:space="0" w:color="auto"/>
                        <w:bottom w:val="none" w:sz="0" w:space="0" w:color="auto"/>
                        <w:right w:val="none" w:sz="0" w:space="0" w:color="auto"/>
                      </w:divBdr>
                    </w:div>
                  </w:divsChild>
                </w:div>
                <w:div w:id="1876892959">
                  <w:marLeft w:val="0"/>
                  <w:marRight w:val="0"/>
                  <w:marTop w:val="0"/>
                  <w:marBottom w:val="0"/>
                  <w:divBdr>
                    <w:top w:val="none" w:sz="0" w:space="0" w:color="auto"/>
                    <w:left w:val="none" w:sz="0" w:space="0" w:color="auto"/>
                    <w:bottom w:val="none" w:sz="0" w:space="0" w:color="auto"/>
                    <w:right w:val="none" w:sz="0" w:space="0" w:color="auto"/>
                  </w:divBdr>
                  <w:divsChild>
                    <w:div w:id="58671812">
                      <w:marLeft w:val="0"/>
                      <w:marRight w:val="0"/>
                      <w:marTop w:val="0"/>
                      <w:marBottom w:val="0"/>
                      <w:divBdr>
                        <w:top w:val="none" w:sz="0" w:space="0" w:color="auto"/>
                        <w:left w:val="none" w:sz="0" w:space="0" w:color="auto"/>
                        <w:bottom w:val="none" w:sz="0" w:space="0" w:color="auto"/>
                        <w:right w:val="none" w:sz="0" w:space="0" w:color="auto"/>
                      </w:divBdr>
                    </w:div>
                  </w:divsChild>
                </w:div>
                <w:div w:id="1797026402">
                  <w:marLeft w:val="0"/>
                  <w:marRight w:val="0"/>
                  <w:marTop w:val="0"/>
                  <w:marBottom w:val="0"/>
                  <w:divBdr>
                    <w:top w:val="none" w:sz="0" w:space="0" w:color="auto"/>
                    <w:left w:val="none" w:sz="0" w:space="0" w:color="auto"/>
                    <w:bottom w:val="none" w:sz="0" w:space="0" w:color="auto"/>
                    <w:right w:val="none" w:sz="0" w:space="0" w:color="auto"/>
                  </w:divBdr>
                  <w:divsChild>
                    <w:div w:id="1225212922">
                      <w:marLeft w:val="0"/>
                      <w:marRight w:val="0"/>
                      <w:marTop w:val="0"/>
                      <w:marBottom w:val="0"/>
                      <w:divBdr>
                        <w:top w:val="none" w:sz="0" w:space="0" w:color="auto"/>
                        <w:left w:val="none" w:sz="0" w:space="0" w:color="auto"/>
                        <w:bottom w:val="none" w:sz="0" w:space="0" w:color="auto"/>
                        <w:right w:val="none" w:sz="0" w:space="0" w:color="auto"/>
                      </w:divBdr>
                    </w:div>
                  </w:divsChild>
                </w:div>
                <w:div w:id="1137915167">
                  <w:marLeft w:val="0"/>
                  <w:marRight w:val="0"/>
                  <w:marTop w:val="0"/>
                  <w:marBottom w:val="0"/>
                  <w:divBdr>
                    <w:top w:val="none" w:sz="0" w:space="0" w:color="auto"/>
                    <w:left w:val="none" w:sz="0" w:space="0" w:color="auto"/>
                    <w:bottom w:val="none" w:sz="0" w:space="0" w:color="auto"/>
                    <w:right w:val="none" w:sz="0" w:space="0" w:color="auto"/>
                  </w:divBdr>
                  <w:divsChild>
                    <w:div w:id="1340884241">
                      <w:marLeft w:val="0"/>
                      <w:marRight w:val="0"/>
                      <w:marTop w:val="0"/>
                      <w:marBottom w:val="0"/>
                      <w:divBdr>
                        <w:top w:val="none" w:sz="0" w:space="0" w:color="auto"/>
                        <w:left w:val="none" w:sz="0" w:space="0" w:color="auto"/>
                        <w:bottom w:val="none" w:sz="0" w:space="0" w:color="auto"/>
                        <w:right w:val="none" w:sz="0" w:space="0" w:color="auto"/>
                      </w:divBdr>
                    </w:div>
                  </w:divsChild>
                </w:div>
                <w:div w:id="752238026">
                  <w:marLeft w:val="0"/>
                  <w:marRight w:val="0"/>
                  <w:marTop w:val="0"/>
                  <w:marBottom w:val="0"/>
                  <w:divBdr>
                    <w:top w:val="none" w:sz="0" w:space="0" w:color="auto"/>
                    <w:left w:val="none" w:sz="0" w:space="0" w:color="auto"/>
                    <w:bottom w:val="none" w:sz="0" w:space="0" w:color="auto"/>
                    <w:right w:val="none" w:sz="0" w:space="0" w:color="auto"/>
                  </w:divBdr>
                  <w:divsChild>
                    <w:div w:id="1924484526">
                      <w:marLeft w:val="0"/>
                      <w:marRight w:val="0"/>
                      <w:marTop w:val="0"/>
                      <w:marBottom w:val="0"/>
                      <w:divBdr>
                        <w:top w:val="none" w:sz="0" w:space="0" w:color="auto"/>
                        <w:left w:val="none" w:sz="0" w:space="0" w:color="auto"/>
                        <w:bottom w:val="none" w:sz="0" w:space="0" w:color="auto"/>
                        <w:right w:val="none" w:sz="0" w:space="0" w:color="auto"/>
                      </w:divBdr>
                    </w:div>
                  </w:divsChild>
                </w:div>
                <w:div w:id="1667903170">
                  <w:marLeft w:val="0"/>
                  <w:marRight w:val="0"/>
                  <w:marTop w:val="0"/>
                  <w:marBottom w:val="0"/>
                  <w:divBdr>
                    <w:top w:val="none" w:sz="0" w:space="0" w:color="auto"/>
                    <w:left w:val="none" w:sz="0" w:space="0" w:color="auto"/>
                    <w:bottom w:val="none" w:sz="0" w:space="0" w:color="auto"/>
                    <w:right w:val="none" w:sz="0" w:space="0" w:color="auto"/>
                  </w:divBdr>
                  <w:divsChild>
                    <w:div w:id="269582197">
                      <w:marLeft w:val="0"/>
                      <w:marRight w:val="0"/>
                      <w:marTop w:val="0"/>
                      <w:marBottom w:val="0"/>
                      <w:divBdr>
                        <w:top w:val="none" w:sz="0" w:space="0" w:color="auto"/>
                        <w:left w:val="none" w:sz="0" w:space="0" w:color="auto"/>
                        <w:bottom w:val="none" w:sz="0" w:space="0" w:color="auto"/>
                        <w:right w:val="none" w:sz="0" w:space="0" w:color="auto"/>
                      </w:divBdr>
                    </w:div>
                  </w:divsChild>
                </w:div>
                <w:div w:id="1454204172">
                  <w:marLeft w:val="0"/>
                  <w:marRight w:val="0"/>
                  <w:marTop w:val="0"/>
                  <w:marBottom w:val="0"/>
                  <w:divBdr>
                    <w:top w:val="none" w:sz="0" w:space="0" w:color="auto"/>
                    <w:left w:val="none" w:sz="0" w:space="0" w:color="auto"/>
                    <w:bottom w:val="none" w:sz="0" w:space="0" w:color="auto"/>
                    <w:right w:val="none" w:sz="0" w:space="0" w:color="auto"/>
                  </w:divBdr>
                  <w:divsChild>
                    <w:div w:id="1889409979">
                      <w:marLeft w:val="0"/>
                      <w:marRight w:val="0"/>
                      <w:marTop w:val="0"/>
                      <w:marBottom w:val="0"/>
                      <w:divBdr>
                        <w:top w:val="none" w:sz="0" w:space="0" w:color="auto"/>
                        <w:left w:val="none" w:sz="0" w:space="0" w:color="auto"/>
                        <w:bottom w:val="none" w:sz="0" w:space="0" w:color="auto"/>
                        <w:right w:val="none" w:sz="0" w:space="0" w:color="auto"/>
                      </w:divBdr>
                    </w:div>
                  </w:divsChild>
                </w:div>
                <w:div w:id="429861770">
                  <w:marLeft w:val="0"/>
                  <w:marRight w:val="0"/>
                  <w:marTop w:val="0"/>
                  <w:marBottom w:val="0"/>
                  <w:divBdr>
                    <w:top w:val="none" w:sz="0" w:space="0" w:color="auto"/>
                    <w:left w:val="none" w:sz="0" w:space="0" w:color="auto"/>
                    <w:bottom w:val="none" w:sz="0" w:space="0" w:color="auto"/>
                    <w:right w:val="none" w:sz="0" w:space="0" w:color="auto"/>
                  </w:divBdr>
                  <w:divsChild>
                    <w:div w:id="850411665">
                      <w:marLeft w:val="0"/>
                      <w:marRight w:val="0"/>
                      <w:marTop w:val="0"/>
                      <w:marBottom w:val="0"/>
                      <w:divBdr>
                        <w:top w:val="none" w:sz="0" w:space="0" w:color="auto"/>
                        <w:left w:val="none" w:sz="0" w:space="0" w:color="auto"/>
                        <w:bottom w:val="none" w:sz="0" w:space="0" w:color="auto"/>
                        <w:right w:val="none" w:sz="0" w:space="0" w:color="auto"/>
                      </w:divBdr>
                    </w:div>
                  </w:divsChild>
                </w:div>
                <w:div w:id="407967159">
                  <w:marLeft w:val="0"/>
                  <w:marRight w:val="0"/>
                  <w:marTop w:val="0"/>
                  <w:marBottom w:val="0"/>
                  <w:divBdr>
                    <w:top w:val="none" w:sz="0" w:space="0" w:color="auto"/>
                    <w:left w:val="none" w:sz="0" w:space="0" w:color="auto"/>
                    <w:bottom w:val="none" w:sz="0" w:space="0" w:color="auto"/>
                    <w:right w:val="none" w:sz="0" w:space="0" w:color="auto"/>
                  </w:divBdr>
                  <w:divsChild>
                    <w:div w:id="1914006206">
                      <w:marLeft w:val="0"/>
                      <w:marRight w:val="0"/>
                      <w:marTop w:val="0"/>
                      <w:marBottom w:val="0"/>
                      <w:divBdr>
                        <w:top w:val="none" w:sz="0" w:space="0" w:color="auto"/>
                        <w:left w:val="none" w:sz="0" w:space="0" w:color="auto"/>
                        <w:bottom w:val="none" w:sz="0" w:space="0" w:color="auto"/>
                        <w:right w:val="none" w:sz="0" w:space="0" w:color="auto"/>
                      </w:divBdr>
                    </w:div>
                  </w:divsChild>
                </w:div>
                <w:div w:id="1272589315">
                  <w:marLeft w:val="0"/>
                  <w:marRight w:val="0"/>
                  <w:marTop w:val="0"/>
                  <w:marBottom w:val="0"/>
                  <w:divBdr>
                    <w:top w:val="none" w:sz="0" w:space="0" w:color="auto"/>
                    <w:left w:val="none" w:sz="0" w:space="0" w:color="auto"/>
                    <w:bottom w:val="none" w:sz="0" w:space="0" w:color="auto"/>
                    <w:right w:val="none" w:sz="0" w:space="0" w:color="auto"/>
                  </w:divBdr>
                  <w:divsChild>
                    <w:div w:id="671031854">
                      <w:marLeft w:val="0"/>
                      <w:marRight w:val="0"/>
                      <w:marTop w:val="0"/>
                      <w:marBottom w:val="0"/>
                      <w:divBdr>
                        <w:top w:val="none" w:sz="0" w:space="0" w:color="auto"/>
                        <w:left w:val="none" w:sz="0" w:space="0" w:color="auto"/>
                        <w:bottom w:val="none" w:sz="0" w:space="0" w:color="auto"/>
                        <w:right w:val="none" w:sz="0" w:space="0" w:color="auto"/>
                      </w:divBdr>
                    </w:div>
                  </w:divsChild>
                </w:div>
                <w:div w:id="1878930473">
                  <w:marLeft w:val="0"/>
                  <w:marRight w:val="0"/>
                  <w:marTop w:val="0"/>
                  <w:marBottom w:val="0"/>
                  <w:divBdr>
                    <w:top w:val="none" w:sz="0" w:space="0" w:color="auto"/>
                    <w:left w:val="none" w:sz="0" w:space="0" w:color="auto"/>
                    <w:bottom w:val="none" w:sz="0" w:space="0" w:color="auto"/>
                    <w:right w:val="none" w:sz="0" w:space="0" w:color="auto"/>
                  </w:divBdr>
                  <w:divsChild>
                    <w:div w:id="259022657">
                      <w:marLeft w:val="0"/>
                      <w:marRight w:val="0"/>
                      <w:marTop w:val="0"/>
                      <w:marBottom w:val="0"/>
                      <w:divBdr>
                        <w:top w:val="none" w:sz="0" w:space="0" w:color="auto"/>
                        <w:left w:val="none" w:sz="0" w:space="0" w:color="auto"/>
                        <w:bottom w:val="none" w:sz="0" w:space="0" w:color="auto"/>
                        <w:right w:val="none" w:sz="0" w:space="0" w:color="auto"/>
                      </w:divBdr>
                    </w:div>
                  </w:divsChild>
                </w:div>
                <w:div w:id="777414603">
                  <w:marLeft w:val="0"/>
                  <w:marRight w:val="0"/>
                  <w:marTop w:val="0"/>
                  <w:marBottom w:val="0"/>
                  <w:divBdr>
                    <w:top w:val="none" w:sz="0" w:space="0" w:color="auto"/>
                    <w:left w:val="none" w:sz="0" w:space="0" w:color="auto"/>
                    <w:bottom w:val="none" w:sz="0" w:space="0" w:color="auto"/>
                    <w:right w:val="none" w:sz="0" w:space="0" w:color="auto"/>
                  </w:divBdr>
                  <w:divsChild>
                    <w:div w:id="352806160">
                      <w:marLeft w:val="0"/>
                      <w:marRight w:val="0"/>
                      <w:marTop w:val="0"/>
                      <w:marBottom w:val="0"/>
                      <w:divBdr>
                        <w:top w:val="none" w:sz="0" w:space="0" w:color="auto"/>
                        <w:left w:val="none" w:sz="0" w:space="0" w:color="auto"/>
                        <w:bottom w:val="none" w:sz="0" w:space="0" w:color="auto"/>
                        <w:right w:val="none" w:sz="0" w:space="0" w:color="auto"/>
                      </w:divBdr>
                    </w:div>
                  </w:divsChild>
                </w:div>
                <w:div w:id="2128694393">
                  <w:marLeft w:val="0"/>
                  <w:marRight w:val="0"/>
                  <w:marTop w:val="0"/>
                  <w:marBottom w:val="0"/>
                  <w:divBdr>
                    <w:top w:val="none" w:sz="0" w:space="0" w:color="auto"/>
                    <w:left w:val="none" w:sz="0" w:space="0" w:color="auto"/>
                    <w:bottom w:val="none" w:sz="0" w:space="0" w:color="auto"/>
                    <w:right w:val="none" w:sz="0" w:space="0" w:color="auto"/>
                  </w:divBdr>
                  <w:divsChild>
                    <w:div w:id="160433042">
                      <w:marLeft w:val="0"/>
                      <w:marRight w:val="0"/>
                      <w:marTop w:val="0"/>
                      <w:marBottom w:val="0"/>
                      <w:divBdr>
                        <w:top w:val="none" w:sz="0" w:space="0" w:color="auto"/>
                        <w:left w:val="none" w:sz="0" w:space="0" w:color="auto"/>
                        <w:bottom w:val="none" w:sz="0" w:space="0" w:color="auto"/>
                        <w:right w:val="none" w:sz="0" w:space="0" w:color="auto"/>
                      </w:divBdr>
                    </w:div>
                  </w:divsChild>
                </w:div>
                <w:div w:id="160199829">
                  <w:marLeft w:val="0"/>
                  <w:marRight w:val="0"/>
                  <w:marTop w:val="0"/>
                  <w:marBottom w:val="0"/>
                  <w:divBdr>
                    <w:top w:val="none" w:sz="0" w:space="0" w:color="auto"/>
                    <w:left w:val="none" w:sz="0" w:space="0" w:color="auto"/>
                    <w:bottom w:val="none" w:sz="0" w:space="0" w:color="auto"/>
                    <w:right w:val="none" w:sz="0" w:space="0" w:color="auto"/>
                  </w:divBdr>
                  <w:divsChild>
                    <w:div w:id="1388605284">
                      <w:marLeft w:val="0"/>
                      <w:marRight w:val="0"/>
                      <w:marTop w:val="0"/>
                      <w:marBottom w:val="0"/>
                      <w:divBdr>
                        <w:top w:val="none" w:sz="0" w:space="0" w:color="auto"/>
                        <w:left w:val="none" w:sz="0" w:space="0" w:color="auto"/>
                        <w:bottom w:val="none" w:sz="0" w:space="0" w:color="auto"/>
                        <w:right w:val="none" w:sz="0" w:space="0" w:color="auto"/>
                      </w:divBdr>
                    </w:div>
                  </w:divsChild>
                </w:div>
                <w:div w:id="1565986039">
                  <w:marLeft w:val="0"/>
                  <w:marRight w:val="0"/>
                  <w:marTop w:val="0"/>
                  <w:marBottom w:val="0"/>
                  <w:divBdr>
                    <w:top w:val="none" w:sz="0" w:space="0" w:color="auto"/>
                    <w:left w:val="none" w:sz="0" w:space="0" w:color="auto"/>
                    <w:bottom w:val="none" w:sz="0" w:space="0" w:color="auto"/>
                    <w:right w:val="none" w:sz="0" w:space="0" w:color="auto"/>
                  </w:divBdr>
                  <w:divsChild>
                    <w:div w:id="638073249">
                      <w:marLeft w:val="0"/>
                      <w:marRight w:val="0"/>
                      <w:marTop w:val="0"/>
                      <w:marBottom w:val="0"/>
                      <w:divBdr>
                        <w:top w:val="none" w:sz="0" w:space="0" w:color="auto"/>
                        <w:left w:val="none" w:sz="0" w:space="0" w:color="auto"/>
                        <w:bottom w:val="none" w:sz="0" w:space="0" w:color="auto"/>
                        <w:right w:val="none" w:sz="0" w:space="0" w:color="auto"/>
                      </w:divBdr>
                    </w:div>
                  </w:divsChild>
                </w:div>
                <w:div w:id="899483595">
                  <w:marLeft w:val="0"/>
                  <w:marRight w:val="0"/>
                  <w:marTop w:val="0"/>
                  <w:marBottom w:val="0"/>
                  <w:divBdr>
                    <w:top w:val="none" w:sz="0" w:space="0" w:color="auto"/>
                    <w:left w:val="none" w:sz="0" w:space="0" w:color="auto"/>
                    <w:bottom w:val="none" w:sz="0" w:space="0" w:color="auto"/>
                    <w:right w:val="none" w:sz="0" w:space="0" w:color="auto"/>
                  </w:divBdr>
                  <w:divsChild>
                    <w:div w:id="2121797688">
                      <w:marLeft w:val="0"/>
                      <w:marRight w:val="0"/>
                      <w:marTop w:val="0"/>
                      <w:marBottom w:val="0"/>
                      <w:divBdr>
                        <w:top w:val="none" w:sz="0" w:space="0" w:color="auto"/>
                        <w:left w:val="none" w:sz="0" w:space="0" w:color="auto"/>
                        <w:bottom w:val="none" w:sz="0" w:space="0" w:color="auto"/>
                        <w:right w:val="none" w:sz="0" w:space="0" w:color="auto"/>
                      </w:divBdr>
                    </w:div>
                  </w:divsChild>
                </w:div>
                <w:div w:id="757480903">
                  <w:marLeft w:val="0"/>
                  <w:marRight w:val="0"/>
                  <w:marTop w:val="0"/>
                  <w:marBottom w:val="0"/>
                  <w:divBdr>
                    <w:top w:val="none" w:sz="0" w:space="0" w:color="auto"/>
                    <w:left w:val="none" w:sz="0" w:space="0" w:color="auto"/>
                    <w:bottom w:val="none" w:sz="0" w:space="0" w:color="auto"/>
                    <w:right w:val="none" w:sz="0" w:space="0" w:color="auto"/>
                  </w:divBdr>
                  <w:divsChild>
                    <w:div w:id="2143846003">
                      <w:marLeft w:val="0"/>
                      <w:marRight w:val="0"/>
                      <w:marTop w:val="0"/>
                      <w:marBottom w:val="0"/>
                      <w:divBdr>
                        <w:top w:val="none" w:sz="0" w:space="0" w:color="auto"/>
                        <w:left w:val="none" w:sz="0" w:space="0" w:color="auto"/>
                        <w:bottom w:val="none" w:sz="0" w:space="0" w:color="auto"/>
                        <w:right w:val="none" w:sz="0" w:space="0" w:color="auto"/>
                      </w:divBdr>
                    </w:div>
                  </w:divsChild>
                </w:div>
                <w:div w:id="2112430936">
                  <w:marLeft w:val="0"/>
                  <w:marRight w:val="0"/>
                  <w:marTop w:val="0"/>
                  <w:marBottom w:val="0"/>
                  <w:divBdr>
                    <w:top w:val="none" w:sz="0" w:space="0" w:color="auto"/>
                    <w:left w:val="none" w:sz="0" w:space="0" w:color="auto"/>
                    <w:bottom w:val="none" w:sz="0" w:space="0" w:color="auto"/>
                    <w:right w:val="none" w:sz="0" w:space="0" w:color="auto"/>
                  </w:divBdr>
                  <w:divsChild>
                    <w:div w:id="264464880">
                      <w:marLeft w:val="0"/>
                      <w:marRight w:val="0"/>
                      <w:marTop w:val="0"/>
                      <w:marBottom w:val="0"/>
                      <w:divBdr>
                        <w:top w:val="none" w:sz="0" w:space="0" w:color="auto"/>
                        <w:left w:val="none" w:sz="0" w:space="0" w:color="auto"/>
                        <w:bottom w:val="none" w:sz="0" w:space="0" w:color="auto"/>
                        <w:right w:val="none" w:sz="0" w:space="0" w:color="auto"/>
                      </w:divBdr>
                    </w:div>
                    <w:div w:id="903027010">
                      <w:marLeft w:val="0"/>
                      <w:marRight w:val="0"/>
                      <w:marTop w:val="0"/>
                      <w:marBottom w:val="0"/>
                      <w:divBdr>
                        <w:top w:val="none" w:sz="0" w:space="0" w:color="auto"/>
                        <w:left w:val="none" w:sz="0" w:space="0" w:color="auto"/>
                        <w:bottom w:val="none" w:sz="0" w:space="0" w:color="auto"/>
                        <w:right w:val="none" w:sz="0" w:space="0" w:color="auto"/>
                      </w:divBdr>
                    </w:div>
                  </w:divsChild>
                </w:div>
                <w:div w:id="829906692">
                  <w:marLeft w:val="0"/>
                  <w:marRight w:val="0"/>
                  <w:marTop w:val="0"/>
                  <w:marBottom w:val="0"/>
                  <w:divBdr>
                    <w:top w:val="none" w:sz="0" w:space="0" w:color="auto"/>
                    <w:left w:val="none" w:sz="0" w:space="0" w:color="auto"/>
                    <w:bottom w:val="none" w:sz="0" w:space="0" w:color="auto"/>
                    <w:right w:val="none" w:sz="0" w:space="0" w:color="auto"/>
                  </w:divBdr>
                  <w:divsChild>
                    <w:div w:id="4678734">
                      <w:marLeft w:val="0"/>
                      <w:marRight w:val="0"/>
                      <w:marTop w:val="0"/>
                      <w:marBottom w:val="0"/>
                      <w:divBdr>
                        <w:top w:val="none" w:sz="0" w:space="0" w:color="auto"/>
                        <w:left w:val="none" w:sz="0" w:space="0" w:color="auto"/>
                        <w:bottom w:val="none" w:sz="0" w:space="0" w:color="auto"/>
                        <w:right w:val="none" w:sz="0" w:space="0" w:color="auto"/>
                      </w:divBdr>
                    </w:div>
                  </w:divsChild>
                </w:div>
                <w:div w:id="871110169">
                  <w:marLeft w:val="0"/>
                  <w:marRight w:val="0"/>
                  <w:marTop w:val="0"/>
                  <w:marBottom w:val="0"/>
                  <w:divBdr>
                    <w:top w:val="none" w:sz="0" w:space="0" w:color="auto"/>
                    <w:left w:val="none" w:sz="0" w:space="0" w:color="auto"/>
                    <w:bottom w:val="none" w:sz="0" w:space="0" w:color="auto"/>
                    <w:right w:val="none" w:sz="0" w:space="0" w:color="auto"/>
                  </w:divBdr>
                  <w:divsChild>
                    <w:div w:id="767115203">
                      <w:marLeft w:val="0"/>
                      <w:marRight w:val="0"/>
                      <w:marTop w:val="0"/>
                      <w:marBottom w:val="0"/>
                      <w:divBdr>
                        <w:top w:val="none" w:sz="0" w:space="0" w:color="auto"/>
                        <w:left w:val="none" w:sz="0" w:space="0" w:color="auto"/>
                        <w:bottom w:val="none" w:sz="0" w:space="0" w:color="auto"/>
                        <w:right w:val="none" w:sz="0" w:space="0" w:color="auto"/>
                      </w:divBdr>
                    </w:div>
                  </w:divsChild>
                </w:div>
                <w:div w:id="560141915">
                  <w:marLeft w:val="0"/>
                  <w:marRight w:val="0"/>
                  <w:marTop w:val="0"/>
                  <w:marBottom w:val="0"/>
                  <w:divBdr>
                    <w:top w:val="none" w:sz="0" w:space="0" w:color="auto"/>
                    <w:left w:val="none" w:sz="0" w:space="0" w:color="auto"/>
                    <w:bottom w:val="none" w:sz="0" w:space="0" w:color="auto"/>
                    <w:right w:val="none" w:sz="0" w:space="0" w:color="auto"/>
                  </w:divBdr>
                  <w:divsChild>
                    <w:div w:id="1070234360">
                      <w:marLeft w:val="0"/>
                      <w:marRight w:val="0"/>
                      <w:marTop w:val="0"/>
                      <w:marBottom w:val="0"/>
                      <w:divBdr>
                        <w:top w:val="none" w:sz="0" w:space="0" w:color="auto"/>
                        <w:left w:val="none" w:sz="0" w:space="0" w:color="auto"/>
                        <w:bottom w:val="none" w:sz="0" w:space="0" w:color="auto"/>
                        <w:right w:val="none" w:sz="0" w:space="0" w:color="auto"/>
                      </w:divBdr>
                    </w:div>
                  </w:divsChild>
                </w:div>
                <w:div w:id="221330806">
                  <w:marLeft w:val="0"/>
                  <w:marRight w:val="0"/>
                  <w:marTop w:val="0"/>
                  <w:marBottom w:val="0"/>
                  <w:divBdr>
                    <w:top w:val="none" w:sz="0" w:space="0" w:color="auto"/>
                    <w:left w:val="none" w:sz="0" w:space="0" w:color="auto"/>
                    <w:bottom w:val="none" w:sz="0" w:space="0" w:color="auto"/>
                    <w:right w:val="none" w:sz="0" w:space="0" w:color="auto"/>
                  </w:divBdr>
                  <w:divsChild>
                    <w:div w:id="840195986">
                      <w:marLeft w:val="0"/>
                      <w:marRight w:val="0"/>
                      <w:marTop w:val="0"/>
                      <w:marBottom w:val="0"/>
                      <w:divBdr>
                        <w:top w:val="none" w:sz="0" w:space="0" w:color="auto"/>
                        <w:left w:val="none" w:sz="0" w:space="0" w:color="auto"/>
                        <w:bottom w:val="none" w:sz="0" w:space="0" w:color="auto"/>
                        <w:right w:val="none" w:sz="0" w:space="0" w:color="auto"/>
                      </w:divBdr>
                    </w:div>
                  </w:divsChild>
                </w:div>
                <w:div w:id="244532629">
                  <w:marLeft w:val="0"/>
                  <w:marRight w:val="0"/>
                  <w:marTop w:val="0"/>
                  <w:marBottom w:val="0"/>
                  <w:divBdr>
                    <w:top w:val="none" w:sz="0" w:space="0" w:color="auto"/>
                    <w:left w:val="none" w:sz="0" w:space="0" w:color="auto"/>
                    <w:bottom w:val="none" w:sz="0" w:space="0" w:color="auto"/>
                    <w:right w:val="none" w:sz="0" w:space="0" w:color="auto"/>
                  </w:divBdr>
                  <w:divsChild>
                    <w:div w:id="7372612">
                      <w:marLeft w:val="0"/>
                      <w:marRight w:val="0"/>
                      <w:marTop w:val="0"/>
                      <w:marBottom w:val="0"/>
                      <w:divBdr>
                        <w:top w:val="none" w:sz="0" w:space="0" w:color="auto"/>
                        <w:left w:val="none" w:sz="0" w:space="0" w:color="auto"/>
                        <w:bottom w:val="none" w:sz="0" w:space="0" w:color="auto"/>
                        <w:right w:val="none" w:sz="0" w:space="0" w:color="auto"/>
                      </w:divBdr>
                    </w:div>
                  </w:divsChild>
                </w:div>
                <w:div w:id="924146065">
                  <w:marLeft w:val="0"/>
                  <w:marRight w:val="0"/>
                  <w:marTop w:val="0"/>
                  <w:marBottom w:val="0"/>
                  <w:divBdr>
                    <w:top w:val="none" w:sz="0" w:space="0" w:color="auto"/>
                    <w:left w:val="none" w:sz="0" w:space="0" w:color="auto"/>
                    <w:bottom w:val="none" w:sz="0" w:space="0" w:color="auto"/>
                    <w:right w:val="none" w:sz="0" w:space="0" w:color="auto"/>
                  </w:divBdr>
                  <w:divsChild>
                    <w:div w:id="2140413552">
                      <w:marLeft w:val="0"/>
                      <w:marRight w:val="0"/>
                      <w:marTop w:val="0"/>
                      <w:marBottom w:val="0"/>
                      <w:divBdr>
                        <w:top w:val="none" w:sz="0" w:space="0" w:color="auto"/>
                        <w:left w:val="none" w:sz="0" w:space="0" w:color="auto"/>
                        <w:bottom w:val="none" w:sz="0" w:space="0" w:color="auto"/>
                        <w:right w:val="none" w:sz="0" w:space="0" w:color="auto"/>
                      </w:divBdr>
                    </w:div>
                  </w:divsChild>
                </w:div>
                <w:div w:id="1973555011">
                  <w:marLeft w:val="0"/>
                  <w:marRight w:val="0"/>
                  <w:marTop w:val="0"/>
                  <w:marBottom w:val="0"/>
                  <w:divBdr>
                    <w:top w:val="none" w:sz="0" w:space="0" w:color="auto"/>
                    <w:left w:val="none" w:sz="0" w:space="0" w:color="auto"/>
                    <w:bottom w:val="none" w:sz="0" w:space="0" w:color="auto"/>
                    <w:right w:val="none" w:sz="0" w:space="0" w:color="auto"/>
                  </w:divBdr>
                  <w:divsChild>
                    <w:div w:id="1117018331">
                      <w:marLeft w:val="0"/>
                      <w:marRight w:val="0"/>
                      <w:marTop w:val="0"/>
                      <w:marBottom w:val="0"/>
                      <w:divBdr>
                        <w:top w:val="none" w:sz="0" w:space="0" w:color="auto"/>
                        <w:left w:val="none" w:sz="0" w:space="0" w:color="auto"/>
                        <w:bottom w:val="none" w:sz="0" w:space="0" w:color="auto"/>
                        <w:right w:val="none" w:sz="0" w:space="0" w:color="auto"/>
                      </w:divBdr>
                    </w:div>
                  </w:divsChild>
                </w:div>
                <w:div w:id="1566188172">
                  <w:marLeft w:val="0"/>
                  <w:marRight w:val="0"/>
                  <w:marTop w:val="0"/>
                  <w:marBottom w:val="0"/>
                  <w:divBdr>
                    <w:top w:val="none" w:sz="0" w:space="0" w:color="auto"/>
                    <w:left w:val="none" w:sz="0" w:space="0" w:color="auto"/>
                    <w:bottom w:val="none" w:sz="0" w:space="0" w:color="auto"/>
                    <w:right w:val="none" w:sz="0" w:space="0" w:color="auto"/>
                  </w:divBdr>
                  <w:divsChild>
                    <w:div w:id="2060785745">
                      <w:marLeft w:val="0"/>
                      <w:marRight w:val="0"/>
                      <w:marTop w:val="0"/>
                      <w:marBottom w:val="0"/>
                      <w:divBdr>
                        <w:top w:val="none" w:sz="0" w:space="0" w:color="auto"/>
                        <w:left w:val="none" w:sz="0" w:space="0" w:color="auto"/>
                        <w:bottom w:val="none" w:sz="0" w:space="0" w:color="auto"/>
                        <w:right w:val="none" w:sz="0" w:space="0" w:color="auto"/>
                      </w:divBdr>
                    </w:div>
                  </w:divsChild>
                </w:div>
                <w:div w:id="749469884">
                  <w:marLeft w:val="0"/>
                  <w:marRight w:val="0"/>
                  <w:marTop w:val="0"/>
                  <w:marBottom w:val="0"/>
                  <w:divBdr>
                    <w:top w:val="none" w:sz="0" w:space="0" w:color="auto"/>
                    <w:left w:val="none" w:sz="0" w:space="0" w:color="auto"/>
                    <w:bottom w:val="none" w:sz="0" w:space="0" w:color="auto"/>
                    <w:right w:val="none" w:sz="0" w:space="0" w:color="auto"/>
                  </w:divBdr>
                  <w:divsChild>
                    <w:div w:id="1719360426">
                      <w:marLeft w:val="0"/>
                      <w:marRight w:val="0"/>
                      <w:marTop w:val="0"/>
                      <w:marBottom w:val="0"/>
                      <w:divBdr>
                        <w:top w:val="none" w:sz="0" w:space="0" w:color="auto"/>
                        <w:left w:val="none" w:sz="0" w:space="0" w:color="auto"/>
                        <w:bottom w:val="none" w:sz="0" w:space="0" w:color="auto"/>
                        <w:right w:val="none" w:sz="0" w:space="0" w:color="auto"/>
                      </w:divBdr>
                    </w:div>
                    <w:div w:id="831989747">
                      <w:marLeft w:val="0"/>
                      <w:marRight w:val="0"/>
                      <w:marTop w:val="0"/>
                      <w:marBottom w:val="0"/>
                      <w:divBdr>
                        <w:top w:val="none" w:sz="0" w:space="0" w:color="auto"/>
                        <w:left w:val="none" w:sz="0" w:space="0" w:color="auto"/>
                        <w:bottom w:val="none" w:sz="0" w:space="0" w:color="auto"/>
                        <w:right w:val="none" w:sz="0" w:space="0" w:color="auto"/>
                      </w:divBdr>
                    </w:div>
                  </w:divsChild>
                </w:div>
                <w:div w:id="1220432950">
                  <w:marLeft w:val="0"/>
                  <w:marRight w:val="0"/>
                  <w:marTop w:val="0"/>
                  <w:marBottom w:val="0"/>
                  <w:divBdr>
                    <w:top w:val="none" w:sz="0" w:space="0" w:color="auto"/>
                    <w:left w:val="none" w:sz="0" w:space="0" w:color="auto"/>
                    <w:bottom w:val="none" w:sz="0" w:space="0" w:color="auto"/>
                    <w:right w:val="none" w:sz="0" w:space="0" w:color="auto"/>
                  </w:divBdr>
                  <w:divsChild>
                    <w:div w:id="753479939">
                      <w:marLeft w:val="0"/>
                      <w:marRight w:val="0"/>
                      <w:marTop w:val="0"/>
                      <w:marBottom w:val="0"/>
                      <w:divBdr>
                        <w:top w:val="none" w:sz="0" w:space="0" w:color="auto"/>
                        <w:left w:val="none" w:sz="0" w:space="0" w:color="auto"/>
                        <w:bottom w:val="none" w:sz="0" w:space="0" w:color="auto"/>
                        <w:right w:val="none" w:sz="0" w:space="0" w:color="auto"/>
                      </w:divBdr>
                    </w:div>
                  </w:divsChild>
                </w:div>
                <w:div w:id="463616388">
                  <w:marLeft w:val="0"/>
                  <w:marRight w:val="0"/>
                  <w:marTop w:val="0"/>
                  <w:marBottom w:val="0"/>
                  <w:divBdr>
                    <w:top w:val="none" w:sz="0" w:space="0" w:color="auto"/>
                    <w:left w:val="none" w:sz="0" w:space="0" w:color="auto"/>
                    <w:bottom w:val="none" w:sz="0" w:space="0" w:color="auto"/>
                    <w:right w:val="none" w:sz="0" w:space="0" w:color="auto"/>
                  </w:divBdr>
                  <w:divsChild>
                    <w:div w:id="1256548780">
                      <w:marLeft w:val="0"/>
                      <w:marRight w:val="0"/>
                      <w:marTop w:val="0"/>
                      <w:marBottom w:val="0"/>
                      <w:divBdr>
                        <w:top w:val="none" w:sz="0" w:space="0" w:color="auto"/>
                        <w:left w:val="none" w:sz="0" w:space="0" w:color="auto"/>
                        <w:bottom w:val="none" w:sz="0" w:space="0" w:color="auto"/>
                        <w:right w:val="none" w:sz="0" w:space="0" w:color="auto"/>
                      </w:divBdr>
                    </w:div>
                  </w:divsChild>
                </w:div>
                <w:div w:id="996156545">
                  <w:marLeft w:val="0"/>
                  <w:marRight w:val="0"/>
                  <w:marTop w:val="0"/>
                  <w:marBottom w:val="0"/>
                  <w:divBdr>
                    <w:top w:val="none" w:sz="0" w:space="0" w:color="auto"/>
                    <w:left w:val="none" w:sz="0" w:space="0" w:color="auto"/>
                    <w:bottom w:val="none" w:sz="0" w:space="0" w:color="auto"/>
                    <w:right w:val="none" w:sz="0" w:space="0" w:color="auto"/>
                  </w:divBdr>
                  <w:divsChild>
                    <w:div w:id="5633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6036">
          <w:marLeft w:val="0"/>
          <w:marRight w:val="0"/>
          <w:marTop w:val="0"/>
          <w:marBottom w:val="0"/>
          <w:divBdr>
            <w:top w:val="none" w:sz="0" w:space="0" w:color="auto"/>
            <w:left w:val="none" w:sz="0" w:space="0" w:color="auto"/>
            <w:bottom w:val="none" w:sz="0" w:space="0" w:color="auto"/>
            <w:right w:val="none" w:sz="0" w:space="0" w:color="auto"/>
          </w:divBdr>
        </w:div>
      </w:divsChild>
    </w:div>
    <w:div w:id="113525252">
      <w:bodyDiv w:val="1"/>
      <w:marLeft w:val="0"/>
      <w:marRight w:val="0"/>
      <w:marTop w:val="0"/>
      <w:marBottom w:val="0"/>
      <w:divBdr>
        <w:top w:val="none" w:sz="0" w:space="0" w:color="auto"/>
        <w:left w:val="none" w:sz="0" w:space="0" w:color="auto"/>
        <w:bottom w:val="none" w:sz="0" w:space="0" w:color="auto"/>
        <w:right w:val="none" w:sz="0" w:space="0" w:color="auto"/>
      </w:divBdr>
      <w:divsChild>
        <w:div w:id="465901343">
          <w:marLeft w:val="0"/>
          <w:marRight w:val="0"/>
          <w:marTop w:val="0"/>
          <w:marBottom w:val="0"/>
          <w:divBdr>
            <w:top w:val="none" w:sz="0" w:space="0" w:color="auto"/>
            <w:left w:val="none" w:sz="0" w:space="0" w:color="auto"/>
            <w:bottom w:val="none" w:sz="0" w:space="0" w:color="auto"/>
            <w:right w:val="none" w:sz="0" w:space="0" w:color="auto"/>
          </w:divBdr>
        </w:div>
      </w:divsChild>
    </w:div>
    <w:div w:id="172648313">
      <w:bodyDiv w:val="1"/>
      <w:marLeft w:val="0"/>
      <w:marRight w:val="0"/>
      <w:marTop w:val="0"/>
      <w:marBottom w:val="0"/>
      <w:divBdr>
        <w:top w:val="none" w:sz="0" w:space="0" w:color="auto"/>
        <w:left w:val="none" w:sz="0" w:space="0" w:color="auto"/>
        <w:bottom w:val="none" w:sz="0" w:space="0" w:color="auto"/>
        <w:right w:val="none" w:sz="0" w:space="0" w:color="auto"/>
      </w:divBdr>
    </w:div>
    <w:div w:id="371156804">
      <w:bodyDiv w:val="1"/>
      <w:marLeft w:val="0"/>
      <w:marRight w:val="0"/>
      <w:marTop w:val="0"/>
      <w:marBottom w:val="0"/>
      <w:divBdr>
        <w:top w:val="none" w:sz="0" w:space="0" w:color="auto"/>
        <w:left w:val="none" w:sz="0" w:space="0" w:color="auto"/>
        <w:bottom w:val="none" w:sz="0" w:space="0" w:color="auto"/>
        <w:right w:val="none" w:sz="0" w:space="0" w:color="auto"/>
      </w:divBdr>
    </w:div>
    <w:div w:id="473765624">
      <w:bodyDiv w:val="1"/>
      <w:marLeft w:val="0"/>
      <w:marRight w:val="0"/>
      <w:marTop w:val="0"/>
      <w:marBottom w:val="0"/>
      <w:divBdr>
        <w:top w:val="none" w:sz="0" w:space="0" w:color="auto"/>
        <w:left w:val="none" w:sz="0" w:space="0" w:color="auto"/>
        <w:bottom w:val="none" w:sz="0" w:space="0" w:color="auto"/>
        <w:right w:val="none" w:sz="0" w:space="0" w:color="auto"/>
      </w:divBdr>
      <w:divsChild>
        <w:div w:id="1216164463">
          <w:marLeft w:val="0"/>
          <w:marRight w:val="0"/>
          <w:marTop w:val="0"/>
          <w:marBottom w:val="0"/>
          <w:divBdr>
            <w:top w:val="none" w:sz="0" w:space="0" w:color="auto"/>
            <w:left w:val="none" w:sz="0" w:space="0" w:color="auto"/>
            <w:bottom w:val="none" w:sz="0" w:space="0" w:color="auto"/>
            <w:right w:val="none" w:sz="0" w:space="0" w:color="auto"/>
          </w:divBdr>
          <w:divsChild>
            <w:div w:id="888422857">
              <w:marLeft w:val="0"/>
              <w:marRight w:val="0"/>
              <w:marTop w:val="0"/>
              <w:marBottom w:val="0"/>
              <w:divBdr>
                <w:top w:val="none" w:sz="0" w:space="0" w:color="auto"/>
                <w:left w:val="none" w:sz="0" w:space="0" w:color="auto"/>
                <w:bottom w:val="none" w:sz="0" w:space="0" w:color="auto"/>
                <w:right w:val="none" w:sz="0" w:space="0" w:color="auto"/>
              </w:divBdr>
            </w:div>
          </w:divsChild>
        </w:div>
        <w:div w:id="1444494334">
          <w:marLeft w:val="0"/>
          <w:marRight w:val="0"/>
          <w:marTop w:val="0"/>
          <w:marBottom w:val="0"/>
          <w:divBdr>
            <w:top w:val="none" w:sz="0" w:space="0" w:color="auto"/>
            <w:left w:val="none" w:sz="0" w:space="0" w:color="auto"/>
            <w:bottom w:val="none" w:sz="0" w:space="0" w:color="auto"/>
            <w:right w:val="none" w:sz="0" w:space="0" w:color="auto"/>
          </w:divBdr>
          <w:divsChild>
            <w:div w:id="877160491">
              <w:marLeft w:val="-75"/>
              <w:marRight w:val="0"/>
              <w:marTop w:val="30"/>
              <w:marBottom w:val="30"/>
              <w:divBdr>
                <w:top w:val="none" w:sz="0" w:space="0" w:color="auto"/>
                <w:left w:val="none" w:sz="0" w:space="0" w:color="auto"/>
                <w:bottom w:val="none" w:sz="0" w:space="0" w:color="auto"/>
                <w:right w:val="none" w:sz="0" w:space="0" w:color="auto"/>
              </w:divBdr>
              <w:divsChild>
                <w:div w:id="264921174">
                  <w:marLeft w:val="0"/>
                  <w:marRight w:val="0"/>
                  <w:marTop w:val="0"/>
                  <w:marBottom w:val="0"/>
                  <w:divBdr>
                    <w:top w:val="none" w:sz="0" w:space="0" w:color="auto"/>
                    <w:left w:val="none" w:sz="0" w:space="0" w:color="auto"/>
                    <w:bottom w:val="none" w:sz="0" w:space="0" w:color="auto"/>
                    <w:right w:val="none" w:sz="0" w:space="0" w:color="auto"/>
                  </w:divBdr>
                  <w:divsChild>
                    <w:div w:id="1920946205">
                      <w:marLeft w:val="0"/>
                      <w:marRight w:val="0"/>
                      <w:marTop w:val="0"/>
                      <w:marBottom w:val="0"/>
                      <w:divBdr>
                        <w:top w:val="none" w:sz="0" w:space="0" w:color="auto"/>
                        <w:left w:val="none" w:sz="0" w:space="0" w:color="auto"/>
                        <w:bottom w:val="none" w:sz="0" w:space="0" w:color="auto"/>
                        <w:right w:val="none" w:sz="0" w:space="0" w:color="auto"/>
                      </w:divBdr>
                    </w:div>
                  </w:divsChild>
                </w:div>
                <w:div w:id="281156576">
                  <w:marLeft w:val="0"/>
                  <w:marRight w:val="0"/>
                  <w:marTop w:val="0"/>
                  <w:marBottom w:val="0"/>
                  <w:divBdr>
                    <w:top w:val="none" w:sz="0" w:space="0" w:color="auto"/>
                    <w:left w:val="none" w:sz="0" w:space="0" w:color="auto"/>
                    <w:bottom w:val="none" w:sz="0" w:space="0" w:color="auto"/>
                    <w:right w:val="none" w:sz="0" w:space="0" w:color="auto"/>
                  </w:divBdr>
                  <w:divsChild>
                    <w:div w:id="1757627477">
                      <w:marLeft w:val="0"/>
                      <w:marRight w:val="0"/>
                      <w:marTop w:val="0"/>
                      <w:marBottom w:val="0"/>
                      <w:divBdr>
                        <w:top w:val="none" w:sz="0" w:space="0" w:color="auto"/>
                        <w:left w:val="none" w:sz="0" w:space="0" w:color="auto"/>
                        <w:bottom w:val="none" w:sz="0" w:space="0" w:color="auto"/>
                        <w:right w:val="none" w:sz="0" w:space="0" w:color="auto"/>
                      </w:divBdr>
                    </w:div>
                  </w:divsChild>
                </w:div>
                <w:div w:id="1039937245">
                  <w:marLeft w:val="0"/>
                  <w:marRight w:val="0"/>
                  <w:marTop w:val="0"/>
                  <w:marBottom w:val="0"/>
                  <w:divBdr>
                    <w:top w:val="none" w:sz="0" w:space="0" w:color="auto"/>
                    <w:left w:val="none" w:sz="0" w:space="0" w:color="auto"/>
                    <w:bottom w:val="none" w:sz="0" w:space="0" w:color="auto"/>
                    <w:right w:val="none" w:sz="0" w:space="0" w:color="auto"/>
                  </w:divBdr>
                  <w:divsChild>
                    <w:div w:id="1856575101">
                      <w:marLeft w:val="0"/>
                      <w:marRight w:val="0"/>
                      <w:marTop w:val="0"/>
                      <w:marBottom w:val="0"/>
                      <w:divBdr>
                        <w:top w:val="none" w:sz="0" w:space="0" w:color="auto"/>
                        <w:left w:val="none" w:sz="0" w:space="0" w:color="auto"/>
                        <w:bottom w:val="none" w:sz="0" w:space="0" w:color="auto"/>
                        <w:right w:val="none" w:sz="0" w:space="0" w:color="auto"/>
                      </w:divBdr>
                    </w:div>
                  </w:divsChild>
                </w:div>
                <w:div w:id="814643650">
                  <w:marLeft w:val="0"/>
                  <w:marRight w:val="0"/>
                  <w:marTop w:val="0"/>
                  <w:marBottom w:val="0"/>
                  <w:divBdr>
                    <w:top w:val="none" w:sz="0" w:space="0" w:color="auto"/>
                    <w:left w:val="none" w:sz="0" w:space="0" w:color="auto"/>
                    <w:bottom w:val="none" w:sz="0" w:space="0" w:color="auto"/>
                    <w:right w:val="none" w:sz="0" w:space="0" w:color="auto"/>
                  </w:divBdr>
                  <w:divsChild>
                    <w:div w:id="2011593121">
                      <w:marLeft w:val="0"/>
                      <w:marRight w:val="0"/>
                      <w:marTop w:val="0"/>
                      <w:marBottom w:val="0"/>
                      <w:divBdr>
                        <w:top w:val="none" w:sz="0" w:space="0" w:color="auto"/>
                        <w:left w:val="none" w:sz="0" w:space="0" w:color="auto"/>
                        <w:bottom w:val="none" w:sz="0" w:space="0" w:color="auto"/>
                        <w:right w:val="none" w:sz="0" w:space="0" w:color="auto"/>
                      </w:divBdr>
                    </w:div>
                  </w:divsChild>
                </w:div>
                <w:div w:id="1220477364">
                  <w:marLeft w:val="0"/>
                  <w:marRight w:val="0"/>
                  <w:marTop w:val="0"/>
                  <w:marBottom w:val="0"/>
                  <w:divBdr>
                    <w:top w:val="none" w:sz="0" w:space="0" w:color="auto"/>
                    <w:left w:val="none" w:sz="0" w:space="0" w:color="auto"/>
                    <w:bottom w:val="none" w:sz="0" w:space="0" w:color="auto"/>
                    <w:right w:val="none" w:sz="0" w:space="0" w:color="auto"/>
                  </w:divBdr>
                  <w:divsChild>
                    <w:div w:id="868224503">
                      <w:marLeft w:val="0"/>
                      <w:marRight w:val="0"/>
                      <w:marTop w:val="0"/>
                      <w:marBottom w:val="0"/>
                      <w:divBdr>
                        <w:top w:val="none" w:sz="0" w:space="0" w:color="auto"/>
                        <w:left w:val="none" w:sz="0" w:space="0" w:color="auto"/>
                        <w:bottom w:val="none" w:sz="0" w:space="0" w:color="auto"/>
                        <w:right w:val="none" w:sz="0" w:space="0" w:color="auto"/>
                      </w:divBdr>
                    </w:div>
                  </w:divsChild>
                </w:div>
                <w:div w:id="228661225">
                  <w:marLeft w:val="0"/>
                  <w:marRight w:val="0"/>
                  <w:marTop w:val="0"/>
                  <w:marBottom w:val="0"/>
                  <w:divBdr>
                    <w:top w:val="none" w:sz="0" w:space="0" w:color="auto"/>
                    <w:left w:val="none" w:sz="0" w:space="0" w:color="auto"/>
                    <w:bottom w:val="none" w:sz="0" w:space="0" w:color="auto"/>
                    <w:right w:val="none" w:sz="0" w:space="0" w:color="auto"/>
                  </w:divBdr>
                  <w:divsChild>
                    <w:div w:id="1701859244">
                      <w:marLeft w:val="0"/>
                      <w:marRight w:val="0"/>
                      <w:marTop w:val="0"/>
                      <w:marBottom w:val="0"/>
                      <w:divBdr>
                        <w:top w:val="none" w:sz="0" w:space="0" w:color="auto"/>
                        <w:left w:val="none" w:sz="0" w:space="0" w:color="auto"/>
                        <w:bottom w:val="none" w:sz="0" w:space="0" w:color="auto"/>
                        <w:right w:val="none" w:sz="0" w:space="0" w:color="auto"/>
                      </w:divBdr>
                    </w:div>
                  </w:divsChild>
                </w:div>
                <w:div w:id="653875372">
                  <w:marLeft w:val="0"/>
                  <w:marRight w:val="0"/>
                  <w:marTop w:val="0"/>
                  <w:marBottom w:val="0"/>
                  <w:divBdr>
                    <w:top w:val="none" w:sz="0" w:space="0" w:color="auto"/>
                    <w:left w:val="none" w:sz="0" w:space="0" w:color="auto"/>
                    <w:bottom w:val="none" w:sz="0" w:space="0" w:color="auto"/>
                    <w:right w:val="none" w:sz="0" w:space="0" w:color="auto"/>
                  </w:divBdr>
                  <w:divsChild>
                    <w:div w:id="1513640857">
                      <w:marLeft w:val="0"/>
                      <w:marRight w:val="0"/>
                      <w:marTop w:val="0"/>
                      <w:marBottom w:val="0"/>
                      <w:divBdr>
                        <w:top w:val="none" w:sz="0" w:space="0" w:color="auto"/>
                        <w:left w:val="none" w:sz="0" w:space="0" w:color="auto"/>
                        <w:bottom w:val="none" w:sz="0" w:space="0" w:color="auto"/>
                        <w:right w:val="none" w:sz="0" w:space="0" w:color="auto"/>
                      </w:divBdr>
                    </w:div>
                  </w:divsChild>
                </w:div>
                <w:div w:id="1364598444">
                  <w:marLeft w:val="0"/>
                  <w:marRight w:val="0"/>
                  <w:marTop w:val="0"/>
                  <w:marBottom w:val="0"/>
                  <w:divBdr>
                    <w:top w:val="none" w:sz="0" w:space="0" w:color="auto"/>
                    <w:left w:val="none" w:sz="0" w:space="0" w:color="auto"/>
                    <w:bottom w:val="none" w:sz="0" w:space="0" w:color="auto"/>
                    <w:right w:val="none" w:sz="0" w:space="0" w:color="auto"/>
                  </w:divBdr>
                  <w:divsChild>
                    <w:div w:id="1818954738">
                      <w:marLeft w:val="0"/>
                      <w:marRight w:val="0"/>
                      <w:marTop w:val="0"/>
                      <w:marBottom w:val="0"/>
                      <w:divBdr>
                        <w:top w:val="none" w:sz="0" w:space="0" w:color="auto"/>
                        <w:left w:val="none" w:sz="0" w:space="0" w:color="auto"/>
                        <w:bottom w:val="none" w:sz="0" w:space="0" w:color="auto"/>
                        <w:right w:val="none" w:sz="0" w:space="0" w:color="auto"/>
                      </w:divBdr>
                    </w:div>
                  </w:divsChild>
                </w:div>
                <w:div w:id="1373727734">
                  <w:marLeft w:val="0"/>
                  <w:marRight w:val="0"/>
                  <w:marTop w:val="0"/>
                  <w:marBottom w:val="0"/>
                  <w:divBdr>
                    <w:top w:val="none" w:sz="0" w:space="0" w:color="auto"/>
                    <w:left w:val="none" w:sz="0" w:space="0" w:color="auto"/>
                    <w:bottom w:val="none" w:sz="0" w:space="0" w:color="auto"/>
                    <w:right w:val="none" w:sz="0" w:space="0" w:color="auto"/>
                  </w:divBdr>
                  <w:divsChild>
                    <w:div w:id="842402295">
                      <w:marLeft w:val="0"/>
                      <w:marRight w:val="0"/>
                      <w:marTop w:val="0"/>
                      <w:marBottom w:val="0"/>
                      <w:divBdr>
                        <w:top w:val="none" w:sz="0" w:space="0" w:color="auto"/>
                        <w:left w:val="none" w:sz="0" w:space="0" w:color="auto"/>
                        <w:bottom w:val="none" w:sz="0" w:space="0" w:color="auto"/>
                        <w:right w:val="none" w:sz="0" w:space="0" w:color="auto"/>
                      </w:divBdr>
                    </w:div>
                  </w:divsChild>
                </w:div>
                <w:div w:id="860436046">
                  <w:marLeft w:val="0"/>
                  <w:marRight w:val="0"/>
                  <w:marTop w:val="0"/>
                  <w:marBottom w:val="0"/>
                  <w:divBdr>
                    <w:top w:val="none" w:sz="0" w:space="0" w:color="auto"/>
                    <w:left w:val="none" w:sz="0" w:space="0" w:color="auto"/>
                    <w:bottom w:val="none" w:sz="0" w:space="0" w:color="auto"/>
                    <w:right w:val="none" w:sz="0" w:space="0" w:color="auto"/>
                  </w:divBdr>
                  <w:divsChild>
                    <w:div w:id="1699549643">
                      <w:marLeft w:val="0"/>
                      <w:marRight w:val="0"/>
                      <w:marTop w:val="0"/>
                      <w:marBottom w:val="0"/>
                      <w:divBdr>
                        <w:top w:val="none" w:sz="0" w:space="0" w:color="auto"/>
                        <w:left w:val="none" w:sz="0" w:space="0" w:color="auto"/>
                        <w:bottom w:val="none" w:sz="0" w:space="0" w:color="auto"/>
                        <w:right w:val="none" w:sz="0" w:space="0" w:color="auto"/>
                      </w:divBdr>
                    </w:div>
                  </w:divsChild>
                </w:div>
                <w:div w:id="1429042020">
                  <w:marLeft w:val="0"/>
                  <w:marRight w:val="0"/>
                  <w:marTop w:val="0"/>
                  <w:marBottom w:val="0"/>
                  <w:divBdr>
                    <w:top w:val="none" w:sz="0" w:space="0" w:color="auto"/>
                    <w:left w:val="none" w:sz="0" w:space="0" w:color="auto"/>
                    <w:bottom w:val="none" w:sz="0" w:space="0" w:color="auto"/>
                    <w:right w:val="none" w:sz="0" w:space="0" w:color="auto"/>
                  </w:divBdr>
                  <w:divsChild>
                    <w:div w:id="1436948881">
                      <w:marLeft w:val="0"/>
                      <w:marRight w:val="0"/>
                      <w:marTop w:val="0"/>
                      <w:marBottom w:val="0"/>
                      <w:divBdr>
                        <w:top w:val="none" w:sz="0" w:space="0" w:color="auto"/>
                        <w:left w:val="none" w:sz="0" w:space="0" w:color="auto"/>
                        <w:bottom w:val="none" w:sz="0" w:space="0" w:color="auto"/>
                        <w:right w:val="none" w:sz="0" w:space="0" w:color="auto"/>
                      </w:divBdr>
                    </w:div>
                  </w:divsChild>
                </w:div>
                <w:div w:id="149561617">
                  <w:marLeft w:val="0"/>
                  <w:marRight w:val="0"/>
                  <w:marTop w:val="0"/>
                  <w:marBottom w:val="0"/>
                  <w:divBdr>
                    <w:top w:val="none" w:sz="0" w:space="0" w:color="auto"/>
                    <w:left w:val="none" w:sz="0" w:space="0" w:color="auto"/>
                    <w:bottom w:val="none" w:sz="0" w:space="0" w:color="auto"/>
                    <w:right w:val="none" w:sz="0" w:space="0" w:color="auto"/>
                  </w:divBdr>
                  <w:divsChild>
                    <w:div w:id="1737774947">
                      <w:marLeft w:val="0"/>
                      <w:marRight w:val="0"/>
                      <w:marTop w:val="0"/>
                      <w:marBottom w:val="0"/>
                      <w:divBdr>
                        <w:top w:val="none" w:sz="0" w:space="0" w:color="auto"/>
                        <w:left w:val="none" w:sz="0" w:space="0" w:color="auto"/>
                        <w:bottom w:val="none" w:sz="0" w:space="0" w:color="auto"/>
                        <w:right w:val="none" w:sz="0" w:space="0" w:color="auto"/>
                      </w:divBdr>
                    </w:div>
                  </w:divsChild>
                </w:div>
                <w:div w:id="1500122917">
                  <w:marLeft w:val="0"/>
                  <w:marRight w:val="0"/>
                  <w:marTop w:val="0"/>
                  <w:marBottom w:val="0"/>
                  <w:divBdr>
                    <w:top w:val="none" w:sz="0" w:space="0" w:color="auto"/>
                    <w:left w:val="none" w:sz="0" w:space="0" w:color="auto"/>
                    <w:bottom w:val="none" w:sz="0" w:space="0" w:color="auto"/>
                    <w:right w:val="none" w:sz="0" w:space="0" w:color="auto"/>
                  </w:divBdr>
                  <w:divsChild>
                    <w:div w:id="345794079">
                      <w:marLeft w:val="0"/>
                      <w:marRight w:val="0"/>
                      <w:marTop w:val="0"/>
                      <w:marBottom w:val="0"/>
                      <w:divBdr>
                        <w:top w:val="none" w:sz="0" w:space="0" w:color="auto"/>
                        <w:left w:val="none" w:sz="0" w:space="0" w:color="auto"/>
                        <w:bottom w:val="none" w:sz="0" w:space="0" w:color="auto"/>
                        <w:right w:val="none" w:sz="0" w:space="0" w:color="auto"/>
                      </w:divBdr>
                    </w:div>
                  </w:divsChild>
                </w:div>
                <w:div w:id="611206039">
                  <w:marLeft w:val="0"/>
                  <w:marRight w:val="0"/>
                  <w:marTop w:val="0"/>
                  <w:marBottom w:val="0"/>
                  <w:divBdr>
                    <w:top w:val="none" w:sz="0" w:space="0" w:color="auto"/>
                    <w:left w:val="none" w:sz="0" w:space="0" w:color="auto"/>
                    <w:bottom w:val="none" w:sz="0" w:space="0" w:color="auto"/>
                    <w:right w:val="none" w:sz="0" w:space="0" w:color="auto"/>
                  </w:divBdr>
                  <w:divsChild>
                    <w:div w:id="2081752619">
                      <w:marLeft w:val="0"/>
                      <w:marRight w:val="0"/>
                      <w:marTop w:val="0"/>
                      <w:marBottom w:val="0"/>
                      <w:divBdr>
                        <w:top w:val="none" w:sz="0" w:space="0" w:color="auto"/>
                        <w:left w:val="none" w:sz="0" w:space="0" w:color="auto"/>
                        <w:bottom w:val="none" w:sz="0" w:space="0" w:color="auto"/>
                        <w:right w:val="none" w:sz="0" w:space="0" w:color="auto"/>
                      </w:divBdr>
                    </w:div>
                  </w:divsChild>
                </w:div>
                <w:div w:id="855922339">
                  <w:marLeft w:val="0"/>
                  <w:marRight w:val="0"/>
                  <w:marTop w:val="0"/>
                  <w:marBottom w:val="0"/>
                  <w:divBdr>
                    <w:top w:val="none" w:sz="0" w:space="0" w:color="auto"/>
                    <w:left w:val="none" w:sz="0" w:space="0" w:color="auto"/>
                    <w:bottom w:val="none" w:sz="0" w:space="0" w:color="auto"/>
                    <w:right w:val="none" w:sz="0" w:space="0" w:color="auto"/>
                  </w:divBdr>
                  <w:divsChild>
                    <w:div w:id="525946837">
                      <w:marLeft w:val="0"/>
                      <w:marRight w:val="0"/>
                      <w:marTop w:val="0"/>
                      <w:marBottom w:val="0"/>
                      <w:divBdr>
                        <w:top w:val="none" w:sz="0" w:space="0" w:color="auto"/>
                        <w:left w:val="none" w:sz="0" w:space="0" w:color="auto"/>
                        <w:bottom w:val="none" w:sz="0" w:space="0" w:color="auto"/>
                        <w:right w:val="none" w:sz="0" w:space="0" w:color="auto"/>
                      </w:divBdr>
                    </w:div>
                  </w:divsChild>
                </w:div>
                <w:div w:id="402338592">
                  <w:marLeft w:val="0"/>
                  <w:marRight w:val="0"/>
                  <w:marTop w:val="0"/>
                  <w:marBottom w:val="0"/>
                  <w:divBdr>
                    <w:top w:val="none" w:sz="0" w:space="0" w:color="auto"/>
                    <w:left w:val="none" w:sz="0" w:space="0" w:color="auto"/>
                    <w:bottom w:val="none" w:sz="0" w:space="0" w:color="auto"/>
                    <w:right w:val="none" w:sz="0" w:space="0" w:color="auto"/>
                  </w:divBdr>
                  <w:divsChild>
                    <w:div w:id="1163664490">
                      <w:marLeft w:val="0"/>
                      <w:marRight w:val="0"/>
                      <w:marTop w:val="0"/>
                      <w:marBottom w:val="0"/>
                      <w:divBdr>
                        <w:top w:val="none" w:sz="0" w:space="0" w:color="auto"/>
                        <w:left w:val="none" w:sz="0" w:space="0" w:color="auto"/>
                        <w:bottom w:val="none" w:sz="0" w:space="0" w:color="auto"/>
                        <w:right w:val="none" w:sz="0" w:space="0" w:color="auto"/>
                      </w:divBdr>
                    </w:div>
                  </w:divsChild>
                </w:div>
                <w:div w:id="1016032734">
                  <w:marLeft w:val="0"/>
                  <w:marRight w:val="0"/>
                  <w:marTop w:val="0"/>
                  <w:marBottom w:val="0"/>
                  <w:divBdr>
                    <w:top w:val="none" w:sz="0" w:space="0" w:color="auto"/>
                    <w:left w:val="none" w:sz="0" w:space="0" w:color="auto"/>
                    <w:bottom w:val="none" w:sz="0" w:space="0" w:color="auto"/>
                    <w:right w:val="none" w:sz="0" w:space="0" w:color="auto"/>
                  </w:divBdr>
                  <w:divsChild>
                    <w:div w:id="1941058258">
                      <w:marLeft w:val="0"/>
                      <w:marRight w:val="0"/>
                      <w:marTop w:val="0"/>
                      <w:marBottom w:val="0"/>
                      <w:divBdr>
                        <w:top w:val="none" w:sz="0" w:space="0" w:color="auto"/>
                        <w:left w:val="none" w:sz="0" w:space="0" w:color="auto"/>
                        <w:bottom w:val="none" w:sz="0" w:space="0" w:color="auto"/>
                        <w:right w:val="none" w:sz="0" w:space="0" w:color="auto"/>
                      </w:divBdr>
                    </w:div>
                  </w:divsChild>
                </w:div>
                <w:div w:id="589588058">
                  <w:marLeft w:val="0"/>
                  <w:marRight w:val="0"/>
                  <w:marTop w:val="0"/>
                  <w:marBottom w:val="0"/>
                  <w:divBdr>
                    <w:top w:val="none" w:sz="0" w:space="0" w:color="auto"/>
                    <w:left w:val="none" w:sz="0" w:space="0" w:color="auto"/>
                    <w:bottom w:val="none" w:sz="0" w:space="0" w:color="auto"/>
                    <w:right w:val="none" w:sz="0" w:space="0" w:color="auto"/>
                  </w:divBdr>
                  <w:divsChild>
                    <w:div w:id="1786475">
                      <w:marLeft w:val="0"/>
                      <w:marRight w:val="0"/>
                      <w:marTop w:val="0"/>
                      <w:marBottom w:val="0"/>
                      <w:divBdr>
                        <w:top w:val="none" w:sz="0" w:space="0" w:color="auto"/>
                        <w:left w:val="none" w:sz="0" w:space="0" w:color="auto"/>
                        <w:bottom w:val="none" w:sz="0" w:space="0" w:color="auto"/>
                        <w:right w:val="none" w:sz="0" w:space="0" w:color="auto"/>
                      </w:divBdr>
                    </w:div>
                  </w:divsChild>
                </w:div>
                <w:div w:id="808478455">
                  <w:marLeft w:val="0"/>
                  <w:marRight w:val="0"/>
                  <w:marTop w:val="0"/>
                  <w:marBottom w:val="0"/>
                  <w:divBdr>
                    <w:top w:val="none" w:sz="0" w:space="0" w:color="auto"/>
                    <w:left w:val="none" w:sz="0" w:space="0" w:color="auto"/>
                    <w:bottom w:val="none" w:sz="0" w:space="0" w:color="auto"/>
                    <w:right w:val="none" w:sz="0" w:space="0" w:color="auto"/>
                  </w:divBdr>
                  <w:divsChild>
                    <w:div w:id="626663100">
                      <w:marLeft w:val="0"/>
                      <w:marRight w:val="0"/>
                      <w:marTop w:val="0"/>
                      <w:marBottom w:val="0"/>
                      <w:divBdr>
                        <w:top w:val="none" w:sz="0" w:space="0" w:color="auto"/>
                        <w:left w:val="none" w:sz="0" w:space="0" w:color="auto"/>
                        <w:bottom w:val="none" w:sz="0" w:space="0" w:color="auto"/>
                        <w:right w:val="none" w:sz="0" w:space="0" w:color="auto"/>
                      </w:divBdr>
                    </w:div>
                  </w:divsChild>
                </w:div>
                <w:div w:id="122160273">
                  <w:marLeft w:val="0"/>
                  <w:marRight w:val="0"/>
                  <w:marTop w:val="0"/>
                  <w:marBottom w:val="0"/>
                  <w:divBdr>
                    <w:top w:val="none" w:sz="0" w:space="0" w:color="auto"/>
                    <w:left w:val="none" w:sz="0" w:space="0" w:color="auto"/>
                    <w:bottom w:val="none" w:sz="0" w:space="0" w:color="auto"/>
                    <w:right w:val="none" w:sz="0" w:space="0" w:color="auto"/>
                  </w:divBdr>
                  <w:divsChild>
                    <w:div w:id="1252080668">
                      <w:marLeft w:val="0"/>
                      <w:marRight w:val="0"/>
                      <w:marTop w:val="0"/>
                      <w:marBottom w:val="0"/>
                      <w:divBdr>
                        <w:top w:val="none" w:sz="0" w:space="0" w:color="auto"/>
                        <w:left w:val="none" w:sz="0" w:space="0" w:color="auto"/>
                        <w:bottom w:val="none" w:sz="0" w:space="0" w:color="auto"/>
                        <w:right w:val="none" w:sz="0" w:space="0" w:color="auto"/>
                      </w:divBdr>
                    </w:div>
                  </w:divsChild>
                </w:div>
                <w:div w:id="1122461310">
                  <w:marLeft w:val="0"/>
                  <w:marRight w:val="0"/>
                  <w:marTop w:val="0"/>
                  <w:marBottom w:val="0"/>
                  <w:divBdr>
                    <w:top w:val="none" w:sz="0" w:space="0" w:color="auto"/>
                    <w:left w:val="none" w:sz="0" w:space="0" w:color="auto"/>
                    <w:bottom w:val="none" w:sz="0" w:space="0" w:color="auto"/>
                    <w:right w:val="none" w:sz="0" w:space="0" w:color="auto"/>
                  </w:divBdr>
                  <w:divsChild>
                    <w:div w:id="959145699">
                      <w:marLeft w:val="0"/>
                      <w:marRight w:val="0"/>
                      <w:marTop w:val="0"/>
                      <w:marBottom w:val="0"/>
                      <w:divBdr>
                        <w:top w:val="none" w:sz="0" w:space="0" w:color="auto"/>
                        <w:left w:val="none" w:sz="0" w:space="0" w:color="auto"/>
                        <w:bottom w:val="none" w:sz="0" w:space="0" w:color="auto"/>
                        <w:right w:val="none" w:sz="0" w:space="0" w:color="auto"/>
                      </w:divBdr>
                    </w:div>
                  </w:divsChild>
                </w:div>
                <w:div w:id="687298528">
                  <w:marLeft w:val="0"/>
                  <w:marRight w:val="0"/>
                  <w:marTop w:val="0"/>
                  <w:marBottom w:val="0"/>
                  <w:divBdr>
                    <w:top w:val="none" w:sz="0" w:space="0" w:color="auto"/>
                    <w:left w:val="none" w:sz="0" w:space="0" w:color="auto"/>
                    <w:bottom w:val="none" w:sz="0" w:space="0" w:color="auto"/>
                    <w:right w:val="none" w:sz="0" w:space="0" w:color="auto"/>
                  </w:divBdr>
                  <w:divsChild>
                    <w:div w:id="403845445">
                      <w:marLeft w:val="0"/>
                      <w:marRight w:val="0"/>
                      <w:marTop w:val="0"/>
                      <w:marBottom w:val="0"/>
                      <w:divBdr>
                        <w:top w:val="none" w:sz="0" w:space="0" w:color="auto"/>
                        <w:left w:val="none" w:sz="0" w:space="0" w:color="auto"/>
                        <w:bottom w:val="none" w:sz="0" w:space="0" w:color="auto"/>
                        <w:right w:val="none" w:sz="0" w:space="0" w:color="auto"/>
                      </w:divBdr>
                    </w:div>
                  </w:divsChild>
                </w:div>
                <w:div w:id="1470126703">
                  <w:marLeft w:val="0"/>
                  <w:marRight w:val="0"/>
                  <w:marTop w:val="0"/>
                  <w:marBottom w:val="0"/>
                  <w:divBdr>
                    <w:top w:val="none" w:sz="0" w:space="0" w:color="auto"/>
                    <w:left w:val="none" w:sz="0" w:space="0" w:color="auto"/>
                    <w:bottom w:val="none" w:sz="0" w:space="0" w:color="auto"/>
                    <w:right w:val="none" w:sz="0" w:space="0" w:color="auto"/>
                  </w:divBdr>
                  <w:divsChild>
                    <w:div w:id="1133017345">
                      <w:marLeft w:val="0"/>
                      <w:marRight w:val="0"/>
                      <w:marTop w:val="0"/>
                      <w:marBottom w:val="0"/>
                      <w:divBdr>
                        <w:top w:val="none" w:sz="0" w:space="0" w:color="auto"/>
                        <w:left w:val="none" w:sz="0" w:space="0" w:color="auto"/>
                        <w:bottom w:val="none" w:sz="0" w:space="0" w:color="auto"/>
                        <w:right w:val="none" w:sz="0" w:space="0" w:color="auto"/>
                      </w:divBdr>
                    </w:div>
                  </w:divsChild>
                </w:div>
                <w:div w:id="1028795031">
                  <w:marLeft w:val="0"/>
                  <w:marRight w:val="0"/>
                  <w:marTop w:val="0"/>
                  <w:marBottom w:val="0"/>
                  <w:divBdr>
                    <w:top w:val="none" w:sz="0" w:space="0" w:color="auto"/>
                    <w:left w:val="none" w:sz="0" w:space="0" w:color="auto"/>
                    <w:bottom w:val="none" w:sz="0" w:space="0" w:color="auto"/>
                    <w:right w:val="none" w:sz="0" w:space="0" w:color="auto"/>
                  </w:divBdr>
                  <w:divsChild>
                    <w:div w:id="1980766258">
                      <w:marLeft w:val="0"/>
                      <w:marRight w:val="0"/>
                      <w:marTop w:val="0"/>
                      <w:marBottom w:val="0"/>
                      <w:divBdr>
                        <w:top w:val="none" w:sz="0" w:space="0" w:color="auto"/>
                        <w:left w:val="none" w:sz="0" w:space="0" w:color="auto"/>
                        <w:bottom w:val="none" w:sz="0" w:space="0" w:color="auto"/>
                        <w:right w:val="none" w:sz="0" w:space="0" w:color="auto"/>
                      </w:divBdr>
                    </w:div>
                    <w:div w:id="1204487610">
                      <w:marLeft w:val="0"/>
                      <w:marRight w:val="0"/>
                      <w:marTop w:val="0"/>
                      <w:marBottom w:val="0"/>
                      <w:divBdr>
                        <w:top w:val="none" w:sz="0" w:space="0" w:color="auto"/>
                        <w:left w:val="none" w:sz="0" w:space="0" w:color="auto"/>
                        <w:bottom w:val="none" w:sz="0" w:space="0" w:color="auto"/>
                        <w:right w:val="none" w:sz="0" w:space="0" w:color="auto"/>
                      </w:divBdr>
                    </w:div>
                  </w:divsChild>
                </w:div>
                <w:div w:id="602106253">
                  <w:marLeft w:val="0"/>
                  <w:marRight w:val="0"/>
                  <w:marTop w:val="0"/>
                  <w:marBottom w:val="0"/>
                  <w:divBdr>
                    <w:top w:val="none" w:sz="0" w:space="0" w:color="auto"/>
                    <w:left w:val="none" w:sz="0" w:space="0" w:color="auto"/>
                    <w:bottom w:val="none" w:sz="0" w:space="0" w:color="auto"/>
                    <w:right w:val="none" w:sz="0" w:space="0" w:color="auto"/>
                  </w:divBdr>
                  <w:divsChild>
                    <w:div w:id="86003255">
                      <w:marLeft w:val="0"/>
                      <w:marRight w:val="0"/>
                      <w:marTop w:val="0"/>
                      <w:marBottom w:val="0"/>
                      <w:divBdr>
                        <w:top w:val="none" w:sz="0" w:space="0" w:color="auto"/>
                        <w:left w:val="none" w:sz="0" w:space="0" w:color="auto"/>
                        <w:bottom w:val="none" w:sz="0" w:space="0" w:color="auto"/>
                        <w:right w:val="none" w:sz="0" w:space="0" w:color="auto"/>
                      </w:divBdr>
                    </w:div>
                  </w:divsChild>
                </w:div>
                <w:div w:id="996373071">
                  <w:marLeft w:val="0"/>
                  <w:marRight w:val="0"/>
                  <w:marTop w:val="0"/>
                  <w:marBottom w:val="0"/>
                  <w:divBdr>
                    <w:top w:val="none" w:sz="0" w:space="0" w:color="auto"/>
                    <w:left w:val="none" w:sz="0" w:space="0" w:color="auto"/>
                    <w:bottom w:val="none" w:sz="0" w:space="0" w:color="auto"/>
                    <w:right w:val="none" w:sz="0" w:space="0" w:color="auto"/>
                  </w:divBdr>
                  <w:divsChild>
                    <w:div w:id="1967270099">
                      <w:marLeft w:val="0"/>
                      <w:marRight w:val="0"/>
                      <w:marTop w:val="0"/>
                      <w:marBottom w:val="0"/>
                      <w:divBdr>
                        <w:top w:val="none" w:sz="0" w:space="0" w:color="auto"/>
                        <w:left w:val="none" w:sz="0" w:space="0" w:color="auto"/>
                        <w:bottom w:val="none" w:sz="0" w:space="0" w:color="auto"/>
                        <w:right w:val="none" w:sz="0" w:space="0" w:color="auto"/>
                      </w:divBdr>
                    </w:div>
                  </w:divsChild>
                </w:div>
                <w:div w:id="767582101">
                  <w:marLeft w:val="0"/>
                  <w:marRight w:val="0"/>
                  <w:marTop w:val="0"/>
                  <w:marBottom w:val="0"/>
                  <w:divBdr>
                    <w:top w:val="none" w:sz="0" w:space="0" w:color="auto"/>
                    <w:left w:val="none" w:sz="0" w:space="0" w:color="auto"/>
                    <w:bottom w:val="none" w:sz="0" w:space="0" w:color="auto"/>
                    <w:right w:val="none" w:sz="0" w:space="0" w:color="auto"/>
                  </w:divBdr>
                  <w:divsChild>
                    <w:div w:id="2005351753">
                      <w:marLeft w:val="0"/>
                      <w:marRight w:val="0"/>
                      <w:marTop w:val="0"/>
                      <w:marBottom w:val="0"/>
                      <w:divBdr>
                        <w:top w:val="none" w:sz="0" w:space="0" w:color="auto"/>
                        <w:left w:val="none" w:sz="0" w:space="0" w:color="auto"/>
                        <w:bottom w:val="none" w:sz="0" w:space="0" w:color="auto"/>
                        <w:right w:val="none" w:sz="0" w:space="0" w:color="auto"/>
                      </w:divBdr>
                    </w:div>
                  </w:divsChild>
                </w:div>
                <w:div w:id="629824564">
                  <w:marLeft w:val="0"/>
                  <w:marRight w:val="0"/>
                  <w:marTop w:val="0"/>
                  <w:marBottom w:val="0"/>
                  <w:divBdr>
                    <w:top w:val="none" w:sz="0" w:space="0" w:color="auto"/>
                    <w:left w:val="none" w:sz="0" w:space="0" w:color="auto"/>
                    <w:bottom w:val="none" w:sz="0" w:space="0" w:color="auto"/>
                    <w:right w:val="none" w:sz="0" w:space="0" w:color="auto"/>
                  </w:divBdr>
                  <w:divsChild>
                    <w:div w:id="2076974710">
                      <w:marLeft w:val="0"/>
                      <w:marRight w:val="0"/>
                      <w:marTop w:val="0"/>
                      <w:marBottom w:val="0"/>
                      <w:divBdr>
                        <w:top w:val="none" w:sz="0" w:space="0" w:color="auto"/>
                        <w:left w:val="none" w:sz="0" w:space="0" w:color="auto"/>
                        <w:bottom w:val="none" w:sz="0" w:space="0" w:color="auto"/>
                        <w:right w:val="none" w:sz="0" w:space="0" w:color="auto"/>
                      </w:divBdr>
                    </w:div>
                  </w:divsChild>
                </w:div>
                <w:div w:id="1447188547">
                  <w:marLeft w:val="0"/>
                  <w:marRight w:val="0"/>
                  <w:marTop w:val="0"/>
                  <w:marBottom w:val="0"/>
                  <w:divBdr>
                    <w:top w:val="none" w:sz="0" w:space="0" w:color="auto"/>
                    <w:left w:val="none" w:sz="0" w:space="0" w:color="auto"/>
                    <w:bottom w:val="none" w:sz="0" w:space="0" w:color="auto"/>
                    <w:right w:val="none" w:sz="0" w:space="0" w:color="auto"/>
                  </w:divBdr>
                  <w:divsChild>
                    <w:div w:id="1408073209">
                      <w:marLeft w:val="0"/>
                      <w:marRight w:val="0"/>
                      <w:marTop w:val="0"/>
                      <w:marBottom w:val="0"/>
                      <w:divBdr>
                        <w:top w:val="none" w:sz="0" w:space="0" w:color="auto"/>
                        <w:left w:val="none" w:sz="0" w:space="0" w:color="auto"/>
                        <w:bottom w:val="none" w:sz="0" w:space="0" w:color="auto"/>
                        <w:right w:val="none" w:sz="0" w:space="0" w:color="auto"/>
                      </w:divBdr>
                    </w:div>
                  </w:divsChild>
                </w:div>
                <w:div w:id="149174667">
                  <w:marLeft w:val="0"/>
                  <w:marRight w:val="0"/>
                  <w:marTop w:val="0"/>
                  <w:marBottom w:val="0"/>
                  <w:divBdr>
                    <w:top w:val="none" w:sz="0" w:space="0" w:color="auto"/>
                    <w:left w:val="none" w:sz="0" w:space="0" w:color="auto"/>
                    <w:bottom w:val="none" w:sz="0" w:space="0" w:color="auto"/>
                    <w:right w:val="none" w:sz="0" w:space="0" w:color="auto"/>
                  </w:divBdr>
                  <w:divsChild>
                    <w:div w:id="906186074">
                      <w:marLeft w:val="0"/>
                      <w:marRight w:val="0"/>
                      <w:marTop w:val="0"/>
                      <w:marBottom w:val="0"/>
                      <w:divBdr>
                        <w:top w:val="none" w:sz="0" w:space="0" w:color="auto"/>
                        <w:left w:val="none" w:sz="0" w:space="0" w:color="auto"/>
                        <w:bottom w:val="none" w:sz="0" w:space="0" w:color="auto"/>
                        <w:right w:val="none" w:sz="0" w:space="0" w:color="auto"/>
                      </w:divBdr>
                    </w:div>
                  </w:divsChild>
                </w:div>
                <w:div w:id="1813983093">
                  <w:marLeft w:val="0"/>
                  <w:marRight w:val="0"/>
                  <w:marTop w:val="0"/>
                  <w:marBottom w:val="0"/>
                  <w:divBdr>
                    <w:top w:val="none" w:sz="0" w:space="0" w:color="auto"/>
                    <w:left w:val="none" w:sz="0" w:space="0" w:color="auto"/>
                    <w:bottom w:val="none" w:sz="0" w:space="0" w:color="auto"/>
                    <w:right w:val="none" w:sz="0" w:space="0" w:color="auto"/>
                  </w:divBdr>
                  <w:divsChild>
                    <w:div w:id="896085148">
                      <w:marLeft w:val="0"/>
                      <w:marRight w:val="0"/>
                      <w:marTop w:val="0"/>
                      <w:marBottom w:val="0"/>
                      <w:divBdr>
                        <w:top w:val="none" w:sz="0" w:space="0" w:color="auto"/>
                        <w:left w:val="none" w:sz="0" w:space="0" w:color="auto"/>
                        <w:bottom w:val="none" w:sz="0" w:space="0" w:color="auto"/>
                        <w:right w:val="none" w:sz="0" w:space="0" w:color="auto"/>
                      </w:divBdr>
                    </w:div>
                  </w:divsChild>
                </w:div>
                <w:div w:id="990255929">
                  <w:marLeft w:val="0"/>
                  <w:marRight w:val="0"/>
                  <w:marTop w:val="0"/>
                  <w:marBottom w:val="0"/>
                  <w:divBdr>
                    <w:top w:val="none" w:sz="0" w:space="0" w:color="auto"/>
                    <w:left w:val="none" w:sz="0" w:space="0" w:color="auto"/>
                    <w:bottom w:val="none" w:sz="0" w:space="0" w:color="auto"/>
                    <w:right w:val="none" w:sz="0" w:space="0" w:color="auto"/>
                  </w:divBdr>
                  <w:divsChild>
                    <w:div w:id="524565746">
                      <w:marLeft w:val="0"/>
                      <w:marRight w:val="0"/>
                      <w:marTop w:val="0"/>
                      <w:marBottom w:val="0"/>
                      <w:divBdr>
                        <w:top w:val="none" w:sz="0" w:space="0" w:color="auto"/>
                        <w:left w:val="none" w:sz="0" w:space="0" w:color="auto"/>
                        <w:bottom w:val="none" w:sz="0" w:space="0" w:color="auto"/>
                        <w:right w:val="none" w:sz="0" w:space="0" w:color="auto"/>
                      </w:divBdr>
                    </w:div>
                  </w:divsChild>
                </w:div>
                <w:div w:id="1537354570">
                  <w:marLeft w:val="0"/>
                  <w:marRight w:val="0"/>
                  <w:marTop w:val="0"/>
                  <w:marBottom w:val="0"/>
                  <w:divBdr>
                    <w:top w:val="none" w:sz="0" w:space="0" w:color="auto"/>
                    <w:left w:val="none" w:sz="0" w:space="0" w:color="auto"/>
                    <w:bottom w:val="none" w:sz="0" w:space="0" w:color="auto"/>
                    <w:right w:val="none" w:sz="0" w:space="0" w:color="auto"/>
                  </w:divBdr>
                  <w:divsChild>
                    <w:div w:id="1548180512">
                      <w:marLeft w:val="0"/>
                      <w:marRight w:val="0"/>
                      <w:marTop w:val="0"/>
                      <w:marBottom w:val="0"/>
                      <w:divBdr>
                        <w:top w:val="none" w:sz="0" w:space="0" w:color="auto"/>
                        <w:left w:val="none" w:sz="0" w:space="0" w:color="auto"/>
                        <w:bottom w:val="none" w:sz="0" w:space="0" w:color="auto"/>
                        <w:right w:val="none" w:sz="0" w:space="0" w:color="auto"/>
                      </w:divBdr>
                    </w:div>
                    <w:div w:id="1521115772">
                      <w:marLeft w:val="0"/>
                      <w:marRight w:val="0"/>
                      <w:marTop w:val="0"/>
                      <w:marBottom w:val="0"/>
                      <w:divBdr>
                        <w:top w:val="none" w:sz="0" w:space="0" w:color="auto"/>
                        <w:left w:val="none" w:sz="0" w:space="0" w:color="auto"/>
                        <w:bottom w:val="none" w:sz="0" w:space="0" w:color="auto"/>
                        <w:right w:val="none" w:sz="0" w:space="0" w:color="auto"/>
                      </w:divBdr>
                    </w:div>
                  </w:divsChild>
                </w:div>
                <w:div w:id="2093970220">
                  <w:marLeft w:val="0"/>
                  <w:marRight w:val="0"/>
                  <w:marTop w:val="0"/>
                  <w:marBottom w:val="0"/>
                  <w:divBdr>
                    <w:top w:val="none" w:sz="0" w:space="0" w:color="auto"/>
                    <w:left w:val="none" w:sz="0" w:space="0" w:color="auto"/>
                    <w:bottom w:val="none" w:sz="0" w:space="0" w:color="auto"/>
                    <w:right w:val="none" w:sz="0" w:space="0" w:color="auto"/>
                  </w:divBdr>
                  <w:divsChild>
                    <w:div w:id="1031538081">
                      <w:marLeft w:val="0"/>
                      <w:marRight w:val="0"/>
                      <w:marTop w:val="0"/>
                      <w:marBottom w:val="0"/>
                      <w:divBdr>
                        <w:top w:val="none" w:sz="0" w:space="0" w:color="auto"/>
                        <w:left w:val="none" w:sz="0" w:space="0" w:color="auto"/>
                        <w:bottom w:val="none" w:sz="0" w:space="0" w:color="auto"/>
                        <w:right w:val="none" w:sz="0" w:space="0" w:color="auto"/>
                      </w:divBdr>
                    </w:div>
                  </w:divsChild>
                </w:div>
                <w:div w:id="1279143732">
                  <w:marLeft w:val="0"/>
                  <w:marRight w:val="0"/>
                  <w:marTop w:val="0"/>
                  <w:marBottom w:val="0"/>
                  <w:divBdr>
                    <w:top w:val="none" w:sz="0" w:space="0" w:color="auto"/>
                    <w:left w:val="none" w:sz="0" w:space="0" w:color="auto"/>
                    <w:bottom w:val="none" w:sz="0" w:space="0" w:color="auto"/>
                    <w:right w:val="none" w:sz="0" w:space="0" w:color="auto"/>
                  </w:divBdr>
                  <w:divsChild>
                    <w:div w:id="2050714904">
                      <w:marLeft w:val="0"/>
                      <w:marRight w:val="0"/>
                      <w:marTop w:val="0"/>
                      <w:marBottom w:val="0"/>
                      <w:divBdr>
                        <w:top w:val="none" w:sz="0" w:space="0" w:color="auto"/>
                        <w:left w:val="none" w:sz="0" w:space="0" w:color="auto"/>
                        <w:bottom w:val="none" w:sz="0" w:space="0" w:color="auto"/>
                        <w:right w:val="none" w:sz="0" w:space="0" w:color="auto"/>
                      </w:divBdr>
                    </w:div>
                  </w:divsChild>
                </w:div>
                <w:div w:id="1679767930">
                  <w:marLeft w:val="0"/>
                  <w:marRight w:val="0"/>
                  <w:marTop w:val="0"/>
                  <w:marBottom w:val="0"/>
                  <w:divBdr>
                    <w:top w:val="none" w:sz="0" w:space="0" w:color="auto"/>
                    <w:left w:val="none" w:sz="0" w:space="0" w:color="auto"/>
                    <w:bottom w:val="none" w:sz="0" w:space="0" w:color="auto"/>
                    <w:right w:val="none" w:sz="0" w:space="0" w:color="auto"/>
                  </w:divBdr>
                  <w:divsChild>
                    <w:div w:id="20738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7619">
          <w:marLeft w:val="0"/>
          <w:marRight w:val="0"/>
          <w:marTop w:val="0"/>
          <w:marBottom w:val="0"/>
          <w:divBdr>
            <w:top w:val="none" w:sz="0" w:space="0" w:color="auto"/>
            <w:left w:val="none" w:sz="0" w:space="0" w:color="auto"/>
            <w:bottom w:val="none" w:sz="0" w:space="0" w:color="auto"/>
            <w:right w:val="none" w:sz="0" w:space="0" w:color="auto"/>
          </w:divBdr>
        </w:div>
      </w:divsChild>
    </w:div>
    <w:div w:id="494996460">
      <w:bodyDiv w:val="1"/>
      <w:marLeft w:val="0"/>
      <w:marRight w:val="0"/>
      <w:marTop w:val="0"/>
      <w:marBottom w:val="0"/>
      <w:divBdr>
        <w:top w:val="none" w:sz="0" w:space="0" w:color="auto"/>
        <w:left w:val="none" w:sz="0" w:space="0" w:color="auto"/>
        <w:bottom w:val="none" w:sz="0" w:space="0" w:color="auto"/>
        <w:right w:val="none" w:sz="0" w:space="0" w:color="auto"/>
      </w:divBdr>
    </w:div>
    <w:div w:id="616256022">
      <w:bodyDiv w:val="1"/>
      <w:marLeft w:val="0"/>
      <w:marRight w:val="0"/>
      <w:marTop w:val="0"/>
      <w:marBottom w:val="0"/>
      <w:divBdr>
        <w:top w:val="none" w:sz="0" w:space="0" w:color="auto"/>
        <w:left w:val="none" w:sz="0" w:space="0" w:color="auto"/>
        <w:bottom w:val="none" w:sz="0" w:space="0" w:color="auto"/>
        <w:right w:val="none" w:sz="0" w:space="0" w:color="auto"/>
      </w:divBdr>
      <w:divsChild>
        <w:div w:id="976488883">
          <w:marLeft w:val="0"/>
          <w:marRight w:val="0"/>
          <w:marTop w:val="0"/>
          <w:marBottom w:val="0"/>
          <w:divBdr>
            <w:top w:val="none" w:sz="0" w:space="0" w:color="auto"/>
            <w:left w:val="none" w:sz="0" w:space="0" w:color="auto"/>
            <w:bottom w:val="none" w:sz="0" w:space="0" w:color="auto"/>
            <w:right w:val="none" w:sz="0" w:space="0" w:color="auto"/>
          </w:divBdr>
        </w:div>
      </w:divsChild>
    </w:div>
    <w:div w:id="714937668">
      <w:bodyDiv w:val="1"/>
      <w:marLeft w:val="0"/>
      <w:marRight w:val="0"/>
      <w:marTop w:val="0"/>
      <w:marBottom w:val="0"/>
      <w:divBdr>
        <w:top w:val="none" w:sz="0" w:space="0" w:color="auto"/>
        <w:left w:val="none" w:sz="0" w:space="0" w:color="auto"/>
        <w:bottom w:val="none" w:sz="0" w:space="0" w:color="auto"/>
        <w:right w:val="none" w:sz="0" w:space="0" w:color="auto"/>
      </w:divBdr>
    </w:div>
    <w:div w:id="984746188">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3">
          <w:marLeft w:val="0"/>
          <w:marRight w:val="0"/>
          <w:marTop w:val="0"/>
          <w:marBottom w:val="0"/>
          <w:divBdr>
            <w:top w:val="none" w:sz="0" w:space="0" w:color="auto"/>
            <w:left w:val="none" w:sz="0" w:space="0" w:color="auto"/>
            <w:bottom w:val="none" w:sz="0" w:space="0" w:color="auto"/>
            <w:right w:val="none" w:sz="0" w:space="0" w:color="auto"/>
          </w:divBdr>
          <w:divsChild>
            <w:div w:id="2096589980">
              <w:marLeft w:val="0"/>
              <w:marRight w:val="0"/>
              <w:marTop w:val="0"/>
              <w:marBottom w:val="0"/>
              <w:divBdr>
                <w:top w:val="none" w:sz="0" w:space="0" w:color="auto"/>
                <w:left w:val="none" w:sz="0" w:space="0" w:color="auto"/>
                <w:bottom w:val="none" w:sz="0" w:space="0" w:color="auto"/>
                <w:right w:val="none" w:sz="0" w:space="0" w:color="auto"/>
              </w:divBdr>
            </w:div>
          </w:divsChild>
        </w:div>
        <w:div w:id="1513111408">
          <w:marLeft w:val="0"/>
          <w:marRight w:val="0"/>
          <w:marTop w:val="0"/>
          <w:marBottom w:val="0"/>
          <w:divBdr>
            <w:top w:val="none" w:sz="0" w:space="0" w:color="auto"/>
            <w:left w:val="none" w:sz="0" w:space="0" w:color="auto"/>
            <w:bottom w:val="none" w:sz="0" w:space="0" w:color="auto"/>
            <w:right w:val="none" w:sz="0" w:space="0" w:color="auto"/>
          </w:divBdr>
          <w:divsChild>
            <w:div w:id="1972441045">
              <w:marLeft w:val="-75"/>
              <w:marRight w:val="0"/>
              <w:marTop w:val="30"/>
              <w:marBottom w:val="30"/>
              <w:divBdr>
                <w:top w:val="none" w:sz="0" w:space="0" w:color="auto"/>
                <w:left w:val="none" w:sz="0" w:space="0" w:color="auto"/>
                <w:bottom w:val="none" w:sz="0" w:space="0" w:color="auto"/>
                <w:right w:val="none" w:sz="0" w:space="0" w:color="auto"/>
              </w:divBdr>
              <w:divsChild>
                <w:div w:id="459610928">
                  <w:marLeft w:val="0"/>
                  <w:marRight w:val="0"/>
                  <w:marTop w:val="0"/>
                  <w:marBottom w:val="0"/>
                  <w:divBdr>
                    <w:top w:val="none" w:sz="0" w:space="0" w:color="auto"/>
                    <w:left w:val="none" w:sz="0" w:space="0" w:color="auto"/>
                    <w:bottom w:val="none" w:sz="0" w:space="0" w:color="auto"/>
                    <w:right w:val="none" w:sz="0" w:space="0" w:color="auto"/>
                  </w:divBdr>
                  <w:divsChild>
                    <w:div w:id="1483699018">
                      <w:marLeft w:val="0"/>
                      <w:marRight w:val="0"/>
                      <w:marTop w:val="0"/>
                      <w:marBottom w:val="0"/>
                      <w:divBdr>
                        <w:top w:val="none" w:sz="0" w:space="0" w:color="auto"/>
                        <w:left w:val="none" w:sz="0" w:space="0" w:color="auto"/>
                        <w:bottom w:val="none" w:sz="0" w:space="0" w:color="auto"/>
                        <w:right w:val="none" w:sz="0" w:space="0" w:color="auto"/>
                      </w:divBdr>
                    </w:div>
                  </w:divsChild>
                </w:div>
                <w:div w:id="995378352">
                  <w:marLeft w:val="0"/>
                  <w:marRight w:val="0"/>
                  <w:marTop w:val="0"/>
                  <w:marBottom w:val="0"/>
                  <w:divBdr>
                    <w:top w:val="none" w:sz="0" w:space="0" w:color="auto"/>
                    <w:left w:val="none" w:sz="0" w:space="0" w:color="auto"/>
                    <w:bottom w:val="none" w:sz="0" w:space="0" w:color="auto"/>
                    <w:right w:val="none" w:sz="0" w:space="0" w:color="auto"/>
                  </w:divBdr>
                  <w:divsChild>
                    <w:div w:id="289090731">
                      <w:marLeft w:val="0"/>
                      <w:marRight w:val="0"/>
                      <w:marTop w:val="0"/>
                      <w:marBottom w:val="0"/>
                      <w:divBdr>
                        <w:top w:val="none" w:sz="0" w:space="0" w:color="auto"/>
                        <w:left w:val="none" w:sz="0" w:space="0" w:color="auto"/>
                        <w:bottom w:val="none" w:sz="0" w:space="0" w:color="auto"/>
                        <w:right w:val="none" w:sz="0" w:space="0" w:color="auto"/>
                      </w:divBdr>
                    </w:div>
                  </w:divsChild>
                </w:div>
                <w:div w:id="1660497108">
                  <w:marLeft w:val="0"/>
                  <w:marRight w:val="0"/>
                  <w:marTop w:val="0"/>
                  <w:marBottom w:val="0"/>
                  <w:divBdr>
                    <w:top w:val="none" w:sz="0" w:space="0" w:color="auto"/>
                    <w:left w:val="none" w:sz="0" w:space="0" w:color="auto"/>
                    <w:bottom w:val="none" w:sz="0" w:space="0" w:color="auto"/>
                    <w:right w:val="none" w:sz="0" w:space="0" w:color="auto"/>
                  </w:divBdr>
                  <w:divsChild>
                    <w:div w:id="726343084">
                      <w:marLeft w:val="0"/>
                      <w:marRight w:val="0"/>
                      <w:marTop w:val="0"/>
                      <w:marBottom w:val="0"/>
                      <w:divBdr>
                        <w:top w:val="none" w:sz="0" w:space="0" w:color="auto"/>
                        <w:left w:val="none" w:sz="0" w:space="0" w:color="auto"/>
                        <w:bottom w:val="none" w:sz="0" w:space="0" w:color="auto"/>
                        <w:right w:val="none" w:sz="0" w:space="0" w:color="auto"/>
                      </w:divBdr>
                    </w:div>
                  </w:divsChild>
                </w:div>
                <w:div w:id="1723365004">
                  <w:marLeft w:val="0"/>
                  <w:marRight w:val="0"/>
                  <w:marTop w:val="0"/>
                  <w:marBottom w:val="0"/>
                  <w:divBdr>
                    <w:top w:val="none" w:sz="0" w:space="0" w:color="auto"/>
                    <w:left w:val="none" w:sz="0" w:space="0" w:color="auto"/>
                    <w:bottom w:val="none" w:sz="0" w:space="0" w:color="auto"/>
                    <w:right w:val="none" w:sz="0" w:space="0" w:color="auto"/>
                  </w:divBdr>
                  <w:divsChild>
                    <w:div w:id="1702705689">
                      <w:marLeft w:val="0"/>
                      <w:marRight w:val="0"/>
                      <w:marTop w:val="0"/>
                      <w:marBottom w:val="0"/>
                      <w:divBdr>
                        <w:top w:val="none" w:sz="0" w:space="0" w:color="auto"/>
                        <w:left w:val="none" w:sz="0" w:space="0" w:color="auto"/>
                        <w:bottom w:val="none" w:sz="0" w:space="0" w:color="auto"/>
                        <w:right w:val="none" w:sz="0" w:space="0" w:color="auto"/>
                      </w:divBdr>
                    </w:div>
                  </w:divsChild>
                </w:div>
                <w:div w:id="1294214117">
                  <w:marLeft w:val="0"/>
                  <w:marRight w:val="0"/>
                  <w:marTop w:val="0"/>
                  <w:marBottom w:val="0"/>
                  <w:divBdr>
                    <w:top w:val="none" w:sz="0" w:space="0" w:color="auto"/>
                    <w:left w:val="none" w:sz="0" w:space="0" w:color="auto"/>
                    <w:bottom w:val="none" w:sz="0" w:space="0" w:color="auto"/>
                    <w:right w:val="none" w:sz="0" w:space="0" w:color="auto"/>
                  </w:divBdr>
                  <w:divsChild>
                    <w:div w:id="169487822">
                      <w:marLeft w:val="0"/>
                      <w:marRight w:val="0"/>
                      <w:marTop w:val="0"/>
                      <w:marBottom w:val="0"/>
                      <w:divBdr>
                        <w:top w:val="none" w:sz="0" w:space="0" w:color="auto"/>
                        <w:left w:val="none" w:sz="0" w:space="0" w:color="auto"/>
                        <w:bottom w:val="none" w:sz="0" w:space="0" w:color="auto"/>
                        <w:right w:val="none" w:sz="0" w:space="0" w:color="auto"/>
                      </w:divBdr>
                    </w:div>
                  </w:divsChild>
                </w:div>
                <w:div w:id="1969895340">
                  <w:marLeft w:val="0"/>
                  <w:marRight w:val="0"/>
                  <w:marTop w:val="0"/>
                  <w:marBottom w:val="0"/>
                  <w:divBdr>
                    <w:top w:val="none" w:sz="0" w:space="0" w:color="auto"/>
                    <w:left w:val="none" w:sz="0" w:space="0" w:color="auto"/>
                    <w:bottom w:val="none" w:sz="0" w:space="0" w:color="auto"/>
                    <w:right w:val="none" w:sz="0" w:space="0" w:color="auto"/>
                  </w:divBdr>
                  <w:divsChild>
                    <w:div w:id="754012312">
                      <w:marLeft w:val="0"/>
                      <w:marRight w:val="0"/>
                      <w:marTop w:val="0"/>
                      <w:marBottom w:val="0"/>
                      <w:divBdr>
                        <w:top w:val="none" w:sz="0" w:space="0" w:color="auto"/>
                        <w:left w:val="none" w:sz="0" w:space="0" w:color="auto"/>
                        <w:bottom w:val="none" w:sz="0" w:space="0" w:color="auto"/>
                        <w:right w:val="none" w:sz="0" w:space="0" w:color="auto"/>
                      </w:divBdr>
                    </w:div>
                  </w:divsChild>
                </w:div>
                <w:div w:id="1879585923">
                  <w:marLeft w:val="0"/>
                  <w:marRight w:val="0"/>
                  <w:marTop w:val="0"/>
                  <w:marBottom w:val="0"/>
                  <w:divBdr>
                    <w:top w:val="none" w:sz="0" w:space="0" w:color="auto"/>
                    <w:left w:val="none" w:sz="0" w:space="0" w:color="auto"/>
                    <w:bottom w:val="none" w:sz="0" w:space="0" w:color="auto"/>
                    <w:right w:val="none" w:sz="0" w:space="0" w:color="auto"/>
                  </w:divBdr>
                  <w:divsChild>
                    <w:div w:id="1386417406">
                      <w:marLeft w:val="0"/>
                      <w:marRight w:val="0"/>
                      <w:marTop w:val="0"/>
                      <w:marBottom w:val="0"/>
                      <w:divBdr>
                        <w:top w:val="none" w:sz="0" w:space="0" w:color="auto"/>
                        <w:left w:val="none" w:sz="0" w:space="0" w:color="auto"/>
                        <w:bottom w:val="none" w:sz="0" w:space="0" w:color="auto"/>
                        <w:right w:val="none" w:sz="0" w:space="0" w:color="auto"/>
                      </w:divBdr>
                    </w:div>
                  </w:divsChild>
                </w:div>
                <w:div w:id="1038166464">
                  <w:marLeft w:val="0"/>
                  <w:marRight w:val="0"/>
                  <w:marTop w:val="0"/>
                  <w:marBottom w:val="0"/>
                  <w:divBdr>
                    <w:top w:val="none" w:sz="0" w:space="0" w:color="auto"/>
                    <w:left w:val="none" w:sz="0" w:space="0" w:color="auto"/>
                    <w:bottom w:val="none" w:sz="0" w:space="0" w:color="auto"/>
                    <w:right w:val="none" w:sz="0" w:space="0" w:color="auto"/>
                  </w:divBdr>
                  <w:divsChild>
                    <w:div w:id="398600850">
                      <w:marLeft w:val="0"/>
                      <w:marRight w:val="0"/>
                      <w:marTop w:val="0"/>
                      <w:marBottom w:val="0"/>
                      <w:divBdr>
                        <w:top w:val="none" w:sz="0" w:space="0" w:color="auto"/>
                        <w:left w:val="none" w:sz="0" w:space="0" w:color="auto"/>
                        <w:bottom w:val="none" w:sz="0" w:space="0" w:color="auto"/>
                        <w:right w:val="none" w:sz="0" w:space="0" w:color="auto"/>
                      </w:divBdr>
                    </w:div>
                  </w:divsChild>
                </w:div>
                <w:div w:id="202597235">
                  <w:marLeft w:val="0"/>
                  <w:marRight w:val="0"/>
                  <w:marTop w:val="0"/>
                  <w:marBottom w:val="0"/>
                  <w:divBdr>
                    <w:top w:val="none" w:sz="0" w:space="0" w:color="auto"/>
                    <w:left w:val="none" w:sz="0" w:space="0" w:color="auto"/>
                    <w:bottom w:val="none" w:sz="0" w:space="0" w:color="auto"/>
                    <w:right w:val="none" w:sz="0" w:space="0" w:color="auto"/>
                  </w:divBdr>
                  <w:divsChild>
                    <w:div w:id="848521941">
                      <w:marLeft w:val="0"/>
                      <w:marRight w:val="0"/>
                      <w:marTop w:val="0"/>
                      <w:marBottom w:val="0"/>
                      <w:divBdr>
                        <w:top w:val="none" w:sz="0" w:space="0" w:color="auto"/>
                        <w:left w:val="none" w:sz="0" w:space="0" w:color="auto"/>
                        <w:bottom w:val="none" w:sz="0" w:space="0" w:color="auto"/>
                        <w:right w:val="none" w:sz="0" w:space="0" w:color="auto"/>
                      </w:divBdr>
                    </w:div>
                  </w:divsChild>
                </w:div>
                <w:div w:id="2047900355">
                  <w:marLeft w:val="0"/>
                  <w:marRight w:val="0"/>
                  <w:marTop w:val="0"/>
                  <w:marBottom w:val="0"/>
                  <w:divBdr>
                    <w:top w:val="none" w:sz="0" w:space="0" w:color="auto"/>
                    <w:left w:val="none" w:sz="0" w:space="0" w:color="auto"/>
                    <w:bottom w:val="none" w:sz="0" w:space="0" w:color="auto"/>
                    <w:right w:val="none" w:sz="0" w:space="0" w:color="auto"/>
                  </w:divBdr>
                  <w:divsChild>
                    <w:div w:id="1712680570">
                      <w:marLeft w:val="0"/>
                      <w:marRight w:val="0"/>
                      <w:marTop w:val="0"/>
                      <w:marBottom w:val="0"/>
                      <w:divBdr>
                        <w:top w:val="none" w:sz="0" w:space="0" w:color="auto"/>
                        <w:left w:val="none" w:sz="0" w:space="0" w:color="auto"/>
                        <w:bottom w:val="none" w:sz="0" w:space="0" w:color="auto"/>
                        <w:right w:val="none" w:sz="0" w:space="0" w:color="auto"/>
                      </w:divBdr>
                    </w:div>
                  </w:divsChild>
                </w:div>
                <w:div w:id="2138184801">
                  <w:marLeft w:val="0"/>
                  <w:marRight w:val="0"/>
                  <w:marTop w:val="0"/>
                  <w:marBottom w:val="0"/>
                  <w:divBdr>
                    <w:top w:val="none" w:sz="0" w:space="0" w:color="auto"/>
                    <w:left w:val="none" w:sz="0" w:space="0" w:color="auto"/>
                    <w:bottom w:val="none" w:sz="0" w:space="0" w:color="auto"/>
                    <w:right w:val="none" w:sz="0" w:space="0" w:color="auto"/>
                  </w:divBdr>
                  <w:divsChild>
                    <w:div w:id="692657271">
                      <w:marLeft w:val="0"/>
                      <w:marRight w:val="0"/>
                      <w:marTop w:val="0"/>
                      <w:marBottom w:val="0"/>
                      <w:divBdr>
                        <w:top w:val="none" w:sz="0" w:space="0" w:color="auto"/>
                        <w:left w:val="none" w:sz="0" w:space="0" w:color="auto"/>
                        <w:bottom w:val="none" w:sz="0" w:space="0" w:color="auto"/>
                        <w:right w:val="none" w:sz="0" w:space="0" w:color="auto"/>
                      </w:divBdr>
                    </w:div>
                  </w:divsChild>
                </w:div>
                <w:div w:id="503710128">
                  <w:marLeft w:val="0"/>
                  <w:marRight w:val="0"/>
                  <w:marTop w:val="0"/>
                  <w:marBottom w:val="0"/>
                  <w:divBdr>
                    <w:top w:val="none" w:sz="0" w:space="0" w:color="auto"/>
                    <w:left w:val="none" w:sz="0" w:space="0" w:color="auto"/>
                    <w:bottom w:val="none" w:sz="0" w:space="0" w:color="auto"/>
                    <w:right w:val="none" w:sz="0" w:space="0" w:color="auto"/>
                  </w:divBdr>
                  <w:divsChild>
                    <w:div w:id="867453508">
                      <w:marLeft w:val="0"/>
                      <w:marRight w:val="0"/>
                      <w:marTop w:val="0"/>
                      <w:marBottom w:val="0"/>
                      <w:divBdr>
                        <w:top w:val="none" w:sz="0" w:space="0" w:color="auto"/>
                        <w:left w:val="none" w:sz="0" w:space="0" w:color="auto"/>
                        <w:bottom w:val="none" w:sz="0" w:space="0" w:color="auto"/>
                        <w:right w:val="none" w:sz="0" w:space="0" w:color="auto"/>
                      </w:divBdr>
                    </w:div>
                  </w:divsChild>
                </w:div>
                <w:div w:id="647132116">
                  <w:marLeft w:val="0"/>
                  <w:marRight w:val="0"/>
                  <w:marTop w:val="0"/>
                  <w:marBottom w:val="0"/>
                  <w:divBdr>
                    <w:top w:val="none" w:sz="0" w:space="0" w:color="auto"/>
                    <w:left w:val="none" w:sz="0" w:space="0" w:color="auto"/>
                    <w:bottom w:val="none" w:sz="0" w:space="0" w:color="auto"/>
                    <w:right w:val="none" w:sz="0" w:space="0" w:color="auto"/>
                  </w:divBdr>
                  <w:divsChild>
                    <w:div w:id="1479804589">
                      <w:marLeft w:val="0"/>
                      <w:marRight w:val="0"/>
                      <w:marTop w:val="0"/>
                      <w:marBottom w:val="0"/>
                      <w:divBdr>
                        <w:top w:val="none" w:sz="0" w:space="0" w:color="auto"/>
                        <w:left w:val="none" w:sz="0" w:space="0" w:color="auto"/>
                        <w:bottom w:val="none" w:sz="0" w:space="0" w:color="auto"/>
                        <w:right w:val="none" w:sz="0" w:space="0" w:color="auto"/>
                      </w:divBdr>
                    </w:div>
                  </w:divsChild>
                </w:div>
                <w:div w:id="2098748342">
                  <w:marLeft w:val="0"/>
                  <w:marRight w:val="0"/>
                  <w:marTop w:val="0"/>
                  <w:marBottom w:val="0"/>
                  <w:divBdr>
                    <w:top w:val="none" w:sz="0" w:space="0" w:color="auto"/>
                    <w:left w:val="none" w:sz="0" w:space="0" w:color="auto"/>
                    <w:bottom w:val="none" w:sz="0" w:space="0" w:color="auto"/>
                    <w:right w:val="none" w:sz="0" w:space="0" w:color="auto"/>
                  </w:divBdr>
                  <w:divsChild>
                    <w:div w:id="1083726350">
                      <w:marLeft w:val="0"/>
                      <w:marRight w:val="0"/>
                      <w:marTop w:val="0"/>
                      <w:marBottom w:val="0"/>
                      <w:divBdr>
                        <w:top w:val="none" w:sz="0" w:space="0" w:color="auto"/>
                        <w:left w:val="none" w:sz="0" w:space="0" w:color="auto"/>
                        <w:bottom w:val="none" w:sz="0" w:space="0" w:color="auto"/>
                        <w:right w:val="none" w:sz="0" w:space="0" w:color="auto"/>
                      </w:divBdr>
                    </w:div>
                  </w:divsChild>
                </w:div>
                <w:div w:id="993990135">
                  <w:marLeft w:val="0"/>
                  <w:marRight w:val="0"/>
                  <w:marTop w:val="0"/>
                  <w:marBottom w:val="0"/>
                  <w:divBdr>
                    <w:top w:val="none" w:sz="0" w:space="0" w:color="auto"/>
                    <w:left w:val="none" w:sz="0" w:space="0" w:color="auto"/>
                    <w:bottom w:val="none" w:sz="0" w:space="0" w:color="auto"/>
                    <w:right w:val="none" w:sz="0" w:space="0" w:color="auto"/>
                  </w:divBdr>
                  <w:divsChild>
                    <w:div w:id="1709135923">
                      <w:marLeft w:val="0"/>
                      <w:marRight w:val="0"/>
                      <w:marTop w:val="0"/>
                      <w:marBottom w:val="0"/>
                      <w:divBdr>
                        <w:top w:val="none" w:sz="0" w:space="0" w:color="auto"/>
                        <w:left w:val="none" w:sz="0" w:space="0" w:color="auto"/>
                        <w:bottom w:val="none" w:sz="0" w:space="0" w:color="auto"/>
                        <w:right w:val="none" w:sz="0" w:space="0" w:color="auto"/>
                      </w:divBdr>
                    </w:div>
                  </w:divsChild>
                </w:div>
                <w:div w:id="1604000473">
                  <w:marLeft w:val="0"/>
                  <w:marRight w:val="0"/>
                  <w:marTop w:val="0"/>
                  <w:marBottom w:val="0"/>
                  <w:divBdr>
                    <w:top w:val="none" w:sz="0" w:space="0" w:color="auto"/>
                    <w:left w:val="none" w:sz="0" w:space="0" w:color="auto"/>
                    <w:bottom w:val="none" w:sz="0" w:space="0" w:color="auto"/>
                    <w:right w:val="none" w:sz="0" w:space="0" w:color="auto"/>
                  </w:divBdr>
                  <w:divsChild>
                    <w:div w:id="868833459">
                      <w:marLeft w:val="0"/>
                      <w:marRight w:val="0"/>
                      <w:marTop w:val="0"/>
                      <w:marBottom w:val="0"/>
                      <w:divBdr>
                        <w:top w:val="none" w:sz="0" w:space="0" w:color="auto"/>
                        <w:left w:val="none" w:sz="0" w:space="0" w:color="auto"/>
                        <w:bottom w:val="none" w:sz="0" w:space="0" w:color="auto"/>
                        <w:right w:val="none" w:sz="0" w:space="0" w:color="auto"/>
                      </w:divBdr>
                    </w:div>
                  </w:divsChild>
                </w:div>
                <w:div w:id="681275664">
                  <w:marLeft w:val="0"/>
                  <w:marRight w:val="0"/>
                  <w:marTop w:val="0"/>
                  <w:marBottom w:val="0"/>
                  <w:divBdr>
                    <w:top w:val="none" w:sz="0" w:space="0" w:color="auto"/>
                    <w:left w:val="none" w:sz="0" w:space="0" w:color="auto"/>
                    <w:bottom w:val="none" w:sz="0" w:space="0" w:color="auto"/>
                    <w:right w:val="none" w:sz="0" w:space="0" w:color="auto"/>
                  </w:divBdr>
                  <w:divsChild>
                    <w:div w:id="361632570">
                      <w:marLeft w:val="0"/>
                      <w:marRight w:val="0"/>
                      <w:marTop w:val="0"/>
                      <w:marBottom w:val="0"/>
                      <w:divBdr>
                        <w:top w:val="none" w:sz="0" w:space="0" w:color="auto"/>
                        <w:left w:val="none" w:sz="0" w:space="0" w:color="auto"/>
                        <w:bottom w:val="none" w:sz="0" w:space="0" w:color="auto"/>
                        <w:right w:val="none" w:sz="0" w:space="0" w:color="auto"/>
                      </w:divBdr>
                    </w:div>
                  </w:divsChild>
                </w:div>
                <w:div w:id="864950460">
                  <w:marLeft w:val="0"/>
                  <w:marRight w:val="0"/>
                  <w:marTop w:val="0"/>
                  <w:marBottom w:val="0"/>
                  <w:divBdr>
                    <w:top w:val="none" w:sz="0" w:space="0" w:color="auto"/>
                    <w:left w:val="none" w:sz="0" w:space="0" w:color="auto"/>
                    <w:bottom w:val="none" w:sz="0" w:space="0" w:color="auto"/>
                    <w:right w:val="none" w:sz="0" w:space="0" w:color="auto"/>
                  </w:divBdr>
                  <w:divsChild>
                    <w:div w:id="300624630">
                      <w:marLeft w:val="0"/>
                      <w:marRight w:val="0"/>
                      <w:marTop w:val="0"/>
                      <w:marBottom w:val="0"/>
                      <w:divBdr>
                        <w:top w:val="none" w:sz="0" w:space="0" w:color="auto"/>
                        <w:left w:val="none" w:sz="0" w:space="0" w:color="auto"/>
                        <w:bottom w:val="none" w:sz="0" w:space="0" w:color="auto"/>
                        <w:right w:val="none" w:sz="0" w:space="0" w:color="auto"/>
                      </w:divBdr>
                    </w:div>
                  </w:divsChild>
                </w:div>
                <w:div w:id="558563531">
                  <w:marLeft w:val="0"/>
                  <w:marRight w:val="0"/>
                  <w:marTop w:val="0"/>
                  <w:marBottom w:val="0"/>
                  <w:divBdr>
                    <w:top w:val="none" w:sz="0" w:space="0" w:color="auto"/>
                    <w:left w:val="none" w:sz="0" w:space="0" w:color="auto"/>
                    <w:bottom w:val="none" w:sz="0" w:space="0" w:color="auto"/>
                    <w:right w:val="none" w:sz="0" w:space="0" w:color="auto"/>
                  </w:divBdr>
                  <w:divsChild>
                    <w:div w:id="2099594412">
                      <w:marLeft w:val="0"/>
                      <w:marRight w:val="0"/>
                      <w:marTop w:val="0"/>
                      <w:marBottom w:val="0"/>
                      <w:divBdr>
                        <w:top w:val="none" w:sz="0" w:space="0" w:color="auto"/>
                        <w:left w:val="none" w:sz="0" w:space="0" w:color="auto"/>
                        <w:bottom w:val="none" w:sz="0" w:space="0" w:color="auto"/>
                        <w:right w:val="none" w:sz="0" w:space="0" w:color="auto"/>
                      </w:divBdr>
                    </w:div>
                  </w:divsChild>
                </w:div>
                <w:div w:id="1679699414">
                  <w:marLeft w:val="0"/>
                  <w:marRight w:val="0"/>
                  <w:marTop w:val="0"/>
                  <w:marBottom w:val="0"/>
                  <w:divBdr>
                    <w:top w:val="none" w:sz="0" w:space="0" w:color="auto"/>
                    <w:left w:val="none" w:sz="0" w:space="0" w:color="auto"/>
                    <w:bottom w:val="none" w:sz="0" w:space="0" w:color="auto"/>
                    <w:right w:val="none" w:sz="0" w:space="0" w:color="auto"/>
                  </w:divBdr>
                  <w:divsChild>
                    <w:div w:id="2042701569">
                      <w:marLeft w:val="0"/>
                      <w:marRight w:val="0"/>
                      <w:marTop w:val="0"/>
                      <w:marBottom w:val="0"/>
                      <w:divBdr>
                        <w:top w:val="none" w:sz="0" w:space="0" w:color="auto"/>
                        <w:left w:val="none" w:sz="0" w:space="0" w:color="auto"/>
                        <w:bottom w:val="none" w:sz="0" w:space="0" w:color="auto"/>
                        <w:right w:val="none" w:sz="0" w:space="0" w:color="auto"/>
                      </w:divBdr>
                    </w:div>
                  </w:divsChild>
                </w:div>
                <w:div w:id="1302539607">
                  <w:marLeft w:val="0"/>
                  <w:marRight w:val="0"/>
                  <w:marTop w:val="0"/>
                  <w:marBottom w:val="0"/>
                  <w:divBdr>
                    <w:top w:val="none" w:sz="0" w:space="0" w:color="auto"/>
                    <w:left w:val="none" w:sz="0" w:space="0" w:color="auto"/>
                    <w:bottom w:val="none" w:sz="0" w:space="0" w:color="auto"/>
                    <w:right w:val="none" w:sz="0" w:space="0" w:color="auto"/>
                  </w:divBdr>
                  <w:divsChild>
                    <w:div w:id="259724702">
                      <w:marLeft w:val="0"/>
                      <w:marRight w:val="0"/>
                      <w:marTop w:val="0"/>
                      <w:marBottom w:val="0"/>
                      <w:divBdr>
                        <w:top w:val="none" w:sz="0" w:space="0" w:color="auto"/>
                        <w:left w:val="none" w:sz="0" w:space="0" w:color="auto"/>
                        <w:bottom w:val="none" w:sz="0" w:space="0" w:color="auto"/>
                        <w:right w:val="none" w:sz="0" w:space="0" w:color="auto"/>
                      </w:divBdr>
                    </w:div>
                  </w:divsChild>
                </w:div>
                <w:div w:id="2000498736">
                  <w:marLeft w:val="0"/>
                  <w:marRight w:val="0"/>
                  <w:marTop w:val="0"/>
                  <w:marBottom w:val="0"/>
                  <w:divBdr>
                    <w:top w:val="none" w:sz="0" w:space="0" w:color="auto"/>
                    <w:left w:val="none" w:sz="0" w:space="0" w:color="auto"/>
                    <w:bottom w:val="none" w:sz="0" w:space="0" w:color="auto"/>
                    <w:right w:val="none" w:sz="0" w:space="0" w:color="auto"/>
                  </w:divBdr>
                  <w:divsChild>
                    <w:div w:id="1925722218">
                      <w:marLeft w:val="0"/>
                      <w:marRight w:val="0"/>
                      <w:marTop w:val="0"/>
                      <w:marBottom w:val="0"/>
                      <w:divBdr>
                        <w:top w:val="none" w:sz="0" w:space="0" w:color="auto"/>
                        <w:left w:val="none" w:sz="0" w:space="0" w:color="auto"/>
                        <w:bottom w:val="none" w:sz="0" w:space="0" w:color="auto"/>
                        <w:right w:val="none" w:sz="0" w:space="0" w:color="auto"/>
                      </w:divBdr>
                    </w:div>
                  </w:divsChild>
                </w:div>
                <w:div w:id="220793079">
                  <w:marLeft w:val="0"/>
                  <w:marRight w:val="0"/>
                  <w:marTop w:val="0"/>
                  <w:marBottom w:val="0"/>
                  <w:divBdr>
                    <w:top w:val="none" w:sz="0" w:space="0" w:color="auto"/>
                    <w:left w:val="none" w:sz="0" w:space="0" w:color="auto"/>
                    <w:bottom w:val="none" w:sz="0" w:space="0" w:color="auto"/>
                    <w:right w:val="none" w:sz="0" w:space="0" w:color="auto"/>
                  </w:divBdr>
                  <w:divsChild>
                    <w:div w:id="801189288">
                      <w:marLeft w:val="0"/>
                      <w:marRight w:val="0"/>
                      <w:marTop w:val="0"/>
                      <w:marBottom w:val="0"/>
                      <w:divBdr>
                        <w:top w:val="none" w:sz="0" w:space="0" w:color="auto"/>
                        <w:left w:val="none" w:sz="0" w:space="0" w:color="auto"/>
                        <w:bottom w:val="none" w:sz="0" w:space="0" w:color="auto"/>
                        <w:right w:val="none" w:sz="0" w:space="0" w:color="auto"/>
                      </w:divBdr>
                    </w:div>
                  </w:divsChild>
                </w:div>
                <w:div w:id="1810052158">
                  <w:marLeft w:val="0"/>
                  <w:marRight w:val="0"/>
                  <w:marTop w:val="0"/>
                  <w:marBottom w:val="0"/>
                  <w:divBdr>
                    <w:top w:val="none" w:sz="0" w:space="0" w:color="auto"/>
                    <w:left w:val="none" w:sz="0" w:space="0" w:color="auto"/>
                    <w:bottom w:val="none" w:sz="0" w:space="0" w:color="auto"/>
                    <w:right w:val="none" w:sz="0" w:space="0" w:color="auto"/>
                  </w:divBdr>
                  <w:divsChild>
                    <w:div w:id="1758164560">
                      <w:marLeft w:val="0"/>
                      <w:marRight w:val="0"/>
                      <w:marTop w:val="0"/>
                      <w:marBottom w:val="0"/>
                      <w:divBdr>
                        <w:top w:val="none" w:sz="0" w:space="0" w:color="auto"/>
                        <w:left w:val="none" w:sz="0" w:space="0" w:color="auto"/>
                        <w:bottom w:val="none" w:sz="0" w:space="0" w:color="auto"/>
                        <w:right w:val="none" w:sz="0" w:space="0" w:color="auto"/>
                      </w:divBdr>
                    </w:div>
                    <w:div w:id="349642323">
                      <w:marLeft w:val="0"/>
                      <w:marRight w:val="0"/>
                      <w:marTop w:val="0"/>
                      <w:marBottom w:val="0"/>
                      <w:divBdr>
                        <w:top w:val="none" w:sz="0" w:space="0" w:color="auto"/>
                        <w:left w:val="none" w:sz="0" w:space="0" w:color="auto"/>
                        <w:bottom w:val="none" w:sz="0" w:space="0" w:color="auto"/>
                        <w:right w:val="none" w:sz="0" w:space="0" w:color="auto"/>
                      </w:divBdr>
                    </w:div>
                  </w:divsChild>
                </w:div>
                <w:div w:id="1247300783">
                  <w:marLeft w:val="0"/>
                  <w:marRight w:val="0"/>
                  <w:marTop w:val="0"/>
                  <w:marBottom w:val="0"/>
                  <w:divBdr>
                    <w:top w:val="none" w:sz="0" w:space="0" w:color="auto"/>
                    <w:left w:val="none" w:sz="0" w:space="0" w:color="auto"/>
                    <w:bottom w:val="none" w:sz="0" w:space="0" w:color="auto"/>
                    <w:right w:val="none" w:sz="0" w:space="0" w:color="auto"/>
                  </w:divBdr>
                  <w:divsChild>
                    <w:div w:id="1009261161">
                      <w:marLeft w:val="0"/>
                      <w:marRight w:val="0"/>
                      <w:marTop w:val="0"/>
                      <w:marBottom w:val="0"/>
                      <w:divBdr>
                        <w:top w:val="none" w:sz="0" w:space="0" w:color="auto"/>
                        <w:left w:val="none" w:sz="0" w:space="0" w:color="auto"/>
                        <w:bottom w:val="none" w:sz="0" w:space="0" w:color="auto"/>
                        <w:right w:val="none" w:sz="0" w:space="0" w:color="auto"/>
                      </w:divBdr>
                    </w:div>
                  </w:divsChild>
                </w:div>
                <w:div w:id="876283341">
                  <w:marLeft w:val="0"/>
                  <w:marRight w:val="0"/>
                  <w:marTop w:val="0"/>
                  <w:marBottom w:val="0"/>
                  <w:divBdr>
                    <w:top w:val="none" w:sz="0" w:space="0" w:color="auto"/>
                    <w:left w:val="none" w:sz="0" w:space="0" w:color="auto"/>
                    <w:bottom w:val="none" w:sz="0" w:space="0" w:color="auto"/>
                    <w:right w:val="none" w:sz="0" w:space="0" w:color="auto"/>
                  </w:divBdr>
                  <w:divsChild>
                    <w:div w:id="61024127">
                      <w:marLeft w:val="0"/>
                      <w:marRight w:val="0"/>
                      <w:marTop w:val="0"/>
                      <w:marBottom w:val="0"/>
                      <w:divBdr>
                        <w:top w:val="none" w:sz="0" w:space="0" w:color="auto"/>
                        <w:left w:val="none" w:sz="0" w:space="0" w:color="auto"/>
                        <w:bottom w:val="none" w:sz="0" w:space="0" w:color="auto"/>
                        <w:right w:val="none" w:sz="0" w:space="0" w:color="auto"/>
                      </w:divBdr>
                    </w:div>
                  </w:divsChild>
                </w:div>
                <w:div w:id="242955691">
                  <w:marLeft w:val="0"/>
                  <w:marRight w:val="0"/>
                  <w:marTop w:val="0"/>
                  <w:marBottom w:val="0"/>
                  <w:divBdr>
                    <w:top w:val="none" w:sz="0" w:space="0" w:color="auto"/>
                    <w:left w:val="none" w:sz="0" w:space="0" w:color="auto"/>
                    <w:bottom w:val="none" w:sz="0" w:space="0" w:color="auto"/>
                    <w:right w:val="none" w:sz="0" w:space="0" w:color="auto"/>
                  </w:divBdr>
                  <w:divsChild>
                    <w:div w:id="595360850">
                      <w:marLeft w:val="0"/>
                      <w:marRight w:val="0"/>
                      <w:marTop w:val="0"/>
                      <w:marBottom w:val="0"/>
                      <w:divBdr>
                        <w:top w:val="none" w:sz="0" w:space="0" w:color="auto"/>
                        <w:left w:val="none" w:sz="0" w:space="0" w:color="auto"/>
                        <w:bottom w:val="none" w:sz="0" w:space="0" w:color="auto"/>
                        <w:right w:val="none" w:sz="0" w:space="0" w:color="auto"/>
                      </w:divBdr>
                    </w:div>
                  </w:divsChild>
                </w:div>
                <w:div w:id="1920674379">
                  <w:marLeft w:val="0"/>
                  <w:marRight w:val="0"/>
                  <w:marTop w:val="0"/>
                  <w:marBottom w:val="0"/>
                  <w:divBdr>
                    <w:top w:val="none" w:sz="0" w:space="0" w:color="auto"/>
                    <w:left w:val="none" w:sz="0" w:space="0" w:color="auto"/>
                    <w:bottom w:val="none" w:sz="0" w:space="0" w:color="auto"/>
                    <w:right w:val="none" w:sz="0" w:space="0" w:color="auto"/>
                  </w:divBdr>
                  <w:divsChild>
                    <w:div w:id="1776825130">
                      <w:marLeft w:val="0"/>
                      <w:marRight w:val="0"/>
                      <w:marTop w:val="0"/>
                      <w:marBottom w:val="0"/>
                      <w:divBdr>
                        <w:top w:val="none" w:sz="0" w:space="0" w:color="auto"/>
                        <w:left w:val="none" w:sz="0" w:space="0" w:color="auto"/>
                        <w:bottom w:val="none" w:sz="0" w:space="0" w:color="auto"/>
                        <w:right w:val="none" w:sz="0" w:space="0" w:color="auto"/>
                      </w:divBdr>
                    </w:div>
                  </w:divsChild>
                </w:div>
                <w:div w:id="691494845">
                  <w:marLeft w:val="0"/>
                  <w:marRight w:val="0"/>
                  <w:marTop w:val="0"/>
                  <w:marBottom w:val="0"/>
                  <w:divBdr>
                    <w:top w:val="none" w:sz="0" w:space="0" w:color="auto"/>
                    <w:left w:val="none" w:sz="0" w:space="0" w:color="auto"/>
                    <w:bottom w:val="none" w:sz="0" w:space="0" w:color="auto"/>
                    <w:right w:val="none" w:sz="0" w:space="0" w:color="auto"/>
                  </w:divBdr>
                  <w:divsChild>
                    <w:div w:id="161547719">
                      <w:marLeft w:val="0"/>
                      <w:marRight w:val="0"/>
                      <w:marTop w:val="0"/>
                      <w:marBottom w:val="0"/>
                      <w:divBdr>
                        <w:top w:val="none" w:sz="0" w:space="0" w:color="auto"/>
                        <w:left w:val="none" w:sz="0" w:space="0" w:color="auto"/>
                        <w:bottom w:val="none" w:sz="0" w:space="0" w:color="auto"/>
                        <w:right w:val="none" w:sz="0" w:space="0" w:color="auto"/>
                      </w:divBdr>
                    </w:div>
                  </w:divsChild>
                </w:div>
                <w:div w:id="185480875">
                  <w:marLeft w:val="0"/>
                  <w:marRight w:val="0"/>
                  <w:marTop w:val="0"/>
                  <w:marBottom w:val="0"/>
                  <w:divBdr>
                    <w:top w:val="none" w:sz="0" w:space="0" w:color="auto"/>
                    <w:left w:val="none" w:sz="0" w:space="0" w:color="auto"/>
                    <w:bottom w:val="none" w:sz="0" w:space="0" w:color="auto"/>
                    <w:right w:val="none" w:sz="0" w:space="0" w:color="auto"/>
                  </w:divBdr>
                  <w:divsChild>
                    <w:div w:id="1894121622">
                      <w:marLeft w:val="0"/>
                      <w:marRight w:val="0"/>
                      <w:marTop w:val="0"/>
                      <w:marBottom w:val="0"/>
                      <w:divBdr>
                        <w:top w:val="none" w:sz="0" w:space="0" w:color="auto"/>
                        <w:left w:val="none" w:sz="0" w:space="0" w:color="auto"/>
                        <w:bottom w:val="none" w:sz="0" w:space="0" w:color="auto"/>
                        <w:right w:val="none" w:sz="0" w:space="0" w:color="auto"/>
                      </w:divBdr>
                    </w:div>
                  </w:divsChild>
                </w:div>
                <w:div w:id="307133457">
                  <w:marLeft w:val="0"/>
                  <w:marRight w:val="0"/>
                  <w:marTop w:val="0"/>
                  <w:marBottom w:val="0"/>
                  <w:divBdr>
                    <w:top w:val="none" w:sz="0" w:space="0" w:color="auto"/>
                    <w:left w:val="none" w:sz="0" w:space="0" w:color="auto"/>
                    <w:bottom w:val="none" w:sz="0" w:space="0" w:color="auto"/>
                    <w:right w:val="none" w:sz="0" w:space="0" w:color="auto"/>
                  </w:divBdr>
                  <w:divsChild>
                    <w:div w:id="1657800925">
                      <w:marLeft w:val="0"/>
                      <w:marRight w:val="0"/>
                      <w:marTop w:val="0"/>
                      <w:marBottom w:val="0"/>
                      <w:divBdr>
                        <w:top w:val="none" w:sz="0" w:space="0" w:color="auto"/>
                        <w:left w:val="none" w:sz="0" w:space="0" w:color="auto"/>
                        <w:bottom w:val="none" w:sz="0" w:space="0" w:color="auto"/>
                        <w:right w:val="none" w:sz="0" w:space="0" w:color="auto"/>
                      </w:divBdr>
                    </w:div>
                  </w:divsChild>
                </w:div>
                <w:div w:id="1276667850">
                  <w:marLeft w:val="0"/>
                  <w:marRight w:val="0"/>
                  <w:marTop w:val="0"/>
                  <w:marBottom w:val="0"/>
                  <w:divBdr>
                    <w:top w:val="none" w:sz="0" w:space="0" w:color="auto"/>
                    <w:left w:val="none" w:sz="0" w:space="0" w:color="auto"/>
                    <w:bottom w:val="none" w:sz="0" w:space="0" w:color="auto"/>
                    <w:right w:val="none" w:sz="0" w:space="0" w:color="auto"/>
                  </w:divBdr>
                  <w:divsChild>
                    <w:div w:id="861091275">
                      <w:marLeft w:val="0"/>
                      <w:marRight w:val="0"/>
                      <w:marTop w:val="0"/>
                      <w:marBottom w:val="0"/>
                      <w:divBdr>
                        <w:top w:val="none" w:sz="0" w:space="0" w:color="auto"/>
                        <w:left w:val="none" w:sz="0" w:space="0" w:color="auto"/>
                        <w:bottom w:val="none" w:sz="0" w:space="0" w:color="auto"/>
                        <w:right w:val="none" w:sz="0" w:space="0" w:color="auto"/>
                      </w:divBdr>
                    </w:div>
                  </w:divsChild>
                </w:div>
                <w:div w:id="1603756203">
                  <w:marLeft w:val="0"/>
                  <w:marRight w:val="0"/>
                  <w:marTop w:val="0"/>
                  <w:marBottom w:val="0"/>
                  <w:divBdr>
                    <w:top w:val="none" w:sz="0" w:space="0" w:color="auto"/>
                    <w:left w:val="none" w:sz="0" w:space="0" w:color="auto"/>
                    <w:bottom w:val="none" w:sz="0" w:space="0" w:color="auto"/>
                    <w:right w:val="none" w:sz="0" w:space="0" w:color="auto"/>
                  </w:divBdr>
                  <w:divsChild>
                    <w:div w:id="1466509569">
                      <w:marLeft w:val="0"/>
                      <w:marRight w:val="0"/>
                      <w:marTop w:val="0"/>
                      <w:marBottom w:val="0"/>
                      <w:divBdr>
                        <w:top w:val="none" w:sz="0" w:space="0" w:color="auto"/>
                        <w:left w:val="none" w:sz="0" w:space="0" w:color="auto"/>
                        <w:bottom w:val="none" w:sz="0" w:space="0" w:color="auto"/>
                        <w:right w:val="none" w:sz="0" w:space="0" w:color="auto"/>
                      </w:divBdr>
                    </w:div>
                    <w:div w:id="239292140">
                      <w:marLeft w:val="0"/>
                      <w:marRight w:val="0"/>
                      <w:marTop w:val="0"/>
                      <w:marBottom w:val="0"/>
                      <w:divBdr>
                        <w:top w:val="none" w:sz="0" w:space="0" w:color="auto"/>
                        <w:left w:val="none" w:sz="0" w:space="0" w:color="auto"/>
                        <w:bottom w:val="none" w:sz="0" w:space="0" w:color="auto"/>
                        <w:right w:val="none" w:sz="0" w:space="0" w:color="auto"/>
                      </w:divBdr>
                    </w:div>
                  </w:divsChild>
                </w:div>
                <w:div w:id="34547333">
                  <w:marLeft w:val="0"/>
                  <w:marRight w:val="0"/>
                  <w:marTop w:val="0"/>
                  <w:marBottom w:val="0"/>
                  <w:divBdr>
                    <w:top w:val="none" w:sz="0" w:space="0" w:color="auto"/>
                    <w:left w:val="none" w:sz="0" w:space="0" w:color="auto"/>
                    <w:bottom w:val="none" w:sz="0" w:space="0" w:color="auto"/>
                    <w:right w:val="none" w:sz="0" w:space="0" w:color="auto"/>
                  </w:divBdr>
                  <w:divsChild>
                    <w:div w:id="769276882">
                      <w:marLeft w:val="0"/>
                      <w:marRight w:val="0"/>
                      <w:marTop w:val="0"/>
                      <w:marBottom w:val="0"/>
                      <w:divBdr>
                        <w:top w:val="none" w:sz="0" w:space="0" w:color="auto"/>
                        <w:left w:val="none" w:sz="0" w:space="0" w:color="auto"/>
                        <w:bottom w:val="none" w:sz="0" w:space="0" w:color="auto"/>
                        <w:right w:val="none" w:sz="0" w:space="0" w:color="auto"/>
                      </w:divBdr>
                    </w:div>
                  </w:divsChild>
                </w:div>
                <w:div w:id="1268654336">
                  <w:marLeft w:val="0"/>
                  <w:marRight w:val="0"/>
                  <w:marTop w:val="0"/>
                  <w:marBottom w:val="0"/>
                  <w:divBdr>
                    <w:top w:val="none" w:sz="0" w:space="0" w:color="auto"/>
                    <w:left w:val="none" w:sz="0" w:space="0" w:color="auto"/>
                    <w:bottom w:val="none" w:sz="0" w:space="0" w:color="auto"/>
                    <w:right w:val="none" w:sz="0" w:space="0" w:color="auto"/>
                  </w:divBdr>
                  <w:divsChild>
                    <w:div w:id="1593664674">
                      <w:marLeft w:val="0"/>
                      <w:marRight w:val="0"/>
                      <w:marTop w:val="0"/>
                      <w:marBottom w:val="0"/>
                      <w:divBdr>
                        <w:top w:val="none" w:sz="0" w:space="0" w:color="auto"/>
                        <w:left w:val="none" w:sz="0" w:space="0" w:color="auto"/>
                        <w:bottom w:val="none" w:sz="0" w:space="0" w:color="auto"/>
                        <w:right w:val="none" w:sz="0" w:space="0" w:color="auto"/>
                      </w:divBdr>
                    </w:div>
                  </w:divsChild>
                </w:div>
                <w:div w:id="972295616">
                  <w:marLeft w:val="0"/>
                  <w:marRight w:val="0"/>
                  <w:marTop w:val="0"/>
                  <w:marBottom w:val="0"/>
                  <w:divBdr>
                    <w:top w:val="none" w:sz="0" w:space="0" w:color="auto"/>
                    <w:left w:val="none" w:sz="0" w:space="0" w:color="auto"/>
                    <w:bottom w:val="none" w:sz="0" w:space="0" w:color="auto"/>
                    <w:right w:val="none" w:sz="0" w:space="0" w:color="auto"/>
                  </w:divBdr>
                  <w:divsChild>
                    <w:div w:id="208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626">
          <w:marLeft w:val="0"/>
          <w:marRight w:val="0"/>
          <w:marTop w:val="0"/>
          <w:marBottom w:val="0"/>
          <w:divBdr>
            <w:top w:val="none" w:sz="0" w:space="0" w:color="auto"/>
            <w:left w:val="none" w:sz="0" w:space="0" w:color="auto"/>
            <w:bottom w:val="none" w:sz="0" w:space="0" w:color="auto"/>
            <w:right w:val="none" w:sz="0" w:space="0" w:color="auto"/>
          </w:divBdr>
        </w:div>
      </w:divsChild>
    </w:div>
    <w:div w:id="1030573132">
      <w:bodyDiv w:val="1"/>
      <w:marLeft w:val="0"/>
      <w:marRight w:val="0"/>
      <w:marTop w:val="0"/>
      <w:marBottom w:val="0"/>
      <w:divBdr>
        <w:top w:val="none" w:sz="0" w:space="0" w:color="auto"/>
        <w:left w:val="none" w:sz="0" w:space="0" w:color="auto"/>
        <w:bottom w:val="none" w:sz="0" w:space="0" w:color="auto"/>
        <w:right w:val="none" w:sz="0" w:space="0" w:color="auto"/>
      </w:divBdr>
      <w:divsChild>
        <w:div w:id="1258094747">
          <w:marLeft w:val="0"/>
          <w:marRight w:val="0"/>
          <w:marTop w:val="0"/>
          <w:marBottom w:val="0"/>
          <w:divBdr>
            <w:top w:val="none" w:sz="0" w:space="0" w:color="auto"/>
            <w:left w:val="none" w:sz="0" w:space="0" w:color="auto"/>
            <w:bottom w:val="none" w:sz="0" w:space="0" w:color="auto"/>
            <w:right w:val="none" w:sz="0" w:space="0" w:color="auto"/>
          </w:divBdr>
          <w:divsChild>
            <w:div w:id="1611544578">
              <w:marLeft w:val="0"/>
              <w:marRight w:val="0"/>
              <w:marTop w:val="0"/>
              <w:marBottom w:val="0"/>
              <w:divBdr>
                <w:top w:val="none" w:sz="0" w:space="0" w:color="auto"/>
                <w:left w:val="none" w:sz="0" w:space="0" w:color="auto"/>
                <w:bottom w:val="none" w:sz="0" w:space="0" w:color="auto"/>
                <w:right w:val="none" w:sz="0" w:space="0" w:color="auto"/>
              </w:divBdr>
            </w:div>
          </w:divsChild>
        </w:div>
        <w:div w:id="2114204986">
          <w:marLeft w:val="0"/>
          <w:marRight w:val="0"/>
          <w:marTop w:val="0"/>
          <w:marBottom w:val="0"/>
          <w:divBdr>
            <w:top w:val="none" w:sz="0" w:space="0" w:color="auto"/>
            <w:left w:val="none" w:sz="0" w:space="0" w:color="auto"/>
            <w:bottom w:val="none" w:sz="0" w:space="0" w:color="auto"/>
            <w:right w:val="none" w:sz="0" w:space="0" w:color="auto"/>
          </w:divBdr>
          <w:divsChild>
            <w:div w:id="1384331515">
              <w:marLeft w:val="-75"/>
              <w:marRight w:val="0"/>
              <w:marTop w:val="30"/>
              <w:marBottom w:val="30"/>
              <w:divBdr>
                <w:top w:val="none" w:sz="0" w:space="0" w:color="auto"/>
                <w:left w:val="none" w:sz="0" w:space="0" w:color="auto"/>
                <w:bottom w:val="none" w:sz="0" w:space="0" w:color="auto"/>
                <w:right w:val="none" w:sz="0" w:space="0" w:color="auto"/>
              </w:divBdr>
              <w:divsChild>
                <w:div w:id="56436618">
                  <w:marLeft w:val="0"/>
                  <w:marRight w:val="0"/>
                  <w:marTop w:val="0"/>
                  <w:marBottom w:val="0"/>
                  <w:divBdr>
                    <w:top w:val="none" w:sz="0" w:space="0" w:color="auto"/>
                    <w:left w:val="none" w:sz="0" w:space="0" w:color="auto"/>
                    <w:bottom w:val="none" w:sz="0" w:space="0" w:color="auto"/>
                    <w:right w:val="none" w:sz="0" w:space="0" w:color="auto"/>
                  </w:divBdr>
                  <w:divsChild>
                    <w:div w:id="1015420526">
                      <w:marLeft w:val="0"/>
                      <w:marRight w:val="0"/>
                      <w:marTop w:val="0"/>
                      <w:marBottom w:val="0"/>
                      <w:divBdr>
                        <w:top w:val="none" w:sz="0" w:space="0" w:color="auto"/>
                        <w:left w:val="none" w:sz="0" w:space="0" w:color="auto"/>
                        <w:bottom w:val="none" w:sz="0" w:space="0" w:color="auto"/>
                        <w:right w:val="none" w:sz="0" w:space="0" w:color="auto"/>
                      </w:divBdr>
                    </w:div>
                  </w:divsChild>
                </w:div>
                <w:div w:id="1881015921">
                  <w:marLeft w:val="0"/>
                  <w:marRight w:val="0"/>
                  <w:marTop w:val="0"/>
                  <w:marBottom w:val="0"/>
                  <w:divBdr>
                    <w:top w:val="none" w:sz="0" w:space="0" w:color="auto"/>
                    <w:left w:val="none" w:sz="0" w:space="0" w:color="auto"/>
                    <w:bottom w:val="none" w:sz="0" w:space="0" w:color="auto"/>
                    <w:right w:val="none" w:sz="0" w:space="0" w:color="auto"/>
                  </w:divBdr>
                  <w:divsChild>
                    <w:div w:id="2128155429">
                      <w:marLeft w:val="0"/>
                      <w:marRight w:val="0"/>
                      <w:marTop w:val="0"/>
                      <w:marBottom w:val="0"/>
                      <w:divBdr>
                        <w:top w:val="none" w:sz="0" w:space="0" w:color="auto"/>
                        <w:left w:val="none" w:sz="0" w:space="0" w:color="auto"/>
                        <w:bottom w:val="none" w:sz="0" w:space="0" w:color="auto"/>
                        <w:right w:val="none" w:sz="0" w:space="0" w:color="auto"/>
                      </w:divBdr>
                    </w:div>
                  </w:divsChild>
                </w:div>
                <w:div w:id="2057313929">
                  <w:marLeft w:val="0"/>
                  <w:marRight w:val="0"/>
                  <w:marTop w:val="0"/>
                  <w:marBottom w:val="0"/>
                  <w:divBdr>
                    <w:top w:val="none" w:sz="0" w:space="0" w:color="auto"/>
                    <w:left w:val="none" w:sz="0" w:space="0" w:color="auto"/>
                    <w:bottom w:val="none" w:sz="0" w:space="0" w:color="auto"/>
                    <w:right w:val="none" w:sz="0" w:space="0" w:color="auto"/>
                  </w:divBdr>
                  <w:divsChild>
                    <w:div w:id="700588214">
                      <w:marLeft w:val="0"/>
                      <w:marRight w:val="0"/>
                      <w:marTop w:val="0"/>
                      <w:marBottom w:val="0"/>
                      <w:divBdr>
                        <w:top w:val="none" w:sz="0" w:space="0" w:color="auto"/>
                        <w:left w:val="none" w:sz="0" w:space="0" w:color="auto"/>
                        <w:bottom w:val="none" w:sz="0" w:space="0" w:color="auto"/>
                        <w:right w:val="none" w:sz="0" w:space="0" w:color="auto"/>
                      </w:divBdr>
                    </w:div>
                  </w:divsChild>
                </w:div>
                <w:div w:id="231085875">
                  <w:marLeft w:val="0"/>
                  <w:marRight w:val="0"/>
                  <w:marTop w:val="0"/>
                  <w:marBottom w:val="0"/>
                  <w:divBdr>
                    <w:top w:val="none" w:sz="0" w:space="0" w:color="auto"/>
                    <w:left w:val="none" w:sz="0" w:space="0" w:color="auto"/>
                    <w:bottom w:val="none" w:sz="0" w:space="0" w:color="auto"/>
                    <w:right w:val="none" w:sz="0" w:space="0" w:color="auto"/>
                  </w:divBdr>
                  <w:divsChild>
                    <w:div w:id="92864636">
                      <w:marLeft w:val="0"/>
                      <w:marRight w:val="0"/>
                      <w:marTop w:val="0"/>
                      <w:marBottom w:val="0"/>
                      <w:divBdr>
                        <w:top w:val="none" w:sz="0" w:space="0" w:color="auto"/>
                        <w:left w:val="none" w:sz="0" w:space="0" w:color="auto"/>
                        <w:bottom w:val="none" w:sz="0" w:space="0" w:color="auto"/>
                        <w:right w:val="none" w:sz="0" w:space="0" w:color="auto"/>
                      </w:divBdr>
                    </w:div>
                  </w:divsChild>
                </w:div>
                <w:div w:id="1069884348">
                  <w:marLeft w:val="0"/>
                  <w:marRight w:val="0"/>
                  <w:marTop w:val="0"/>
                  <w:marBottom w:val="0"/>
                  <w:divBdr>
                    <w:top w:val="none" w:sz="0" w:space="0" w:color="auto"/>
                    <w:left w:val="none" w:sz="0" w:space="0" w:color="auto"/>
                    <w:bottom w:val="none" w:sz="0" w:space="0" w:color="auto"/>
                    <w:right w:val="none" w:sz="0" w:space="0" w:color="auto"/>
                  </w:divBdr>
                  <w:divsChild>
                    <w:div w:id="535391785">
                      <w:marLeft w:val="0"/>
                      <w:marRight w:val="0"/>
                      <w:marTop w:val="0"/>
                      <w:marBottom w:val="0"/>
                      <w:divBdr>
                        <w:top w:val="none" w:sz="0" w:space="0" w:color="auto"/>
                        <w:left w:val="none" w:sz="0" w:space="0" w:color="auto"/>
                        <w:bottom w:val="none" w:sz="0" w:space="0" w:color="auto"/>
                        <w:right w:val="none" w:sz="0" w:space="0" w:color="auto"/>
                      </w:divBdr>
                    </w:div>
                  </w:divsChild>
                </w:div>
                <w:div w:id="295335823">
                  <w:marLeft w:val="0"/>
                  <w:marRight w:val="0"/>
                  <w:marTop w:val="0"/>
                  <w:marBottom w:val="0"/>
                  <w:divBdr>
                    <w:top w:val="none" w:sz="0" w:space="0" w:color="auto"/>
                    <w:left w:val="none" w:sz="0" w:space="0" w:color="auto"/>
                    <w:bottom w:val="none" w:sz="0" w:space="0" w:color="auto"/>
                    <w:right w:val="none" w:sz="0" w:space="0" w:color="auto"/>
                  </w:divBdr>
                  <w:divsChild>
                    <w:div w:id="2024890135">
                      <w:marLeft w:val="0"/>
                      <w:marRight w:val="0"/>
                      <w:marTop w:val="0"/>
                      <w:marBottom w:val="0"/>
                      <w:divBdr>
                        <w:top w:val="none" w:sz="0" w:space="0" w:color="auto"/>
                        <w:left w:val="none" w:sz="0" w:space="0" w:color="auto"/>
                        <w:bottom w:val="none" w:sz="0" w:space="0" w:color="auto"/>
                        <w:right w:val="none" w:sz="0" w:space="0" w:color="auto"/>
                      </w:divBdr>
                    </w:div>
                  </w:divsChild>
                </w:div>
                <w:div w:id="656228521">
                  <w:marLeft w:val="0"/>
                  <w:marRight w:val="0"/>
                  <w:marTop w:val="0"/>
                  <w:marBottom w:val="0"/>
                  <w:divBdr>
                    <w:top w:val="none" w:sz="0" w:space="0" w:color="auto"/>
                    <w:left w:val="none" w:sz="0" w:space="0" w:color="auto"/>
                    <w:bottom w:val="none" w:sz="0" w:space="0" w:color="auto"/>
                    <w:right w:val="none" w:sz="0" w:space="0" w:color="auto"/>
                  </w:divBdr>
                  <w:divsChild>
                    <w:div w:id="1603025535">
                      <w:marLeft w:val="0"/>
                      <w:marRight w:val="0"/>
                      <w:marTop w:val="0"/>
                      <w:marBottom w:val="0"/>
                      <w:divBdr>
                        <w:top w:val="none" w:sz="0" w:space="0" w:color="auto"/>
                        <w:left w:val="none" w:sz="0" w:space="0" w:color="auto"/>
                        <w:bottom w:val="none" w:sz="0" w:space="0" w:color="auto"/>
                        <w:right w:val="none" w:sz="0" w:space="0" w:color="auto"/>
                      </w:divBdr>
                    </w:div>
                  </w:divsChild>
                </w:div>
                <w:div w:id="959069187">
                  <w:marLeft w:val="0"/>
                  <w:marRight w:val="0"/>
                  <w:marTop w:val="0"/>
                  <w:marBottom w:val="0"/>
                  <w:divBdr>
                    <w:top w:val="none" w:sz="0" w:space="0" w:color="auto"/>
                    <w:left w:val="none" w:sz="0" w:space="0" w:color="auto"/>
                    <w:bottom w:val="none" w:sz="0" w:space="0" w:color="auto"/>
                    <w:right w:val="none" w:sz="0" w:space="0" w:color="auto"/>
                  </w:divBdr>
                  <w:divsChild>
                    <w:div w:id="918174335">
                      <w:marLeft w:val="0"/>
                      <w:marRight w:val="0"/>
                      <w:marTop w:val="0"/>
                      <w:marBottom w:val="0"/>
                      <w:divBdr>
                        <w:top w:val="none" w:sz="0" w:space="0" w:color="auto"/>
                        <w:left w:val="none" w:sz="0" w:space="0" w:color="auto"/>
                        <w:bottom w:val="none" w:sz="0" w:space="0" w:color="auto"/>
                        <w:right w:val="none" w:sz="0" w:space="0" w:color="auto"/>
                      </w:divBdr>
                    </w:div>
                  </w:divsChild>
                </w:div>
                <w:div w:id="1094856862">
                  <w:marLeft w:val="0"/>
                  <w:marRight w:val="0"/>
                  <w:marTop w:val="0"/>
                  <w:marBottom w:val="0"/>
                  <w:divBdr>
                    <w:top w:val="none" w:sz="0" w:space="0" w:color="auto"/>
                    <w:left w:val="none" w:sz="0" w:space="0" w:color="auto"/>
                    <w:bottom w:val="none" w:sz="0" w:space="0" w:color="auto"/>
                    <w:right w:val="none" w:sz="0" w:space="0" w:color="auto"/>
                  </w:divBdr>
                  <w:divsChild>
                    <w:div w:id="1482162875">
                      <w:marLeft w:val="0"/>
                      <w:marRight w:val="0"/>
                      <w:marTop w:val="0"/>
                      <w:marBottom w:val="0"/>
                      <w:divBdr>
                        <w:top w:val="none" w:sz="0" w:space="0" w:color="auto"/>
                        <w:left w:val="none" w:sz="0" w:space="0" w:color="auto"/>
                        <w:bottom w:val="none" w:sz="0" w:space="0" w:color="auto"/>
                        <w:right w:val="none" w:sz="0" w:space="0" w:color="auto"/>
                      </w:divBdr>
                    </w:div>
                  </w:divsChild>
                </w:div>
                <w:div w:id="1870028482">
                  <w:marLeft w:val="0"/>
                  <w:marRight w:val="0"/>
                  <w:marTop w:val="0"/>
                  <w:marBottom w:val="0"/>
                  <w:divBdr>
                    <w:top w:val="none" w:sz="0" w:space="0" w:color="auto"/>
                    <w:left w:val="none" w:sz="0" w:space="0" w:color="auto"/>
                    <w:bottom w:val="none" w:sz="0" w:space="0" w:color="auto"/>
                    <w:right w:val="none" w:sz="0" w:space="0" w:color="auto"/>
                  </w:divBdr>
                  <w:divsChild>
                    <w:div w:id="603877820">
                      <w:marLeft w:val="0"/>
                      <w:marRight w:val="0"/>
                      <w:marTop w:val="0"/>
                      <w:marBottom w:val="0"/>
                      <w:divBdr>
                        <w:top w:val="none" w:sz="0" w:space="0" w:color="auto"/>
                        <w:left w:val="none" w:sz="0" w:space="0" w:color="auto"/>
                        <w:bottom w:val="none" w:sz="0" w:space="0" w:color="auto"/>
                        <w:right w:val="none" w:sz="0" w:space="0" w:color="auto"/>
                      </w:divBdr>
                    </w:div>
                  </w:divsChild>
                </w:div>
                <w:div w:id="1821271047">
                  <w:marLeft w:val="0"/>
                  <w:marRight w:val="0"/>
                  <w:marTop w:val="0"/>
                  <w:marBottom w:val="0"/>
                  <w:divBdr>
                    <w:top w:val="none" w:sz="0" w:space="0" w:color="auto"/>
                    <w:left w:val="none" w:sz="0" w:space="0" w:color="auto"/>
                    <w:bottom w:val="none" w:sz="0" w:space="0" w:color="auto"/>
                    <w:right w:val="none" w:sz="0" w:space="0" w:color="auto"/>
                  </w:divBdr>
                  <w:divsChild>
                    <w:div w:id="1412579575">
                      <w:marLeft w:val="0"/>
                      <w:marRight w:val="0"/>
                      <w:marTop w:val="0"/>
                      <w:marBottom w:val="0"/>
                      <w:divBdr>
                        <w:top w:val="none" w:sz="0" w:space="0" w:color="auto"/>
                        <w:left w:val="none" w:sz="0" w:space="0" w:color="auto"/>
                        <w:bottom w:val="none" w:sz="0" w:space="0" w:color="auto"/>
                        <w:right w:val="none" w:sz="0" w:space="0" w:color="auto"/>
                      </w:divBdr>
                    </w:div>
                  </w:divsChild>
                </w:div>
                <w:div w:id="28770356">
                  <w:marLeft w:val="0"/>
                  <w:marRight w:val="0"/>
                  <w:marTop w:val="0"/>
                  <w:marBottom w:val="0"/>
                  <w:divBdr>
                    <w:top w:val="none" w:sz="0" w:space="0" w:color="auto"/>
                    <w:left w:val="none" w:sz="0" w:space="0" w:color="auto"/>
                    <w:bottom w:val="none" w:sz="0" w:space="0" w:color="auto"/>
                    <w:right w:val="none" w:sz="0" w:space="0" w:color="auto"/>
                  </w:divBdr>
                  <w:divsChild>
                    <w:div w:id="1997219506">
                      <w:marLeft w:val="0"/>
                      <w:marRight w:val="0"/>
                      <w:marTop w:val="0"/>
                      <w:marBottom w:val="0"/>
                      <w:divBdr>
                        <w:top w:val="none" w:sz="0" w:space="0" w:color="auto"/>
                        <w:left w:val="none" w:sz="0" w:space="0" w:color="auto"/>
                        <w:bottom w:val="none" w:sz="0" w:space="0" w:color="auto"/>
                        <w:right w:val="none" w:sz="0" w:space="0" w:color="auto"/>
                      </w:divBdr>
                    </w:div>
                  </w:divsChild>
                </w:div>
                <w:div w:id="581260647">
                  <w:marLeft w:val="0"/>
                  <w:marRight w:val="0"/>
                  <w:marTop w:val="0"/>
                  <w:marBottom w:val="0"/>
                  <w:divBdr>
                    <w:top w:val="none" w:sz="0" w:space="0" w:color="auto"/>
                    <w:left w:val="none" w:sz="0" w:space="0" w:color="auto"/>
                    <w:bottom w:val="none" w:sz="0" w:space="0" w:color="auto"/>
                    <w:right w:val="none" w:sz="0" w:space="0" w:color="auto"/>
                  </w:divBdr>
                  <w:divsChild>
                    <w:div w:id="1687050040">
                      <w:marLeft w:val="0"/>
                      <w:marRight w:val="0"/>
                      <w:marTop w:val="0"/>
                      <w:marBottom w:val="0"/>
                      <w:divBdr>
                        <w:top w:val="none" w:sz="0" w:space="0" w:color="auto"/>
                        <w:left w:val="none" w:sz="0" w:space="0" w:color="auto"/>
                        <w:bottom w:val="none" w:sz="0" w:space="0" w:color="auto"/>
                        <w:right w:val="none" w:sz="0" w:space="0" w:color="auto"/>
                      </w:divBdr>
                    </w:div>
                  </w:divsChild>
                </w:div>
                <w:div w:id="27072942">
                  <w:marLeft w:val="0"/>
                  <w:marRight w:val="0"/>
                  <w:marTop w:val="0"/>
                  <w:marBottom w:val="0"/>
                  <w:divBdr>
                    <w:top w:val="none" w:sz="0" w:space="0" w:color="auto"/>
                    <w:left w:val="none" w:sz="0" w:space="0" w:color="auto"/>
                    <w:bottom w:val="none" w:sz="0" w:space="0" w:color="auto"/>
                    <w:right w:val="none" w:sz="0" w:space="0" w:color="auto"/>
                  </w:divBdr>
                  <w:divsChild>
                    <w:div w:id="1695301953">
                      <w:marLeft w:val="0"/>
                      <w:marRight w:val="0"/>
                      <w:marTop w:val="0"/>
                      <w:marBottom w:val="0"/>
                      <w:divBdr>
                        <w:top w:val="none" w:sz="0" w:space="0" w:color="auto"/>
                        <w:left w:val="none" w:sz="0" w:space="0" w:color="auto"/>
                        <w:bottom w:val="none" w:sz="0" w:space="0" w:color="auto"/>
                        <w:right w:val="none" w:sz="0" w:space="0" w:color="auto"/>
                      </w:divBdr>
                    </w:div>
                  </w:divsChild>
                </w:div>
                <w:div w:id="1300301626">
                  <w:marLeft w:val="0"/>
                  <w:marRight w:val="0"/>
                  <w:marTop w:val="0"/>
                  <w:marBottom w:val="0"/>
                  <w:divBdr>
                    <w:top w:val="none" w:sz="0" w:space="0" w:color="auto"/>
                    <w:left w:val="none" w:sz="0" w:space="0" w:color="auto"/>
                    <w:bottom w:val="none" w:sz="0" w:space="0" w:color="auto"/>
                    <w:right w:val="none" w:sz="0" w:space="0" w:color="auto"/>
                  </w:divBdr>
                  <w:divsChild>
                    <w:div w:id="708066464">
                      <w:marLeft w:val="0"/>
                      <w:marRight w:val="0"/>
                      <w:marTop w:val="0"/>
                      <w:marBottom w:val="0"/>
                      <w:divBdr>
                        <w:top w:val="none" w:sz="0" w:space="0" w:color="auto"/>
                        <w:left w:val="none" w:sz="0" w:space="0" w:color="auto"/>
                        <w:bottom w:val="none" w:sz="0" w:space="0" w:color="auto"/>
                        <w:right w:val="none" w:sz="0" w:space="0" w:color="auto"/>
                      </w:divBdr>
                    </w:div>
                  </w:divsChild>
                </w:div>
                <w:div w:id="1435050737">
                  <w:marLeft w:val="0"/>
                  <w:marRight w:val="0"/>
                  <w:marTop w:val="0"/>
                  <w:marBottom w:val="0"/>
                  <w:divBdr>
                    <w:top w:val="none" w:sz="0" w:space="0" w:color="auto"/>
                    <w:left w:val="none" w:sz="0" w:space="0" w:color="auto"/>
                    <w:bottom w:val="none" w:sz="0" w:space="0" w:color="auto"/>
                    <w:right w:val="none" w:sz="0" w:space="0" w:color="auto"/>
                  </w:divBdr>
                  <w:divsChild>
                    <w:div w:id="1251895022">
                      <w:marLeft w:val="0"/>
                      <w:marRight w:val="0"/>
                      <w:marTop w:val="0"/>
                      <w:marBottom w:val="0"/>
                      <w:divBdr>
                        <w:top w:val="none" w:sz="0" w:space="0" w:color="auto"/>
                        <w:left w:val="none" w:sz="0" w:space="0" w:color="auto"/>
                        <w:bottom w:val="none" w:sz="0" w:space="0" w:color="auto"/>
                        <w:right w:val="none" w:sz="0" w:space="0" w:color="auto"/>
                      </w:divBdr>
                    </w:div>
                  </w:divsChild>
                </w:div>
                <w:div w:id="1677614164">
                  <w:marLeft w:val="0"/>
                  <w:marRight w:val="0"/>
                  <w:marTop w:val="0"/>
                  <w:marBottom w:val="0"/>
                  <w:divBdr>
                    <w:top w:val="none" w:sz="0" w:space="0" w:color="auto"/>
                    <w:left w:val="none" w:sz="0" w:space="0" w:color="auto"/>
                    <w:bottom w:val="none" w:sz="0" w:space="0" w:color="auto"/>
                    <w:right w:val="none" w:sz="0" w:space="0" w:color="auto"/>
                  </w:divBdr>
                  <w:divsChild>
                    <w:div w:id="406733604">
                      <w:marLeft w:val="0"/>
                      <w:marRight w:val="0"/>
                      <w:marTop w:val="0"/>
                      <w:marBottom w:val="0"/>
                      <w:divBdr>
                        <w:top w:val="none" w:sz="0" w:space="0" w:color="auto"/>
                        <w:left w:val="none" w:sz="0" w:space="0" w:color="auto"/>
                        <w:bottom w:val="none" w:sz="0" w:space="0" w:color="auto"/>
                        <w:right w:val="none" w:sz="0" w:space="0" w:color="auto"/>
                      </w:divBdr>
                    </w:div>
                  </w:divsChild>
                </w:div>
                <w:div w:id="968045943">
                  <w:marLeft w:val="0"/>
                  <w:marRight w:val="0"/>
                  <w:marTop w:val="0"/>
                  <w:marBottom w:val="0"/>
                  <w:divBdr>
                    <w:top w:val="none" w:sz="0" w:space="0" w:color="auto"/>
                    <w:left w:val="none" w:sz="0" w:space="0" w:color="auto"/>
                    <w:bottom w:val="none" w:sz="0" w:space="0" w:color="auto"/>
                    <w:right w:val="none" w:sz="0" w:space="0" w:color="auto"/>
                  </w:divBdr>
                  <w:divsChild>
                    <w:div w:id="367726911">
                      <w:marLeft w:val="0"/>
                      <w:marRight w:val="0"/>
                      <w:marTop w:val="0"/>
                      <w:marBottom w:val="0"/>
                      <w:divBdr>
                        <w:top w:val="none" w:sz="0" w:space="0" w:color="auto"/>
                        <w:left w:val="none" w:sz="0" w:space="0" w:color="auto"/>
                        <w:bottom w:val="none" w:sz="0" w:space="0" w:color="auto"/>
                        <w:right w:val="none" w:sz="0" w:space="0" w:color="auto"/>
                      </w:divBdr>
                    </w:div>
                  </w:divsChild>
                </w:div>
                <w:div w:id="195579425">
                  <w:marLeft w:val="0"/>
                  <w:marRight w:val="0"/>
                  <w:marTop w:val="0"/>
                  <w:marBottom w:val="0"/>
                  <w:divBdr>
                    <w:top w:val="none" w:sz="0" w:space="0" w:color="auto"/>
                    <w:left w:val="none" w:sz="0" w:space="0" w:color="auto"/>
                    <w:bottom w:val="none" w:sz="0" w:space="0" w:color="auto"/>
                    <w:right w:val="none" w:sz="0" w:space="0" w:color="auto"/>
                  </w:divBdr>
                  <w:divsChild>
                    <w:div w:id="966156729">
                      <w:marLeft w:val="0"/>
                      <w:marRight w:val="0"/>
                      <w:marTop w:val="0"/>
                      <w:marBottom w:val="0"/>
                      <w:divBdr>
                        <w:top w:val="none" w:sz="0" w:space="0" w:color="auto"/>
                        <w:left w:val="none" w:sz="0" w:space="0" w:color="auto"/>
                        <w:bottom w:val="none" w:sz="0" w:space="0" w:color="auto"/>
                        <w:right w:val="none" w:sz="0" w:space="0" w:color="auto"/>
                      </w:divBdr>
                    </w:div>
                  </w:divsChild>
                </w:div>
                <w:div w:id="1368607764">
                  <w:marLeft w:val="0"/>
                  <w:marRight w:val="0"/>
                  <w:marTop w:val="0"/>
                  <w:marBottom w:val="0"/>
                  <w:divBdr>
                    <w:top w:val="none" w:sz="0" w:space="0" w:color="auto"/>
                    <w:left w:val="none" w:sz="0" w:space="0" w:color="auto"/>
                    <w:bottom w:val="none" w:sz="0" w:space="0" w:color="auto"/>
                    <w:right w:val="none" w:sz="0" w:space="0" w:color="auto"/>
                  </w:divBdr>
                  <w:divsChild>
                    <w:div w:id="1579901711">
                      <w:marLeft w:val="0"/>
                      <w:marRight w:val="0"/>
                      <w:marTop w:val="0"/>
                      <w:marBottom w:val="0"/>
                      <w:divBdr>
                        <w:top w:val="none" w:sz="0" w:space="0" w:color="auto"/>
                        <w:left w:val="none" w:sz="0" w:space="0" w:color="auto"/>
                        <w:bottom w:val="none" w:sz="0" w:space="0" w:color="auto"/>
                        <w:right w:val="none" w:sz="0" w:space="0" w:color="auto"/>
                      </w:divBdr>
                    </w:div>
                  </w:divsChild>
                </w:div>
                <w:div w:id="712580883">
                  <w:marLeft w:val="0"/>
                  <w:marRight w:val="0"/>
                  <w:marTop w:val="0"/>
                  <w:marBottom w:val="0"/>
                  <w:divBdr>
                    <w:top w:val="none" w:sz="0" w:space="0" w:color="auto"/>
                    <w:left w:val="none" w:sz="0" w:space="0" w:color="auto"/>
                    <w:bottom w:val="none" w:sz="0" w:space="0" w:color="auto"/>
                    <w:right w:val="none" w:sz="0" w:space="0" w:color="auto"/>
                  </w:divBdr>
                  <w:divsChild>
                    <w:div w:id="970088606">
                      <w:marLeft w:val="0"/>
                      <w:marRight w:val="0"/>
                      <w:marTop w:val="0"/>
                      <w:marBottom w:val="0"/>
                      <w:divBdr>
                        <w:top w:val="none" w:sz="0" w:space="0" w:color="auto"/>
                        <w:left w:val="none" w:sz="0" w:space="0" w:color="auto"/>
                        <w:bottom w:val="none" w:sz="0" w:space="0" w:color="auto"/>
                        <w:right w:val="none" w:sz="0" w:space="0" w:color="auto"/>
                      </w:divBdr>
                    </w:div>
                  </w:divsChild>
                </w:div>
                <w:div w:id="2025127954">
                  <w:marLeft w:val="0"/>
                  <w:marRight w:val="0"/>
                  <w:marTop w:val="0"/>
                  <w:marBottom w:val="0"/>
                  <w:divBdr>
                    <w:top w:val="none" w:sz="0" w:space="0" w:color="auto"/>
                    <w:left w:val="none" w:sz="0" w:space="0" w:color="auto"/>
                    <w:bottom w:val="none" w:sz="0" w:space="0" w:color="auto"/>
                    <w:right w:val="none" w:sz="0" w:space="0" w:color="auto"/>
                  </w:divBdr>
                  <w:divsChild>
                    <w:div w:id="667484383">
                      <w:marLeft w:val="0"/>
                      <w:marRight w:val="0"/>
                      <w:marTop w:val="0"/>
                      <w:marBottom w:val="0"/>
                      <w:divBdr>
                        <w:top w:val="none" w:sz="0" w:space="0" w:color="auto"/>
                        <w:left w:val="none" w:sz="0" w:space="0" w:color="auto"/>
                        <w:bottom w:val="none" w:sz="0" w:space="0" w:color="auto"/>
                        <w:right w:val="none" w:sz="0" w:space="0" w:color="auto"/>
                      </w:divBdr>
                    </w:div>
                  </w:divsChild>
                </w:div>
                <w:div w:id="2038001849">
                  <w:marLeft w:val="0"/>
                  <w:marRight w:val="0"/>
                  <w:marTop w:val="0"/>
                  <w:marBottom w:val="0"/>
                  <w:divBdr>
                    <w:top w:val="none" w:sz="0" w:space="0" w:color="auto"/>
                    <w:left w:val="none" w:sz="0" w:space="0" w:color="auto"/>
                    <w:bottom w:val="none" w:sz="0" w:space="0" w:color="auto"/>
                    <w:right w:val="none" w:sz="0" w:space="0" w:color="auto"/>
                  </w:divBdr>
                  <w:divsChild>
                    <w:div w:id="1143618510">
                      <w:marLeft w:val="0"/>
                      <w:marRight w:val="0"/>
                      <w:marTop w:val="0"/>
                      <w:marBottom w:val="0"/>
                      <w:divBdr>
                        <w:top w:val="none" w:sz="0" w:space="0" w:color="auto"/>
                        <w:left w:val="none" w:sz="0" w:space="0" w:color="auto"/>
                        <w:bottom w:val="none" w:sz="0" w:space="0" w:color="auto"/>
                        <w:right w:val="none" w:sz="0" w:space="0" w:color="auto"/>
                      </w:divBdr>
                    </w:div>
                  </w:divsChild>
                </w:div>
                <w:div w:id="1669094279">
                  <w:marLeft w:val="0"/>
                  <w:marRight w:val="0"/>
                  <w:marTop w:val="0"/>
                  <w:marBottom w:val="0"/>
                  <w:divBdr>
                    <w:top w:val="none" w:sz="0" w:space="0" w:color="auto"/>
                    <w:left w:val="none" w:sz="0" w:space="0" w:color="auto"/>
                    <w:bottom w:val="none" w:sz="0" w:space="0" w:color="auto"/>
                    <w:right w:val="none" w:sz="0" w:space="0" w:color="auto"/>
                  </w:divBdr>
                  <w:divsChild>
                    <w:div w:id="531650279">
                      <w:marLeft w:val="0"/>
                      <w:marRight w:val="0"/>
                      <w:marTop w:val="0"/>
                      <w:marBottom w:val="0"/>
                      <w:divBdr>
                        <w:top w:val="none" w:sz="0" w:space="0" w:color="auto"/>
                        <w:left w:val="none" w:sz="0" w:space="0" w:color="auto"/>
                        <w:bottom w:val="none" w:sz="0" w:space="0" w:color="auto"/>
                        <w:right w:val="none" w:sz="0" w:space="0" w:color="auto"/>
                      </w:divBdr>
                    </w:div>
                    <w:div w:id="204414794">
                      <w:marLeft w:val="0"/>
                      <w:marRight w:val="0"/>
                      <w:marTop w:val="0"/>
                      <w:marBottom w:val="0"/>
                      <w:divBdr>
                        <w:top w:val="none" w:sz="0" w:space="0" w:color="auto"/>
                        <w:left w:val="none" w:sz="0" w:space="0" w:color="auto"/>
                        <w:bottom w:val="none" w:sz="0" w:space="0" w:color="auto"/>
                        <w:right w:val="none" w:sz="0" w:space="0" w:color="auto"/>
                      </w:divBdr>
                    </w:div>
                  </w:divsChild>
                </w:div>
                <w:div w:id="2132166272">
                  <w:marLeft w:val="0"/>
                  <w:marRight w:val="0"/>
                  <w:marTop w:val="0"/>
                  <w:marBottom w:val="0"/>
                  <w:divBdr>
                    <w:top w:val="none" w:sz="0" w:space="0" w:color="auto"/>
                    <w:left w:val="none" w:sz="0" w:space="0" w:color="auto"/>
                    <w:bottom w:val="none" w:sz="0" w:space="0" w:color="auto"/>
                    <w:right w:val="none" w:sz="0" w:space="0" w:color="auto"/>
                  </w:divBdr>
                  <w:divsChild>
                    <w:div w:id="1792625142">
                      <w:marLeft w:val="0"/>
                      <w:marRight w:val="0"/>
                      <w:marTop w:val="0"/>
                      <w:marBottom w:val="0"/>
                      <w:divBdr>
                        <w:top w:val="none" w:sz="0" w:space="0" w:color="auto"/>
                        <w:left w:val="none" w:sz="0" w:space="0" w:color="auto"/>
                        <w:bottom w:val="none" w:sz="0" w:space="0" w:color="auto"/>
                        <w:right w:val="none" w:sz="0" w:space="0" w:color="auto"/>
                      </w:divBdr>
                    </w:div>
                  </w:divsChild>
                </w:div>
                <w:div w:id="318777313">
                  <w:marLeft w:val="0"/>
                  <w:marRight w:val="0"/>
                  <w:marTop w:val="0"/>
                  <w:marBottom w:val="0"/>
                  <w:divBdr>
                    <w:top w:val="none" w:sz="0" w:space="0" w:color="auto"/>
                    <w:left w:val="none" w:sz="0" w:space="0" w:color="auto"/>
                    <w:bottom w:val="none" w:sz="0" w:space="0" w:color="auto"/>
                    <w:right w:val="none" w:sz="0" w:space="0" w:color="auto"/>
                  </w:divBdr>
                  <w:divsChild>
                    <w:div w:id="1023899497">
                      <w:marLeft w:val="0"/>
                      <w:marRight w:val="0"/>
                      <w:marTop w:val="0"/>
                      <w:marBottom w:val="0"/>
                      <w:divBdr>
                        <w:top w:val="none" w:sz="0" w:space="0" w:color="auto"/>
                        <w:left w:val="none" w:sz="0" w:space="0" w:color="auto"/>
                        <w:bottom w:val="none" w:sz="0" w:space="0" w:color="auto"/>
                        <w:right w:val="none" w:sz="0" w:space="0" w:color="auto"/>
                      </w:divBdr>
                    </w:div>
                  </w:divsChild>
                </w:div>
                <w:div w:id="1682396970">
                  <w:marLeft w:val="0"/>
                  <w:marRight w:val="0"/>
                  <w:marTop w:val="0"/>
                  <w:marBottom w:val="0"/>
                  <w:divBdr>
                    <w:top w:val="none" w:sz="0" w:space="0" w:color="auto"/>
                    <w:left w:val="none" w:sz="0" w:space="0" w:color="auto"/>
                    <w:bottom w:val="none" w:sz="0" w:space="0" w:color="auto"/>
                    <w:right w:val="none" w:sz="0" w:space="0" w:color="auto"/>
                  </w:divBdr>
                  <w:divsChild>
                    <w:div w:id="31267774">
                      <w:marLeft w:val="0"/>
                      <w:marRight w:val="0"/>
                      <w:marTop w:val="0"/>
                      <w:marBottom w:val="0"/>
                      <w:divBdr>
                        <w:top w:val="none" w:sz="0" w:space="0" w:color="auto"/>
                        <w:left w:val="none" w:sz="0" w:space="0" w:color="auto"/>
                        <w:bottom w:val="none" w:sz="0" w:space="0" w:color="auto"/>
                        <w:right w:val="none" w:sz="0" w:space="0" w:color="auto"/>
                      </w:divBdr>
                    </w:div>
                  </w:divsChild>
                </w:div>
                <w:div w:id="1308323100">
                  <w:marLeft w:val="0"/>
                  <w:marRight w:val="0"/>
                  <w:marTop w:val="0"/>
                  <w:marBottom w:val="0"/>
                  <w:divBdr>
                    <w:top w:val="none" w:sz="0" w:space="0" w:color="auto"/>
                    <w:left w:val="none" w:sz="0" w:space="0" w:color="auto"/>
                    <w:bottom w:val="none" w:sz="0" w:space="0" w:color="auto"/>
                    <w:right w:val="none" w:sz="0" w:space="0" w:color="auto"/>
                  </w:divBdr>
                  <w:divsChild>
                    <w:div w:id="438598216">
                      <w:marLeft w:val="0"/>
                      <w:marRight w:val="0"/>
                      <w:marTop w:val="0"/>
                      <w:marBottom w:val="0"/>
                      <w:divBdr>
                        <w:top w:val="none" w:sz="0" w:space="0" w:color="auto"/>
                        <w:left w:val="none" w:sz="0" w:space="0" w:color="auto"/>
                        <w:bottom w:val="none" w:sz="0" w:space="0" w:color="auto"/>
                        <w:right w:val="none" w:sz="0" w:space="0" w:color="auto"/>
                      </w:divBdr>
                    </w:div>
                  </w:divsChild>
                </w:div>
                <w:div w:id="2050717922">
                  <w:marLeft w:val="0"/>
                  <w:marRight w:val="0"/>
                  <w:marTop w:val="0"/>
                  <w:marBottom w:val="0"/>
                  <w:divBdr>
                    <w:top w:val="none" w:sz="0" w:space="0" w:color="auto"/>
                    <w:left w:val="none" w:sz="0" w:space="0" w:color="auto"/>
                    <w:bottom w:val="none" w:sz="0" w:space="0" w:color="auto"/>
                    <w:right w:val="none" w:sz="0" w:space="0" w:color="auto"/>
                  </w:divBdr>
                  <w:divsChild>
                    <w:div w:id="2111774395">
                      <w:marLeft w:val="0"/>
                      <w:marRight w:val="0"/>
                      <w:marTop w:val="0"/>
                      <w:marBottom w:val="0"/>
                      <w:divBdr>
                        <w:top w:val="none" w:sz="0" w:space="0" w:color="auto"/>
                        <w:left w:val="none" w:sz="0" w:space="0" w:color="auto"/>
                        <w:bottom w:val="none" w:sz="0" w:space="0" w:color="auto"/>
                        <w:right w:val="none" w:sz="0" w:space="0" w:color="auto"/>
                      </w:divBdr>
                    </w:div>
                  </w:divsChild>
                </w:div>
                <w:div w:id="1149784480">
                  <w:marLeft w:val="0"/>
                  <w:marRight w:val="0"/>
                  <w:marTop w:val="0"/>
                  <w:marBottom w:val="0"/>
                  <w:divBdr>
                    <w:top w:val="none" w:sz="0" w:space="0" w:color="auto"/>
                    <w:left w:val="none" w:sz="0" w:space="0" w:color="auto"/>
                    <w:bottom w:val="none" w:sz="0" w:space="0" w:color="auto"/>
                    <w:right w:val="none" w:sz="0" w:space="0" w:color="auto"/>
                  </w:divBdr>
                  <w:divsChild>
                    <w:div w:id="693265093">
                      <w:marLeft w:val="0"/>
                      <w:marRight w:val="0"/>
                      <w:marTop w:val="0"/>
                      <w:marBottom w:val="0"/>
                      <w:divBdr>
                        <w:top w:val="none" w:sz="0" w:space="0" w:color="auto"/>
                        <w:left w:val="none" w:sz="0" w:space="0" w:color="auto"/>
                        <w:bottom w:val="none" w:sz="0" w:space="0" w:color="auto"/>
                        <w:right w:val="none" w:sz="0" w:space="0" w:color="auto"/>
                      </w:divBdr>
                    </w:div>
                  </w:divsChild>
                </w:div>
                <w:div w:id="1557155951">
                  <w:marLeft w:val="0"/>
                  <w:marRight w:val="0"/>
                  <w:marTop w:val="0"/>
                  <w:marBottom w:val="0"/>
                  <w:divBdr>
                    <w:top w:val="none" w:sz="0" w:space="0" w:color="auto"/>
                    <w:left w:val="none" w:sz="0" w:space="0" w:color="auto"/>
                    <w:bottom w:val="none" w:sz="0" w:space="0" w:color="auto"/>
                    <w:right w:val="none" w:sz="0" w:space="0" w:color="auto"/>
                  </w:divBdr>
                  <w:divsChild>
                    <w:div w:id="145557660">
                      <w:marLeft w:val="0"/>
                      <w:marRight w:val="0"/>
                      <w:marTop w:val="0"/>
                      <w:marBottom w:val="0"/>
                      <w:divBdr>
                        <w:top w:val="none" w:sz="0" w:space="0" w:color="auto"/>
                        <w:left w:val="none" w:sz="0" w:space="0" w:color="auto"/>
                        <w:bottom w:val="none" w:sz="0" w:space="0" w:color="auto"/>
                        <w:right w:val="none" w:sz="0" w:space="0" w:color="auto"/>
                      </w:divBdr>
                    </w:div>
                  </w:divsChild>
                </w:div>
                <w:div w:id="1508791764">
                  <w:marLeft w:val="0"/>
                  <w:marRight w:val="0"/>
                  <w:marTop w:val="0"/>
                  <w:marBottom w:val="0"/>
                  <w:divBdr>
                    <w:top w:val="none" w:sz="0" w:space="0" w:color="auto"/>
                    <w:left w:val="none" w:sz="0" w:space="0" w:color="auto"/>
                    <w:bottom w:val="none" w:sz="0" w:space="0" w:color="auto"/>
                    <w:right w:val="none" w:sz="0" w:space="0" w:color="auto"/>
                  </w:divBdr>
                  <w:divsChild>
                    <w:div w:id="1093434539">
                      <w:marLeft w:val="0"/>
                      <w:marRight w:val="0"/>
                      <w:marTop w:val="0"/>
                      <w:marBottom w:val="0"/>
                      <w:divBdr>
                        <w:top w:val="none" w:sz="0" w:space="0" w:color="auto"/>
                        <w:left w:val="none" w:sz="0" w:space="0" w:color="auto"/>
                        <w:bottom w:val="none" w:sz="0" w:space="0" w:color="auto"/>
                        <w:right w:val="none" w:sz="0" w:space="0" w:color="auto"/>
                      </w:divBdr>
                    </w:div>
                  </w:divsChild>
                </w:div>
                <w:div w:id="263274115">
                  <w:marLeft w:val="0"/>
                  <w:marRight w:val="0"/>
                  <w:marTop w:val="0"/>
                  <w:marBottom w:val="0"/>
                  <w:divBdr>
                    <w:top w:val="none" w:sz="0" w:space="0" w:color="auto"/>
                    <w:left w:val="none" w:sz="0" w:space="0" w:color="auto"/>
                    <w:bottom w:val="none" w:sz="0" w:space="0" w:color="auto"/>
                    <w:right w:val="none" w:sz="0" w:space="0" w:color="auto"/>
                  </w:divBdr>
                  <w:divsChild>
                    <w:div w:id="1310554867">
                      <w:marLeft w:val="0"/>
                      <w:marRight w:val="0"/>
                      <w:marTop w:val="0"/>
                      <w:marBottom w:val="0"/>
                      <w:divBdr>
                        <w:top w:val="none" w:sz="0" w:space="0" w:color="auto"/>
                        <w:left w:val="none" w:sz="0" w:space="0" w:color="auto"/>
                        <w:bottom w:val="none" w:sz="0" w:space="0" w:color="auto"/>
                        <w:right w:val="none" w:sz="0" w:space="0" w:color="auto"/>
                      </w:divBdr>
                    </w:div>
                    <w:div w:id="1910768487">
                      <w:marLeft w:val="0"/>
                      <w:marRight w:val="0"/>
                      <w:marTop w:val="0"/>
                      <w:marBottom w:val="0"/>
                      <w:divBdr>
                        <w:top w:val="none" w:sz="0" w:space="0" w:color="auto"/>
                        <w:left w:val="none" w:sz="0" w:space="0" w:color="auto"/>
                        <w:bottom w:val="none" w:sz="0" w:space="0" w:color="auto"/>
                        <w:right w:val="none" w:sz="0" w:space="0" w:color="auto"/>
                      </w:divBdr>
                    </w:div>
                  </w:divsChild>
                </w:div>
                <w:div w:id="44725670">
                  <w:marLeft w:val="0"/>
                  <w:marRight w:val="0"/>
                  <w:marTop w:val="0"/>
                  <w:marBottom w:val="0"/>
                  <w:divBdr>
                    <w:top w:val="none" w:sz="0" w:space="0" w:color="auto"/>
                    <w:left w:val="none" w:sz="0" w:space="0" w:color="auto"/>
                    <w:bottom w:val="none" w:sz="0" w:space="0" w:color="auto"/>
                    <w:right w:val="none" w:sz="0" w:space="0" w:color="auto"/>
                  </w:divBdr>
                  <w:divsChild>
                    <w:div w:id="1260060752">
                      <w:marLeft w:val="0"/>
                      <w:marRight w:val="0"/>
                      <w:marTop w:val="0"/>
                      <w:marBottom w:val="0"/>
                      <w:divBdr>
                        <w:top w:val="none" w:sz="0" w:space="0" w:color="auto"/>
                        <w:left w:val="none" w:sz="0" w:space="0" w:color="auto"/>
                        <w:bottom w:val="none" w:sz="0" w:space="0" w:color="auto"/>
                        <w:right w:val="none" w:sz="0" w:space="0" w:color="auto"/>
                      </w:divBdr>
                    </w:div>
                  </w:divsChild>
                </w:div>
                <w:div w:id="894200194">
                  <w:marLeft w:val="0"/>
                  <w:marRight w:val="0"/>
                  <w:marTop w:val="0"/>
                  <w:marBottom w:val="0"/>
                  <w:divBdr>
                    <w:top w:val="none" w:sz="0" w:space="0" w:color="auto"/>
                    <w:left w:val="none" w:sz="0" w:space="0" w:color="auto"/>
                    <w:bottom w:val="none" w:sz="0" w:space="0" w:color="auto"/>
                    <w:right w:val="none" w:sz="0" w:space="0" w:color="auto"/>
                  </w:divBdr>
                  <w:divsChild>
                    <w:div w:id="135606313">
                      <w:marLeft w:val="0"/>
                      <w:marRight w:val="0"/>
                      <w:marTop w:val="0"/>
                      <w:marBottom w:val="0"/>
                      <w:divBdr>
                        <w:top w:val="none" w:sz="0" w:space="0" w:color="auto"/>
                        <w:left w:val="none" w:sz="0" w:space="0" w:color="auto"/>
                        <w:bottom w:val="none" w:sz="0" w:space="0" w:color="auto"/>
                        <w:right w:val="none" w:sz="0" w:space="0" w:color="auto"/>
                      </w:divBdr>
                    </w:div>
                  </w:divsChild>
                </w:div>
                <w:div w:id="667367843">
                  <w:marLeft w:val="0"/>
                  <w:marRight w:val="0"/>
                  <w:marTop w:val="0"/>
                  <w:marBottom w:val="0"/>
                  <w:divBdr>
                    <w:top w:val="none" w:sz="0" w:space="0" w:color="auto"/>
                    <w:left w:val="none" w:sz="0" w:space="0" w:color="auto"/>
                    <w:bottom w:val="none" w:sz="0" w:space="0" w:color="auto"/>
                    <w:right w:val="none" w:sz="0" w:space="0" w:color="auto"/>
                  </w:divBdr>
                  <w:divsChild>
                    <w:div w:id="1471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4718">
          <w:marLeft w:val="0"/>
          <w:marRight w:val="0"/>
          <w:marTop w:val="0"/>
          <w:marBottom w:val="0"/>
          <w:divBdr>
            <w:top w:val="none" w:sz="0" w:space="0" w:color="auto"/>
            <w:left w:val="none" w:sz="0" w:space="0" w:color="auto"/>
            <w:bottom w:val="none" w:sz="0" w:space="0" w:color="auto"/>
            <w:right w:val="none" w:sz="0" w:space="0" w:color="auto"/>
          </w:divBdr>
        </w:div>
      </w:divsChild>
    </w:div>
    <w:div w:id="1091731197">
      <w:bodyDiv w:val="1"/>
      <w:marLeft w:val="0"/>
      <w:marRight w:val="0"/>
      <w:marTop w:val="0"/>
      <w:marBottom w:val="0"/>
      <w:divBdr>
        <w:top w:val="none" w:sz="0" w:space="0" w:color="auto"/>
        <w:left w:val="none" w:sz="0" w:space="0" w:color="auto"/>
        <w:bottom w:val="none" w:sz="0" w:space="0" w:color="auto"/>
        <w:right w:val="none" w:sz="0" w:space="0" w:color="auto"/>
      </w:divBdr>
    </w:div>
    <w:div w:id="1142890392">
      <w:bodyDiv w:val="1"/>
      <w:marLeft w:val="0"/>
      <w:marRight w:val="0"/>
      <w:marTop w:val="0"/>
      <w:marBottom w:val="0"/>
      <w:divBdr>
        <w:top w:val="none" w:sz="0" w:space="0" w:color="auto"/>
        <w:left w:val="none" w:sz="0" w:space="0" w:color="auto"/>
        <w:bottom w:val="none" w:sz="0" w:space="0" w:color="auto"/>
        <w:right w:val="none" w:sz="0" w:space="0" w:color="auto"/>
      </w:divBdr>
      <w:divsChild>
        <w:div w:id="1532106702">
          <w:marLeft w:val="547"/>
          <w:marRight w:val="0"/>
          <w:marTop w:val="0"/>
          <w:marBottom w:val="0"/>
          <w:divBdr>
            <w:top w:val="none" w:sz="0" w:space="0" w:color="auto"/>
            <w:left w:val="none" w:sz="0" w:space="0" w:color="auto"/>
            <w:bottom w:val="none" w:sz="0" w:space="0" w:color="auto"/>
            <w:right w:val="none" w:sz="0" w:space="0" w:color="auto"/>
          </w:divBdr>
        </w:div>
      </w:divsChild>
    </w:div>
    <w:div w:id="1169708422">
      <w:bodyDiv w:val="1"/>
      <w:marLeft w:val="0"/>
      <w:marRight w:val="0"/>
      <w:marTop w:val="0"/>
      <w:marBottom w:val="0"/>
      <w:divBdr>
        <w:top w:val="none" w:sz="0" w:space="0" w:color="auto"/>
        <w:left w:val="none" w:sz="0" w:space="0" w:color="auto"/>
        <w:bottom w:val="none" w:sz="0" w:space="0" w:color="auto"/>
        <w:right w:val="none" w:sz="0" w:space="0" w:color="auto"/>
      </w:divBdr>
    </w:div>
    <w:div w:id="1434588542">
      <w:bodyDiv w:val="1"/>
      <w:marLeft w:val="0"/>
      <w:marRight w:val="0"/>
      <w:marTop w:val="0"/>
      <w:marBottom w:val="0"/>
      <w:divBdr>
        <w:top w:val="none" w:sz="0" w:space="0" w:color="auto"/>
        <w:left w:val="none" w:sz="0" w:space="0" w:color="auto"/>
        <w:bottom w:val="none" w:sz="0" w:space="0" w:color="auto"/>
        <w:right w:val="none" w:sz="0" w:space="0" w:color="auto"/>
      </w:divBdr>
    </w:div>
    <w:div w:id="1456752968">
      <w:bodyDiv w:val="1"/>
      <w:marLeft w:val="0"/>
      <w:marRight w:val="0"/>
      <w:marTop w:val="0"/>
      <w:marBottom w:val="0"/>
      <w:divBdr>
        <w:top w:val="none" w:sz="0" w:space="0" w:color="auto"/>
        <w:left w:val="none" w:sz="0" w:space="0" w:color="auto"/>
        <w:bottom w:val="none" w:sz="0" w:space="0" w:color="auto"/>
        <w:right w:val="none" w:sz="0" w:space="0" w:color="auto"/>
      </w:divBdr>
    </w:div>
    <w:div w:id="1501697163">
      <w:bodyDiv w:val="1"/>
      <w:marLeft w:val="0"/>
      <w:marRight w:val="0"/>
      <w:marTop w:val="0"/>
      <w:marBottom w:val="0"/>
      <w:divBdr>
        <w:top w:val="none" w:sz="0" w:space="0" w:color="auto"/>
        <w:left w:val="none" w:sz="0" w:space="0" w:color="auto"/>
        <w:bottom w:val="none" w:sz="0" w:space="0" w:color="auto"/>
        <w:right w:val="none" w:sz="0" w:space="0" w:color="auto"/>
      </w:divBdr>
    </w:div>
    <w:div w:id="1720009338">
      <w:bodyDiv w:val="1"/>
      <w:marLeft w:val="0"/>
      <w:marRight w:val="0"/>
      <w:marTop w:val="0"/>
      <w:marBottom w:val="0"/>
      <w:divBdr>
        <w:top w:val="none" w:sz="0" w:space="0" w:color="auto"/>
        <w:left w:val="none" w:sz="0" w:space="0" w:color="auto"/>
        <w:bottom w:val="none" w:sz="0" w:space="0" w:color="auto"/>
        <w:right w:val="none" w:sz="0" w:space="0" w:color="auto"/>
      </w:divBdr>
      <w:divsChild>
        <w:div w:id="271590318">
          <w:marLeft w:val="0"/>
          <w:marRight w:val="0"/>
          <w:marTop w:val="0"/>
          <w:marBottom w:val="0"/>
          <w:divBdr>
            <w:top w:val="none" w:sz="0" w:space="0" w:color="auto"/>
            <w:left w:val="none" w:sz="0" w:space="0" w:color="auto"/>
            <w:bottom w:val="none" w:sz="0" w:space="0" w:color="auto"/>
            <w:right w:val="none" w:sz="0" w:space="0" w:color="auto"/>
          </w:divBdr>
        </w:div>
      </w:divsChild>
    </w:div>
    <w:div w:id="1782873930">
      <w:bodyDiv w:val="1"/>
      <w:marLeft w:val="0"/>
      <w:marRight w:val="0"/>
      <w:marTop w:val="0"/>
      <w:marBottom w:val="0"/>
      <w:divBdr>
        <w:top w:val="none" w:sz="0" w:space="0" w:color="auto"/>
        <w:left w:val="none" w:sz="0" w:space="0" w:color="auto"/>
        <w:bottom w:val="none" w:sz="0" w:space="0" w:color="auto"/>
        <w:right w:val="none" w:sz="0" w:space="0" w:color="auto"/>
      </w:divBdr>
    </w:div>
    <w:div w:id="1802532206">
      <w:bodyDiv w:val="1"/>
      <w:marLeft w:val="0"/>
      <w:marRight w:val="0"/>
      <w:marTop w:val="0"/>
      <w:marBottom w:val="0"/>
      <w:divBdr>
        <w:top w:val="none" w:sz="0" w:space="0" w:color="auto"/>
        <w:left w:val="none" w:sz="0" w:space="0" w:color="auto"/>
        <w:bottom w:val="none" w:sz="0" w:space="0" w:color="auto"/>
        <w:right w:val="none" w:sz="0" w:space="0" w:color="auto"/>
      </w:divBdr>
    </w:div>
    <w:div w:id="187492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152B75277EE4DA1AC49781B7945C1" ma:contentTypeVersion="12" ma:contentTypeDescription="Create a new document." ma:contentTypeScope="" ma:versionID="8c5562d3827a0d0c1d1e80b9a8053afa">
  <xsd:schema xmlns:xsd="http://www.w3.org/2001/XMLSchema" xmlns:xs="http://www.w3.org/2001/XMLSchema" xmlns:p="http://schemas.microsoft.com/office/2006/metadata/properties" xmlns:ns3="3de2e31b-fa85-4247-b110-cf868e7317e6" xmlns:ns4="45e41d0f-129a-4347-af0b-8b967b594a65" targetNamespace="http://schemas.microsoft.com/office/2006/metadata/properties" ma:root="true" ma:fieldsID="ec7b502d124e02e773e1f15ec3c6251b" ns3:_="" ns4:_="">
    <xsd:import namespace="3de2e31b-fa85-4247-b110-cf868e7317e6"/>
    <xsd:import namespace="45e41d0f-129a-4347-af0b-8b967b594a6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2e31b-fa85-4247-b110-cf868e7317e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41d0f-129a-4347-af0b-8b967b594a6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2E0D0-6EDE-4AEF-8246-322B2AF58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2e31b-fa85-4247-b110-cf868e7317e6"/>
    <ds:schemaRef ds:uri="45e41d0f-129a-4347-af0b-8b967b594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69FD3-08E6-4410-9182-9711AED0DF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E9BC62-E44C-4E1F-9982-E1205BE6368B}">
  <ds:schemaRefs>
    <ds:schemaRef ds:uri="http://schemas.microsoft.com/sharepoint/v3/contenttype/forms"/>
  </ds:schemaRefs>
</ds:datastoreItem>
</file>

<file path=customXml/itemProps4.xml><?xml version="1.0" encoding="utf-8"?>
<ds:datastoreItem xmlns:ds="http://schemas.openxmlformats.org/officeDocument/2006/customXml" ds:itemID="{8B28892D-38D5-451F-B9ED-81E30FA4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15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NIIT Technologies Limited</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Bhatt - TTL</dc:creator>
  <cp:keywords/>
  <dc:description/>
  <cp:lastModifiedBy>Yohapriya Vairaperumal</cp:lastModifiedBy>
  <cp:revision>46</cp:revision>
  <dcterms:created xsi:type="dcterms:W3CDTF">2021-10-07T06:40:00Z</dcterms:created>
  <dcterms:modified xsi:type="dcterms:W3CDTF">2021-10-13T04:07:00Z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0x01010038A152B75277EE4DA1AC49781B7945C1</vt:lpwstr>
  </property>
</Properties>
</file>