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SWTID1741162311155476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Rhythmic Tunes</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5" w:type="dxa"/>
        <w:tblCellMar>
          <w:top w:w="0" w:type="dxa"/>
          <w:left w:w="103" w:type="dxa"/>
          <w:bottom w:w="0" w:type="dxa"/>
          <w:right w:w="108" w:type="dxa"/>
        </w:tblCellMar>
        <w:tblLook w:val="04a0" w:noVBand="1" w:noHBand="0" w:lastColumn="0" w:firstColumn="1" w:lastRow="0" w:firstRow="1"/>
      </w:tblPr>
      <w:tblGrid>
        <w:gridCol w:w="1264"/>
        <w:gridCol w:w="1475"/>
        <w:gridCol w:w="1383"/>
        <w:gridCol w:w="1998"/>
        <w:gridCol w:w="1356"/>
        <w:gridCol w:w="1539"/>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rPr>
                <w:sz w:val="24"/>
                <w:szCs w:val="24"/>
              </w:rPr>
            </w:pPr>
            <w:r>
              <w:rPr>
                <w:b/>
                <w:bCs/>
                <w:color w:val="FFFFFF" w:themeColor="background1"/>
                <w:sz w:val="24"/>
                <w:szCs w:val="24"/>
              </w:rPr>
              <w:t>Problem Statement (PS)</w:t>
            </w:r>
          </w:p>
        </w:tc>
        <w:tc>
          <w:tcPr>
            <w:tcW w:w="147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38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998"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356"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53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3"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3" w:type="dxa"/>
            </w:tcMar>
          </w:tcPr>
          <w:p>
            <w:pPr>
              <w:pStyle w:val="Normal"/>
              <w:spacing w:lineRule="auto" w:line="259" w:before="0" w:after="0"/>
              <w:rPr>
                <w:sz w:val="24"/>
                <w:szCs w:val="24"/>
              </w:rPr>
            </w:pPr>
            <w:r>
              <w:rPr>
                <w:b/>
                <w:bCs/>
                <w:sz w:val="24"/>
                <w:szCs w:val="24"/>
              </w:rPr>
              <w:t>PS-1</w:t>
            </w:r>
          </w:p>
        </w:tc>
        <w:tc>
          <w:tcPr>
            <w:tcW w:w="1475"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1383"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1998"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1356"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1539" w:type="dxa"/>
            <w:tcBorders/>
            <w:shd w:color="auto" w:fill="EDEDED" w:themeFill="accent3" w:themeFillTint="33" w:val="clear"/>
            <w:tcMar>
              <w:left w:w="103"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59" w:before="0" w:after="0"/>
              <w:rPr>
                <w:sz w:val="24"/>
                <w:szCs w:val="24"/>
              </w:rPr>
            </w:pPr>
            <w:r>
              <w:rPr>
                <w:b/>
                <w:bCs/>
                <w:sz w:val="24"/>
                <w:szCs w:val="24"/>
              </w:rPr>
              <w:t>PS-2</w:t>
            </w:r>
          </w:p>
        </w:tc>
        <w:tc>
          <w:tcPr>
            <w:tcW w:w="1475"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music</w:t>
            </w:r>
          </w:p>
        </w:tc>
        <w:tc>
          <w:tcPr>
            <w:tcW w:w="1383"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1998"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1356"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1539" w:type="dxa"/>
            <w:tcBorders/>
            <w:shd w:fill="auto" w:val="clear"/>
            <w:tcMar>
              <w:left w:w="103"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3" w:type="dxa"/>
            </w:tcMar>
          </w:tcPr>
          <w:p>
            <w:pPr>
              <w:pStyle w:val="Normal"/>
              <w:spacing w:lineRule="auto" w:line="240" w:before="0" w:after="0"/>
              <w:rPr>
                <w:b w:val="false"/>
                <w:b w:val="false"/>
                <w:bCs w:val="false"/>
                <w:sz w:val="24"/>
                <w:szCs w:val="24"/>
              </w:rPr>
            </w:pPr>
            <w:r>
              <w:rPr>
                <w:b/>
                <w:bCs/>
                <w:sz w:val="24"/>
                <w:szCs w:val="24"/>
              </w:rPr>
              <w:t>PS-3</w:t>
            </w:r>
          </w:p>
        </w:tc>
        <w:tc>
          <w:tcPr>
            <w:tcW w:w="1475"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multitasker</w:t>
            </w:r>
          </w:p>
        </w:tc>
        <w:tc>
          <w:tcPr>
            <w:tcW w:w="1383"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1998"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1356"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1539" w:type="dxa"/>
            <w:tcBorders/>
            <w:shd w:color="auto" w:fill="EDEDED" w:themeFill="accent3"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val="false"/>
                <w:b w:val="false"/>
                <w:bCs w:val="false"/>
                <w:sz w:val="24"/>
                <w:szCs w:val="24"/>
              </w:rPr>
            </w:pPr>
            <w:r>
              <w:rPr>
                <w:b/>
                <w:bCs/>
                <w:sz w:val="24"/>
                <w:szCs w:val="24"/>
              </w:rPr>
              <w:t>PS-4</w:t>
            </w:r>
          </w:p>
        </w:tc>
        <w:tc>
          <w:tcPr>
            <w:tcW w:w="1475"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1383"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1998"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1356"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1539"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LibreOffice/5.2.7.2$Linux_X86_64 LibreOffice_project/20m0$Build-2</Application>
  <Pages>2</Pages>
  <Words>279</Words>
  <Characters>1589</Characters>
  <CharactersWithSpaces>1822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en-US</dc:language>
  <cp:lastModifiedBy/>
  <dcterms:modified xsi:type="dcterms:W3CDTF">2025-03-15T20:20:42Z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