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FAE0" w14:textId="77777777" w:rsidR="00BF2D3B" w:rsidRPr="00BF2D3B" w:rsidRDefault="00BF2D3B" w:rsidP="00BF2D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2D3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F01D7D" wp14:editId="1EA816C2">
            <wp:extent cx="2105025" cy="609600"/>
            <wp:effectExtent l="0" t="0" r="9525" b="0"/>
            <wp:docPr id="2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A2529" w14:textId="77777777" w:rsidR="0012753D" w:rsidRPr="00BF2D3B" w:rsidRDefault="00BF2D3B" w:rsidP="00BF2D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D3B">
        <w:rPr>
          <w:rFonts w:ascii="Times New Roman" w:hAnsi="Times New Roman" w:cs="Times New Roman"/>
          <w:b/>
          <w:sz w:val="24"/>
          <w:szCs w:val="24"/>
          <w:u w:val="single"/>
        </w:rPr>
        <w:t>Office of Academic Research</w:t>
      </w:r>
    </w:p>
    <w:p w14:paraId="0E00822B" w14:textId="77777777" w:rsidR="0012753D" w:rsidRDefault="0012753D" w:rsidP="0012753D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12753D" w14:paraId="2797D497" w14:textId="77777777" w:rsidTr="0012753D"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48E7128" w14:textId="77777777" w:rsidR="0012753D" w:rsidRDefault="001275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 of the Research Scholar</w:t>
            </w:r>
          </w:p>
        </w:tc>
      </w:tr>
      <w:tr w:rsidR="0012753D" w14:paraId="3D8486E9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5C28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1FF5" w14:textId="2C12C896" w:rsidR="0012753D" w:rsidRPr="00CD425E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D425E">
              <w:rPr>
                <w:b/>
                <w:bCs/>
                <w:sz w:val="22"/>
                <w:szCs w:val="22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C109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Register No.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79B" w14:textId="27FDADD3" w:rsidR="0012753D" w:rsidRPr="00CD425E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D425E">
              <w:rPr>
                <w:b/>
                <w:bCs/>
                <w:sz w:val="22"/>
                <w:szCs w:val="22"/>
              </w:rPr>
              <w:t>24PDT0002</w:t>
            </w:r>
          </w:p>
        </w:tc>
      </w:tr>
      <w:tr w:rsidR="0012753D" w14:paraId="698A5D98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7BED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Programme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06D" w14:textId="05C9509E" w:rsidR="0012753D" w:rsidRPr="00CD425E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D425E">
              <w:rPr>
                <w:b/>
                <w:bCs/>
                <w:sz w:val="22"/>
                <w:szCs w:val="22"/>
              </w:rPr>
              <w:t>Ph. D</w:t>
            </w:r>
            <w:r w:rsidR="00A639A6">
              <w:rPr>
                <w:b/>
                <w:bCs/>
                <w:sz w:val="22"/>
                <w:szCs w:val="22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1A74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School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D192" w14:textId="010839BE" w:rsidR="0012753D" w:rsidRPr="00CD425E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D425E">
              <w:rPr>
                <w:b/>
                <w:bCs/>
                <w:sz w:val="22"/>
                <w:szCs w:val="22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AA94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Category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AFC2" w14:textId="4B10305B" w:rsidR="0012753D" w:rsidRPr="00CD425E" w:rsidRDefault="00BD791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CD425E">
              <w:rPr>
                <w:b/>
                <w:bCs/>
                <w:sz w:val="22"/>
                <w:szCs w:val="22"/>
              </w:rPr>
              <w:t>IFT</w:t>
            </w:r>
          </w:p>
        </w:tc>
      </w:tr>
      <w:tr w:rsidR="0012753D" w14:paraId="08F70504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924A" w14:textId="77777777" w:rsidR="0012753D" w:rsidRDefault="0012753D">
            <w:pPr>
              <w:rPr>
                <w:sz w:val="22"/>
                <w:szCs w:val="22"/>
              </w:rPr>
            </w:pPr>
            <w: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2DAD" w14:textId="4EAFC0F0" w:rsidR="0012753D" w:rsidRPr="00327A37" w:rsidRDefault="00D35798" w:rsidP="000535ED">
            <w:pPr>
              <w:rPr>
                <w:b/>
                <w:bCs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</w:t>
            </w:r>
            <w:r w:rsidR="00AF5CDA" w:rsidRPr="00327A37">
              <w:rPr>
                <w:b/>
                <w:bCs/>
                <w:lang w:val="en-GB"/>
              </w:rPr>
              <w:t xml:space="preserve">achine </w:t>
            </w:r>
            <w:r w:rsidRPr="00327A37">
              <w:rPr>
                <w:b/>
                <w:bCs/>
                <w:lang w:val="en-GB"/>
              </w:rPr>
              <w:t>L</w:t>
            </w:r>
            <w:r w:rsidR="00AF5CDA" w:rsidRPr="00327A37">
              <w:rPr>
                <w:b/>
                <w:bCs/>
                <w:lang w:val="en-GB"/>
              </w:rPr>
              <w:t>earning</w:t>
            </w:r>
            <w:r w:rsidRPr="00327A37">
              <w:rPr>
                <w:b/>
                <w:bCs/>
                <w:lang w:val="en-GB"/>
              </w:rPr>
              <w:t>-driven virtual screening approach</w:t>
            </w:r>
          </w:p>
        </w:tc>
      </w:tr>
    </w:tbl>
    <w:p w14:paraId="0CA61CFD" w14:textId="77777777" w:rsidR="0012753D" w:rsidRPr="0012753D" w:rsidRDefault="0012753D" w:rsidP="0012753D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3259"/>
        <w:gridCol w:w="709"/>
        <w:gridCol w:w="711"/>
        <w:gridCol w:w="850"/>
        <w:gridCol w:w="851"/>
      </w:tblGrid>
      <w:tr w:rsidR="0012753D" w:rsidRPr="00AC6C74" w14:paraId="76297E05" w14:textId="77777777" w:rsidTr="004B3D76">
        <w:trPr>
          <w:trHeight w:val="321"/>
        </w:trPr>
        <w:tc>
          <w:tcPr>
            <w:tcW w:w="10774" w:type="dxa"/>
            <w:gridSpan w:val="6"/>
          </w:tcPr>
          <w:p w14:paraId="5BB2D1DA" w14:textId="77777777" w:rsidR="0012753D" w:rsidRPr="00E62EC2" w:rsidRDefault="0012753D" w:rsidP="00277627">
            <w:pPr>
              <w:pStyle w:val="NoSpacing"/>
              <w:jc w:val="center"/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</w:pPr>
            <w:r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Details</w:t>
            </w:r>
            <w:r w:rsidR="00277627"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 </w:t>
            </w:r>
            <w:r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of </w:t>
            </w:r>
            <w:r w:rsidR="00277627"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Special Elective (</w:t>
            </w:r>
            <w:r w:rsidR="00E97DD8"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Self-Study</w:t>
            </w:r>
            <w:r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 Course</w:t>
            </w:r>
            <w:r w:rsidR="00277627" w:rsidRPr="00E62EC2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/ Guide Course) </w:t>
            </w:r>
          </w:p>
        </w:tc>
      </w:tr>
      <w:tr w:rsidR="003B2E4A" w:rsidRPr="00AC6C74" w14:paraId="7F365DF5" w14:textId="77777777" w:rsidTr="003B2E4A">
        <w:trPr>
          <w:trHeight w:val="321"/>
        </w:trPr>
        <w:tc>
          <w:tcPr>
            <w:tcW w:w="4394" w:type="dxa"/>
          </w:tcPr>
          <w:p w14:paraId="30D48040" w14:textId="0B3CBA20" w:rsidR="003B2E4A" w:rsidRPr="00E62EC2" w:rsidRDefault="003B2E4A" w:rsidP="00990376">
            <w:pPr>
              <w:rPr>
                <w:bCs/>
              </w:rPr>
            </w:pPr>
            <w:r w:rsidRPr="00E62EC2">
              <w:rPr>
                <w:bCs/>
                <w:color w:val="131313"/>
                <w:w w:val="95"/>
              </w:rPr>
              <w:t xml:space="preserve">COURSE </w:t>
            </w:r>
            <w:r w:rsidR="00FB1DC6" w:rsidRPr="00E62EC2">
              <w:rPr>
                <w:bCs/>
                <w:color w:val="131313"/>
                <w:w w:val="95"/>
              </w:rPr>
              <w:t>TITLE:</w:t>
            </w:r>
          </w:p>
        </w:tc>
        <w:tc>
          <w:tcPr>
            <w:tcW w:w="6380" w:type="dxa"/>
            <w:gridSpan w:val="5"/>
          </w:tcPr>
          <w:p w14:paraId="6348E998" w14:textId="3E6B6D6A" w:rsidR="003B2E4A" w:rsidRPr="00C44432" w:rsidRDefault="00C44432" w:rsidP="00C44432">
            <w:pPr>
              <w:jc w:val="center"/>
              <w:rPr>
                <w:b/>
                <w:bCs/>
                <w:lang w:val="en-IN"/>
              </w:rPr>
            </w:pPr>
            <w:r w:rsidRPr="00C44432">
              <w:rPr>
                <w:b/>
                <w:bCs/>
                <w:lang w:val="en-IN"/>
              </w:rPr>
              <w:t>Drug Design and Drug Discovery</w:t>
            </w:r>
          </w:p>
        </w:tc>
      </w:tr>
      <w:tr w:rsidR="003B2E4A" w:rsidRPr="00AC6C74" w14:paraId="48714B03" w14:textId="77777777" w:rsidTr="00CC303F">
        <w:trPr>
          <w:trHeight w:val="321"/>
        </w:trPr>
        <w:tc>
          <w:tcPr>
            <w:tcW w:w="7653" w:type="dxa"/>
            <w:gridSpan w:val="2"/>
            <w:vMerge w:val="restart"/>
          </w:tcPr>
          <w:p w14:paraId="63BF75DD" w14:textId="77777777" w:rsidR="003B2E4A" w:rsidRDefault="003B2E4A" w:rsidP="00277627">
            <w:pPr>
              <w:rPr>
                <w:b/>
              </w:rPr>
            </w:pPr>
          </w:p>
          <w:p w14:paraId="431994D9" w14:textId="77777777" w:rsidR="003B2E4A" w:rsidRPr="00B149AA" w:rsidRDefault="003B2E4A" w:rsidP="00F008DE">
            <w:pPr>
              <w:rPr>
                <w:b/>
              </w:rPr>
            </w:pPr>
            <w:r w:rsidRPr="00E62EC2">
              <w:rPr>
                <w:bCs/>
              </w:rPr>
              <w:t>Credit Structure (Common to all Special Elective Courses)</w:t>
            </w:r>
          </w:p>
        </w:tc>
        <w:tc>
          <w:tcPr>
            <w:tcW w:w="709" w:type="dxa"/>
          </w:tcPr>
          <w:p w14:paraId="47702272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L</w:t>
            </w:r>
          </w:p>
        </w:tc>
        <w:tc>
          <w:tcPr>
            <w:tcW w:w="711" w:type="dxa"/>
          </w:tcPr>
          <w:p w14:paraId="33E6528C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T</w:t>
            </w:r>
          </w:p>
        </w:tc>
        <w:tc>
          <w:tcPr>
            <w:tcW w:w="850" w:type="dxa"/>
          </w:tcPr>
          <w:p w14:paraId="25F98440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P</w:t>
            </w:r>
          </w:p>
        </w:tc>
        <w:tc>
          <w:tcPr>
            <w:tcW w:w="851" w:type="dxa"/>
          </w:tcPr>
          <w:p w14:paraId="70535859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C</w:t>
            </w:r>
          </w:p>
        </w:tc>
      </w:tr>
      <w:tr w:rsidR="003B2E4A" w:rsidRPr="00AC6C74" w14:paraId="2F10BC5E" w14:textId="77777777" w:rsidTr="00CC303F">
        <w:trPr>
          <w:trHeight w:val="321"/>
        </w:trPr>
        <w:tc>
          <w:tcPr>
            <w:tcW w:w="7653" w:type="dxa"/>
            <w:gridSpan w:val="2"/>
            <w:vMerge/>
          </w:tcPr>
          <w:p w14:paraId="3D579585" w14:textId="77777777" w:rsidR="003B2E4A" w:rsidRDefault="003B2E4A" w:rsidP="00036D00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40FEA94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0</w:t>
            </w:r>
          </w:p>
        </w:tc>
        <w:tc>
          <w:tcPr>
            <w:tcW w:w="711" w:type="dxa"/>
          </w:tcPr>
          <w:p w14:paraId="51A712BF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3</w:t>
            </w:r>
          </w:p>
        </w:tc>
        <w:tc>
          <w:tcPr>
            <w:tcW w:w="850" w:type="dxa"/>
          </w:tcPr>
          <w:p w14:paraId="11870135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0</w:t>
            </w:r>
          </w:p>
        </w:tc>
        <w:tc>
          <w:tcPr>
            <w:tcW w:w="851" w:type="dxa"/>
          </w:tcPr>
          <w:p w14:paraId="0345FD3D" w14:textId="77777777" w:rsidR="003B2E4A" w:rsidRPr="00E62EC2" w:rsidRDefault="003B2E4A" w:rsidP="00036D00">
            <w:pPr>
              <w:jc w:val="center"/>
              <w:rPr>
                <w:bCs/>
              </w:rPr>
            </w:pPr>
            <w:r w:rsidRPr="00E62EC2">
              <w:rPr>
                <w:bCs/>
              </w:rPr>
              <w:t>3</w:t>
            </w:r>
          </w:p>
        </w:tc>
      </w:tr>
      <w:tr w:rsidR="00E97DD8" w:rsidRPr="00AC6C74" w14:paraId="0323A718" w14:textId="77777777" w:rsidTr="00640C47">
        <w:trPr>
          <w:trHeight w:val="135"/>
        </w:trPr>
        <w:tc>
          <w:tcPr>
            <w:tcW w:w="10774" w:type="dxa"/>
            <w:gridSpan w:val="6"/>
          </w:tcPr>
          <w:p w14:paraId="30172643" w14:textId="77777777" w:rsidR="00E97DD8" w:rsidRPr="002C4DD5" w:rsidRDefault="00E97DD8" w:rsidP="00036D00">
            <w:r>
              <w:rPr>
                <w:b/>
              </w:rPr>
              <w:t>Module 1</w:t>
            </w:r>
          </w:p>
        </w:tc>
      </w:tr>
      <w:tr w:rsidR="00E97DD8" w:rsidRPr="00AC6C74" w14:paraId="07BBF466" w14:textId="77777777" w:rsidTr="00A65DA2">
        <w:trPr>
          <w:trHeight w:val="135"/>
        </w:trPr>
        <w:tc>
          <w:tcPr>
            <w:tcW w:w="10774" w:type="dxa"/>
            <w:gridSpan w:val="6"/>
          </w:tcPr>
          <w:p w14:paraId="0BCFD2C0" w14:textId="3AAFEC3E" w:rsidR="00CF1E09" w:rsidRPr="00CF1E09" w:rsidRDefault="00CF1E09" w:rsidP="00CF1E09">
            <w:pPr>
              <w:tabs>
                <w:tab w:val="left" w:pos="2637"/>
              </w:tabs>
              <w:rPr>
                <w:b/>
                <w:bCs/>
                <w:lang w:val="en-IN"/>
              </w:rPr>
            </w:pPr>
            <w:r w:rsidRPr="00CF1E09">
              <w:rPr>
                <w:b/>
                <w:bCs/>
                <w:lang w:val="en-IN"/>
              </w:rPr>
              <w:t>Introduction to Drug Discovery &amp; Intermolecular Forces</w:t>
            </w:r>
          </w:p>
          <w:p w14:paraId="0C8BCCC8" w14:textId="44D47DF2" w:rsidR="0058066D" w:rsidRPr="00090629" w:rsidRDefault="009B6610" w:rsidP="008C3A38">
            <w:pPr>
              <w:tabs>
                <w:tab w:val="left" w:pos="2637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="00DC0832" w:rsidRPr="00DC0832">
              <w:rPr>
                <w:lang w:val="en-IN"/>
              </w:rPr>
              <w:t>rug</w:t>
            </w:r>
            <w:r>
              <w:rPr>
                <w:lang w:val="en-IN"/>
              </w:rPr>
              <w:t xml:space="preserve"> and Drug targets</w:t>
            </w:r>
            <w:r w:rsidR="00E45B54">
              <w:rPr>
                <w:lang w:val="en-IN"/>
              </w:rPr>
              <w:t>:</w:t>
            </w:r>
            <w:r w:rsidR="00A34A76">
              <w:rPr>
                <w:lang w:val="en-IN"/>
              </w:rPr>
              <w:t xml:space="preserve"> </w:t>
            </w:r>
            <w:r w:rsidR="00DC0832" w:rsidRPr="00DC0832">
              <w:rPr>
                <w:lang w:val="en-IN"/>
              </w:rPr>
              <w:t>Cell structu</w:t>
            </w:r>
            <w:r w:rsidR="00A34A76">
              <w:rPr>
                <w:lang w:val="en-IN"/>
              </w:rPr>
              <w:t>re</w:t>
            </w:r>
            <w:r w:rsidR="009152DE">
              <w:rPr>
                <w:lang w:val="en-IN"/>
              </w:rPr>
              <w:t xml:space="preserve"> and drug access pathways</w:t>
            </w:r>
            <w:r w:rsidR="00A34A76">
              <w:rPr>
                <w:lang w:val="en-IN"/>
              </w:rPr>
              <w:t xml:space="preserve">, </w:t>
            </w:r>
            <w:r w:rsidR="00DC0832" w:rsidRPr="00DC0832">
              <w:rPr>
                <w:lang w:val="en-IN"/>
              </w:rPr>
              <w:t>Drug targets at the molecular level</w:t>
            </w:r>
            <w:r w:rsidR="00953376">
              <w:rPr>
                <w:lang w:val="en-IN"/>
              </w:rPr>
              <w:t>.</w:t>
            </w:r>
            <w:r w:rsidR="00DC0832" w:rsidRPr="00DC0832">
              <w:rPr>
                <w:lang w:val="en-IN"/>
              </w:rPr>
              <w:t xml:space="preserve"> </w:t>
            </w:r>
            <w:r w:rsidR="00A44C3F" w:rsidRPr="00CF1E09">
              <w:rPr>
                <w:lang w:val="en-IN"/>
              </w:rPr>
              <w:t>Types of Intermolecular Interactions in drug-target binding:</w:t>
            </w:r>
            <w:r w:rsidR="00A44C3F">
              <w:rPr>
                <w:lang w:val="en-IN"/>
              </w:rPr>
              <w:t xml:space="preserve"> </w:t>
            </w:r>
            <w:r w:rsidR="00A44C3F" w:rsidRPr="00CF1E09">
              <w:rPr>
                <w:lang w:val="en-IN"/>
              </w:rPr>
              <w:t>Electrostatic (ionic) interactions</w:t>
            </w:r>
            <w:r w:rsidR="00A44C3F">
              <w:rPr>
                <w:lang w:val="en-IN"/>
              </w:rPr>
              <w:t xml:space="preserve">, </w:t>
            </w:r>
            <w:r w:rsidR="00A44C3F" w:rsidRPr="00CF1E09">
              <w:rPr>
                <w:lang w:val="en-IN"/>
              </w:rPr>
              <w:t>Hydrogen bonding</w:t>
            </w:r>
            <w:r w:rsidR="00A44C3F">
              <w:rPr>
                <w:lang w:val="en-IN"/>
              </w:rPr>
              <w:t xml:space="preserve">, </w:t>
            </w:r>
            <w:r w:rsidR="00A44C3F" w:rsidRPr="00CF1E09">
              <w:rPr>
                <w:lang w:val="en-IN"/>
              </w:rPr>
              <w:t>Van der Waals forces</w:t>
            </w:r>
            <w:r w:rsidR="00A44C3F">
              <w:rPr>
                <w:lang w:val="en-IN"/>
              </w:rPr>
              <w:t xml:space="preserve">, </w:t>
            </w:r>
            <w:r w:rsidR="00A44C3F" w:rsidRPr="00CF1E09">
              <w:rPr>
                <w:lang w:val="en-IN"/>
              </w:rPr>
              <w:t>Dipole–dipole and ion–dipole interactions</w:t>
            </w:r>
            <w:r w:rsidR="00A44C3F">
              <w:rPr>
                <w:lang w:val="en-IN"/>
              </w:rPr>
              <w:t xml:space="preserve">, </w:t>
            </w:r>
            <w:r w:rsidR="00A44C3F" w:rsidRPr="00CF1E09">
              <w:rPr>
                <w:lang w:val="en-IN"/>
              </w:rPr>
              <w:t>Hydrophobic interactions and the role of water</w:t>
            </w:r>
            <w:r w:rsidR="00A44C3F">
              <w:rPr>
                <w:lang w:val="en-IN"/>
              </w:rPr>
              <w:t xml:space="preserve">, </w:t>
            </w:r>
            <w:r w:rsidR="00A44C3F" w:rsidRPr="00CF1E09">
              <w:rPr>
                <w:lang w:val="en-IN"/>
              </w:rPr>
              <w:t>Repulsive forces and steric hindrance</w:t>
            </w:r>
            <w:r w:rsidR="00A44C3F">
              <w:rPr>
                <w:lang w:val="en-IN"/>
              </w:rPr>
              <w:t>.</w:t>
            </w:r>
          </w:p>
          <w:p w14:paraId="1B0E1EB0" w14:textId="299CF15A" w:rsidR="00E9428E" w:rsidRPr="00090629" w:rsidRDefault="00E9428E" w:rsidP="00DC0832">
            <w:pPr>
              <w:tabs>
                <w:tab w:val="left" w:pos="2637"/>
              </w:tabs>
              <w:rPr>
                <w:lang w:val="en-IN"/>
              </w:rPr>
            </w:pPr>
          </w:p>
        </w:tc>
      </w:tr>
      <w:tr w:rsidR="00E97DD8" w:rsidRPr="00AC6C74" w14:paraId="7B36EC6C" w14:textId="77777777" w:rsidTr="00463F1E">
        <w:trPr>
          <w:trHeight w:val="135"/>
        </w:trPr>
        <w:tc>
          <w:tcPr>
            <w:tcW w:w="10774" w:type="dxa"/>
            <w:gridSpan w:val="6"/>
          </w:tcPr>
          <w:p w14:paraId="509B91D8" w14:textId="77777777" w:rsidR="00E97DD8" w:rsidRPr="002C4DD5" w:rsidRDefault="00E97DD8" w:rsidP="00036D00">
            <w:r>
              <w:rPr>
                <w:b/>
              </w:rPr>
              <w:t>Module 2</w:t>
            </w:r>
          </w:p>
        </w:tc>
      </w:tr>
      <w:tr w:rsidR="00E97DD8" w:rsidRPr="00AC6C74" w14:paraId="17DEC328" w14:textId="77777777" w:rsidTr="00684DA9">
        <w:trPr>
          <w:trHeight w:val="143"/>
        </w:trPr>
        <w:tc>
          <w:tcPr>
            <w:tcW w:w="10774" w:type="dxa"/>
            <w:gridSpan w:val="6"/>
          </w:tcPr>
          <w:p w14:paraId="36D5002F" w14:textId="54E44E0B" w:rsidR="003B1EDF" w:rsidRPr="003B1EDF" w:rsidRDefault="003B1EDF" w:rsidP="003B1EDF">
            <w:pPr>
              <w:tabs>
                <w:tab w:val="left" w:pos="2637"/>
              </w:tabs>
              <w:rPr>
                <w:b/>
                <w:bCs/>
                <w:lang w:val="en-IN"/>
              </w:rPr>
            </w:pPr>
            <w:r w:rsidRPr="003B1EDF">
              <w:rPr>
                <w:b/>
                <w:bCs/>
                <w:lang w:val="en-IN"/>
              </w:rPr>
              <w:t>Drug Targets — Proteins, Enzymes, Receptors</w:t>
            </w:r>
          </w:p>
          <w:p w14:paraId="03F836E9" w14:textId="31898077" w:rsidR="003B1EDF" w:rsidRPr="003B1EDF" w:rsidRDefault="003B1EDF" w:rsidP="008C3A38">
            <w:pPr>
              <w:tabs>
                <w:tab w:val="left" w:pos="2637"/>
              </w:tabs>
              <w:jc w:val="both"/>
              <w:rPr>
                <w:lang w:val="en-IN"/>
              </w:rPr>
            </w:pPr>
            <w:r w:rsidRPr="003B1EDF">
              <w:rPr>
                <w:lang w:val="en-IN"/>
              </w:rPr>
              <w:t>Proteins</w:t>
            </w:r>
            <w:r w:rsidR="00205EDB" w:rsidRPr="008C3A38">
              <w:rPr>
                <w:lang w:val="en-IN"/>
              </w:rPr>
              <w:t xml:space="preserve">: </w:t>
            </w:r>
            <w:r w:rsidRPr="003B1EDF">
              <w:rPr>
                <w:lang w:val="en-IN"/>
              </w:rPr>
              <w:t>Protein structure: Primary to Quaternary</w:t>
            </w:r>
            <w:r w:rsidR="00205EDB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Post-translational modifications</w:t>
            </w:r>
            <w:r w:rsidR="00205EDB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Functions of proteins:</w:t>
            </w:r>
            <w:r w:rsidR="00205EDB" w:rsidRPr="008C3A38">
              <w:rPr>
                <w:lang w:val="en-IN"/>
              </w:rPr>
              <w:t xml:space="preserve"> </w:t>
            </w:r>
            <w:r w:rsidRPr="003B1EDF">
              <w:rPr>
                <w:lang w:val="en-IN"/>
              </w:rPr>
              <w:t xml:space="preserve">Structural, Transport, </w:t>
            </w:r>
            <w:r w:rsidR="00205EDB" w:rsidRPr="008C3A38">
              <w:rPr>
                <w:lang w:val="en-IN"/>
              </w:rPr>
              <w:t>Signalling</w:t>
            </w:r>
            <w:r w:rsidRPr="003B1EDF">
              <w:rPr>
                <w:lang w:val="en-IN"/>
              </w:rPr>
              <w:t>, Immune response</w:t>
            </w:r>
            <w:r w:rsidR="00205EDB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Protein–Protein Interactions (PPIs) as drug targets</w:t>
            </w:r>
            <w:r w:rsidR="00205EDB" w:rsidRPr="008C3A38">
              <w:rPr>
                <w:lang w:val="en-IN"/>
              </w:rPr>
              <w:t>.</w:t>
            </w:r>
          </w:p>
          <w:p w14:paraId="481C5705" w14:textId="0726DD85" w:rsidR="003B1EDF" w:rsidRPr="003B1EDF" w:rsidRDefault="003B1EDF" w:rsidP="008C3A38">
            <w:pPr>
              <w:tabs>
                <w:tab w:val="left" w:pos="2637"/>
              </w:tabs>
              <w:jc w:val="both"/>
              <w:rPr>
                <w:lang w:val="en-IN"/>
              </w:rPr>
            </w:pPr>
            <w:r w:rsidRPr="003B1EDF">
              <w:rPr>
                <w:lang w:val="en-IN"/>
              </w:rPr>
              <w:t>Enzymes</w:t>
            </w:r>
            <w:r w:rsidR="00205EDB" w:rsidRPr="008C3A38">
              <w:rPr>
                <w:lang w:val="en-IN"/>
              </w:rPr>
              <w:t xml:space="preserve">: </w:t>
            </w:r>
            <w:r w:rsidRPr="003B1EDF">
              <w:rPr>
                <w:lang w:val="en-IN"/>
              </w:rPr>
              <w:t>Role in catalysis and biochemical reactions</w:t>
            </w:r>
            <w:r w:rsidR="00205EDB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Active site, substrate binding, enzyme-substrate specificity</w:t>
            </w:r>
            <w:r w:rsidR="00205EDB" w:rsidRPr="008C3A38">
              <w:rPr>
                <w:lang w:val="en-IN"/>
              </w:rPr>
              <w:t xml:space="preserve">. </w:t>
            </w:r>
            <w:r w:rsidRPr="003B1EDF">
              <w:rPr>
                <w:lang w:val="en-IN"/>
              </w:rPr>
              <w:t>Types of enzyme inhibitors:</w:t>
            </w:r>
            <w:r w:rsidR="003663B5" w:rsidRPr="008C3A38">
              <w:rPr>
                <w:lang w:val="en-IN"/>
              </w:rPr>
              <w:t xml:space="preserve"> </w:t>
            </w:r>
            <w:r w:rsidRPr="003B1EDF">
              <w:rPr>
                <w:lang w:val="en-IN"/>
              </w:rPr>
              <w:t>Reversible (competitive, uncompetitive, non-competitive)</w:t>
            </w:r>
            <w:r w:rsidR="003663B5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Irreversible inhibitors</w:t>
            </w:r>
            <w:r w:rsidR="003663B5" w:rsidRPr="008C3A38">
              <w:rPr>
                <w:lang w:val="en-IN"/>
              </w:rPr>
              <w:t xml:space="preserve">. </w:t>
            </w:r>
            <w:r w:rsidRPr="003B1EDF">
              <w:rPr>
                <w:lang w:val="en-IN"/>
              </w:rPr>
              <w:t>Enzyme kinetics:</w:t>
            </w:r>
            <w:r w:rsidR="003663B5" w:rsidRPr="008C3A38">
              <w:rPr>
                <w:lang w:val="en-IN"/>
              </w:rPr>
              <w:t xml:space="preserve"> </w:t>
            </w:r>
            <w:r w:rsidRPr="003B1EDF">
              <w:rPr>
                <w:lang w:val="en-IN"/>
              </w:rPr>
              <w:t>Michaelis–Menten equation</w:t>
            </w:r>
            <w:r w:rsidR="003663B5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Lineweaver–Burk plots</w:t>
            </w:r>
            <w:r w:rsidR="003663B5" w:rsidRPr="008C3A38">
              <w:rPr>
                <w:lang w:val="en-IN"/>
              </w:rPr>
              <w:t>.</w:t>
            </w:r>
          </w:p>
          <w:p w14:paraId="43D7A772" w14:textId="2245DBFA" w:rsidR="003B1EDF" w:rsidRPr="003B1EDF" w:rsidRDefault="003B1EDF" w:rsidP="008C3A38">
            <w:pPr>
              <w:tabs>
                <w:tab w:val="left" w:pos="2637"/>
              </w:tabs>
              <w:jc w:val="both"/>
              <w:rPr>
                <w:lang w:val="en-IN"/>
              </w:rPr>
            </w:pPr>
            <w:r w:rsidRPr="003B1EDF">
              <w:rPr>
                <w:lang w:val="en-IN"/>
              </w:rPr>
              <w:t>Receptors</w:t>
            </w:r>
            <w:r w:rsidR="003663B5" w:rsidRPr="008C3A38">
              <w:rPr>
                <w:lang w:val="en-IN"/>
              </w:rPr>
              <w:t xml:space="preserve">: </w:t>
            </w:r>
            <w:r w:rsidRPr="003B1EDF">
              <w:rPr>
                <w:lang w:val="en-IN"/>
              </w:rPr>
              <w:t>Receptor types (GPCRs, ion channels, tyrosine kinases)</w:t>
            </w:r>
            <w:r w:rsidR="003663B5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Neurotransmitters &amp; hormones</w:t>
            </w:r>
            <w:r w:rsidR="003663B5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Design of agonists vs antagonists</w:t>
            </w:r>
            <w:r w:rsidR="003663B5" w:rsidRPr="008C3A38">
              <w:rPr>
                <w:lang w:val="en-IN"/>
              </w:rPr>
              <w:t xml:space="preserve">, </w:t>
            </w:r>
            <w:r w:rsidRPr="003B1EDF">
              <w:rPr>
                <w:lang w:val="en-IN"/>
              </w:rPr>
              <w:t>Binding site characteristics: size, shape, pharmacophores</w:t>
            </w:r>
            <w:r w:rsidR="003663B5" w:rsidRPr="008C3A38">
              <w:rPr>
                <w:lang w:val="en-IN"/>
              </w:rPr>
              <w:t xml:space="preserve">, </w:t>
            </w:r>
            <w:r w:rsidR="00B73FDA">
              <w:rPr>
                <w:lang w:val="en-IN"/>
              </w:rPr>
              <w:t xml:space="preserve">Mechanism of </w:t>
            </w:r>
            <w:r w:rsidRPr="003B1EDF">
              <w:rPr>
                <w:lang w:val="en-IN"/>
              </w:rPr>
              <w:t>Allosteric modulators</w:t>
            </w:r>
            <w:r w:rsidR="00B73FDA">
              <w:rPr>
                <w:lang w:val="en-IN"/>
              </w:rPr>
              <w:t>:</w:t>
            </w:r>
            <w:r w:rsidRPr="003B1EDF">
              <w:rPr>
                <w:lang w:val="en-IN"/>
              </w:rPr>
              <w:t xml:space="preserve"> Affinity, efficacy, potency, tolerance, dependence</w:t>
            </w:r>
            <w:r w:rsidR="008C3A38" w:rsidRPr="008C3A38">
              <w:rPr>
                <w:lang w:val="en-IN"/>
              </w:rPr>
              <w:t>.</w:t>
            </w:r>
          </w:p>
          <w:p w14:paraId="0B856776" w14:textId="74C52C15" w:rsidR="00E9428E" w:rsidRPr="00290335" w:rsidRDefault="00E9428E" w:rsidP="00FA4E8D">
            <w:pPr>
              <w:jc w:val="both"/>
              <w:rPr>
                <w:lang w:val="en-IN"/>
              </w:rPr>
            </w:pPr>
          </w:p>
        </w:tc>
      </w:tr>
      <w:tr w:rsidR="00E97DD8" w:rsidRPr="00AC6C74" w14:paraId="689D7DD6" w14:textId="77777777" w:rsidTr="00E96AB4">
        <w:trPr>
          <w:trHeight w:val="143"/>
        </w:trPr>
        <w:tc>
          <w:tcPr>
            <w:tcW w:w="10774" w:type="dxa"/>
            <w:gridSpan w:val="6"/>
          </w:tcPr>
          <w:p w14:paraId="57F18C3A" w14:textId="77777777" w:rsidR="00E97DD8" w:rsidRPr="002C4DD5" w:rsidRDefault="00E97DD8" w:rsidP="00036D00">
            <w:r>
              <w:rPr>
                <w:b/>
              </w:rPr>
              <w:t>Module 3</w:t>
            </w:r>
          </w:p>
        </w:tc>
      </w:tr>
      <w:tr w:rsidR="00E97DD8" w:rsidRPr="00AC6C74" w14:paraId="0BF6648B" w14:textId="77777777" w:rsidTr="00A062FD">
        <w:trPr>
          <w:trHeight w:val="143"/>
        </w:trPr>
        <w:tc>
          <w:tcPr>
            <w:tcW w:w="10774" w:type="dxa"/>
            <w:gridSpan w:val="6"/>
          </w:tcPr>
          <w:p w14:paraId="2812A753" w14:textId="0A06D4AD" w:rsidR="00BE6936" w:rsidRPr="00BE6936" w:rsidRDefault="00BE6936" w:rsidP="00BE6936">
            <w:pPr>
              <w:tabs>
                <w:tab w:val="left" w:pos="2637"/>
              </w:tabs>
              <w:rPr>
                <w:b/>
                <w:bCs/>
                <w:lang w:val="en-IN"/>
              </w:rPr>
            </w:pPr>
            <w:r w:rsidRPr="00BE6936">
              <w:rPr>
                <w:b/>
                <w:bCs/>
                <w:lang w:val="en-IN"/>
              </w:rPr>
              <w:t>Lead Identification and Screening Strategies</w:t>
            </w:r>
          </w:p>
          <w:p w14:paraId="60965E58" w14:textId="1BE6F40D" w:rsidR="00BE6936" w:rsidRPr="00BE6936" w:rsidRDefault="00BE6936" w:rsidP="001172CA">
            <w:pPr>
              <w:tabs>
                <w:tab w:val="left" w:pos="2637"/>
              </w:tabs>
              <w:rPr>
                <w:lang w:val="en-IN"/>
              </w:rPr>
            </w:pPr>
            <w:r w:rsidRPr="00BE6936">
              <w:rPr>
                <w:lang w:val="en-IN"/>
              </w:rPr>
              <w:t>Drug Discovery Process</w:t>
            </w:r>
            <w:r w:rsidR="001172CA" w:rsidRPr="001172CA">
              <w:rPr>
                <w:lang w:val="en-IN"/>
              </w:rPr>
              <w:t>:</w:t>
            </w:r>
            <w:r w:rsidR="001172CA">
              <w:rPr>
                <w:lang w:val="en-IN"/>
              </w:rPr>
              <w:t xml:space="preserve"> </w:t>
            </w:r>
            <w:r w:rsidRPr="00BE6936">
              <w:rPr>
                <w:lang w:val="en-IN"/>
              </w:rPr>
              <w:t>Disease selection and target validation</w:t>
            </w:r>
            <w:r w:rsidR="001172CA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Target specificity and selectivity</w:t>
            </w:r>
            <w:r w:rsidR="001172CA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Strategies for organ-specific drug delivery</w:t>
            </w:r>
            <w:r w:rsidR="001172CA">
              <w:rPr>
                <w:lang w:val="en-IN"/>
              </w:rPr>
              <w:t xml:space="preserve">, </w:t>
            </w:r>
            <w:r w:rsidR="00B308E7" w:rsidRPr="00BE6936">
              <w:rPr>
                <w:lang w:val="en-IN"/>
              </w:rPr>
              <w:t>multi-target</w:t>
            </w:r>
            <w:r w:rsidRPr="00BE6936">
              <w:rPr>
                <w:lang w:val="en-IN"/>
              </w:rPr>
              <w:t xml:space="preserve"> and polypharmacology approaches</w:t>
            </w:r>
            <w:r w:rsidR="001172CA">
              <w:rPr>
                <w:lang w:val="en-IN"/>
              </w:rPr>
              <w:t>.</w:t>
            </w:r>
          </w:p>
          <w:p w14:paraId="19FF0A0F" w14:textId="0DA32705" w:rsidR="00BE6936" w:rsidRPr="00BE6936" w:rsidRDefault="00BE6936" w:rsidP="00B8230E">
            <w:pPr>
              <w:tabs>
                <w:tab w:val="left" w:pos="2637"/>
              </w:tabs>
              <w:rPr>
                <w:lang w:val="en-IN"/>
              </w:rPr>
            </w:pPr>
            <w:r w:rsidRPr="00BE6936">
              <w:rPr>
                <w:lang w:val="en-IN"/>
              </w:rPr>
              <w:t>Assays and Screening</w:t>
            </w:r>
            <w:r w:rsidR="001172CA">
              <w:rPr>
                <w:lang w:val="en-IN"/>
              </w:rPr>
              <w:t xml:space="preserve">: </w:t>
            </w:r>
            <w:r w:rsidRPr="00BE6936">
              <w:rPr>
                <w:lang w:val="en-IN"/>
              </w:rPr>
              <w:t>In vitro and in vivo assays</w:t>
            </w:r>
            <w:r w:rsidR="001172CA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Bioassays for drug activity</w:t>
            </w:r>
            <w:r w:rsidR="00B8230E">
              <w:rPr>
                <w:lang w:val="en-IN"/>
              </w:rPr>
              <w:t xml:space="preserve">: </w:t>
            </w:r>
            <w:r w:rsidRPr="00BE6936">
              <w:rPr>
                <w:lang w:val="en-IN"/>
              </w:rPr>
              <w:t>High-Throughput Screening (HTS)</w:t>
            </w:r>
            <w:r w:rsidR="00B8230E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Surface Plasmon Resonance (SPR)</w:t>
            </w:r>
            <w:r w:rsidR="00B8230E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Virtual screening methods</w:t>
            </w:r>
            <w:r w:rsidR="00B8230E">
              <w:rPr>
                <w:lang w:val="en-IN"/>
              </w:rPr>
              <w:t>.</w:t>
            </w:r>
          </w:p>
          <w:p w14:paraId="13326D0B" w14:textId="6408D3AC" w:rsidR="00BE6936" w:rsidRPr="00BE6936" w:rsidRDefault="00BE6936" w:rsidP="00B8230E">
            <w:pPr>
              <w:tabs>
                <w:tab w:val="left" w:pos="2637"/>
              </w:tabs>
              <w:rPr>
                <w:lang w:val="en-IN"/>
              </w:rPr>
            </w:pPr>
            <w:r w:rsidRPr="00BE6936">
              <w:rPr>
                <w:lang w:val="en-IN"/>
              </w:rPr>
              <w:t>Lead Compound Identification</w:t>
            </w:r>
            <w:r w:rsidR="00B8230E">
              <w:rPr>
                <w:lang w:val="en-IN"/>
              </w:rPr>
              <w:t xml:space="preserve">: </w:t>
            </w:r>
            <w:r w:rsidRPr="00BE6936">
              <w:rPr>
                <w:lang w:val="en-IN"/>
              </w:rPr>
              <w:t>Natural product libraries</w:t>
            </w:r>
            <w:r w:rsidR="00B8230E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Synthetic compound libraries</w:t>
            </w:r>
            <w:r w:rsidR="00B8230E">
              <w:rPr>
                <w:lang w:val="en-IN"/>
              </w:rPr>
              <w:t xml:space="preserve">, </w:t>
            </w:r>
            <w:r w:rsidRPr="00BE6936">
              <w:rPr>
                <w:lang w:val="en-IN"/>
              </w:rPr>
              <w:t>Structure databases</w:t>
            </w:r>
            <w:r w:rsidR="004C6433">
              <w:rPr>
                <w:lang w:val="en-IN"/>
              </w:rPr>
              <w:t xml:space="preserve">, De-novo drug design, </w:t>
            </w:r>
            <w:r w:rsidRPr="00BE6936">
              <w:rPr>
                <w:lang w:val="en-IN"/>
              </w:rPr>
              <w:t>Fragment-Based Lead Discovery (FBLD)</w:t>
            </w:r>
            <w:r w:rsidR="004C6433">
              <w:rPr>
                <w:lang w:val="en-IN"/>
              </w:rPr>
              <w:t>.</w:t>
            </w:r>
          </w:p>
          <w:p w14:paraId="6287B9F9" w14:textId="0A2E8706" w:rsidR="00E9428E" w:rsidRPr="00090629" w:rsidRDefault="00E9428E" w:rsidP="007C333B">
            <w:pPr>
              <w:tabs>
                <w:tab w:val="left" w:pos="2637"/>
              </w:tabs>
              <w:jc w:val="both"/>
              <w:rPr>
                <w:lang w:val="en-IN"/>
              </w:rPr>
            </w:pPr>
          </w:p>
        </w:tc>
      </w:tr>
      <w:tr w:rsidR="00BF2D3B" w:rsidRPr="00AC6C74" w14:paraId="5B956FE4" w14:textId="77777777" w:rsidTr="0012753D">
        <w:trPr>
          <w:trHeight w:val="143"/>
        </w:trPr>
        <w:tc>
          <w:tcPr>
            <w:tcW w:w="10774" w:type="dxa"/>
            <w:gridSpan w:val="6"/>
          </w:tcPr>
          <w:p w14:paraId="067BEF3B" w14:textId="77777777" w:rsidR="00BF2D3B" w:rsidRPr="00B149AA" w:rsidRDefault="00E97DD8" w:rsidP="00E97DD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</w:tr>
      <w:tr w:rsidR="00BF2D3B" w:rsidRPr="00AC6C74" w14:paraId="5337A911" w14:textId="77777777" w:rsidTr="0012753D">
        <w:trPr>
          <w:trHeight w:val="143"/>
        </w:trPr>
        <w:tc>
          <w:tcPr>
            <w:tcW w:w="10774" w:type="dxa"/>
            <w:gridSpan w:val="6"/>
          </w:tcPr>
          <w:p w14:paraId="62C0F328" w14:textId="77777777" w:rsidR="00B36F7B" w:rsidRPr="00B36F7B" w:rsidRDefault="00B36F7B" w:rsidP="00B308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Design — Optimizing Target Interactions</w:t>
            </w:r>
          </w:p>
          <w:p w14:paraId="0CFD36F9" w14:textId="667EE156" w:rsidR="00B36F7B" w:rsidRDefault="00B36F7B" w:rsidP="00B308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Structure–Activity Relationships (SAR)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Functional group interactions in drug design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Alcohols, phenols, ketones, aldehydes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Amines, amides, carboxylic acids, esters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Aromatics, halides, thiols, ethers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E2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Pharmacophore identification: SAR-based drug optimization strategies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Improving binding affinity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465E" w:rsidRPr="00B36F7B">
              <w:rPr>
                <w:rFonts w:ascii="Times New Roman" w:hAnsi="Times New Roman" w:cs="Times New Roman"/>
                <w:sz w:val="24"/>
                <w:szCs w:val="24"/>
              </w:rPr>
              <w:t>enhancing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 xml:space="preserve"> selectivity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Minimizing toxicity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36F7B">
              <w:rPr>
                <w:rFonts w:ascii="Times New Roman" w:hAnsi="Times New Roman" w:cs="Times New Roman"/>
                <w:sz w:val="24"/>
                <w:szCs w:val="24"/>
              </w:rPr>
              <w:t>Chemical modifications and lead optimization</w:t>
            </w:r>
            <w:r w:rsidR="004D46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87405" w14:textId="77777777" w:rsidR="00D158F0" w:rsidRPr="00B36F7B" w:rsidRDefault="00D158F0" w:rsidP="00B308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7BB42" w14:textId="4A1227D0" w:rsidR="00E9428E" w:rsidRPr="00BB0DE5" w:rsidRDefault="00126943" w:rsidP="00B308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26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2D3B" w:rsidRPr="00AC6C74" w14:paraId="424FDB70" w14:textId="77777777" w:rsidTr="0012753D">
        <w:trPr>
          <w:trHeight w:val="143"/>
        </w:trPr>
        <w:tc>
          <w:tcPr>
            <w:tcW w:w="10774" w:type="dxa"/>
            <w:gridSpan w:val="6"/>
          </w:tcPr>
          <w:p w14:paraId="195DE611" w14:textId="77777777" w:rsidR="00BF2D3B" w:rsidRPr="00B149AA" w:rsidRDefault="00E97DD8" w:rsidP="00E97DD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 5</w:t>
            </w:r>
          </w:p>
        </w:tc>
      </w:tr>
      <w:tr w:rsidR="00990376" w:rsidRPr="00AC6C74" w14:paraId="5F62E9F9" w14:textId="77777777" w:rsidTr="0012753D">
        <w:trPr>
          <w:trHeight w:val="143"/>
        </w:trPr>
        <w:tc>
          <w:tcPr>
            <w:tcW w:w="10774" w:type="dxa"/>
            <w:gridSpan w:val="6"/>
          </w:tcPr>
          <w:p w14:paraId="5BFEFC75" w14:textId="77777777" w:rsidR="005768F0" w:rsidRPr="005768F0" w:rsidRDefault="005768F0" w:rsidP="00B308E7">
            <w:pPr>
              <w:tabs>
                <w:tab w:val="left" w:pos="2637"/>
              </w:tabs>
              <w:jc w:val="both"/>
              <w:rPr>
                <w:b/>
                <w:bCs/>
                <w:lang w:val="en-IN"/>
              </w:rPr>
            </w:pPr>
            <w:r w:rsidRPr="005768F0">
              <w:rPr>
                <w:b/>
                <w:bCs/>
                <w:lang w:val="en-IN"/>
              </w:rPr>
              <w:t>Computational Tools in Drug Design</w:t>
            </w:r>
          </w:p>
          <w:p w14:paraId="7E8CAC27" w14:textId="7F6A6D6C" w:rsidR="005768F0" w:rsidRPr="005768F0" w:rsidRDefault="005768F0" w:rsidP="00B308E7">
            <w:pPr>
              <w:tabs>
                <w:tab w:val="left" w:pos="2637"/>
              </w:tabs>
              <w:jc w:val="both"/>
              <w:rPr>
                <w:lang w:val="en-IN"/>
              </w:rPr>
            </w:pPr>
            <w:r w:rsidRPr="005768F0">
              <w:rPr>
                <w:lang w:val="en-IN"/>
              </w:rPr>
              <w:t xml:space="preserve">Energy minimization and molecular </w:t>
            </w:r>
            <w:r w:rsidR="004E177A">
              <w:rPr>
                <w:lang w:val="en-IN"/>
              </w:rPr>
              <w:t xml:space="preserve">modelling, </w:t>
            </w:r>
            <w:r w:rsidRPr="005768F0">
              <w:rPr>
                <w:lang w:val="en-IN"/>
              </w:rPr>
              <w:t>3D molecular visualization and alignment</w:t>
            </w:r>
            <w:r w:rsidR="004E177A">
              <w:rPr>
                <w:lang w:val="en-IN"/>
              </w:rPr>
              <w:t xml:space="preserve">, </w:t>
            </w:r>
            <w:r w:rsidRPr="005768F0">
              <w:rPr>
                <w:lang w:val="en-IN"/>
              </w:rPr>
              <w:t>Molecular docking: Predicting binding poses and scores</w:t>
            </w:r>
            <w:r w:rsidR="004E177A">
              <w:rPr>
                <w:lang w:val="en-IN"/>
              </w:rPr>
              <w:t xml:space="preserve">, </w:t>
            </w:r>
            <w:r w:rsidRPr="005768F0">
              <w:rPr>
                <w:lang w:val="en-IN"/>
              </w:rPr>
              <w:t>Molecular dynamics simulations</w:t>
            </w:r>
            <w:r w:rsidR="004E177A">
              <w:rPr>
                <w:lang w:val="en-IN"/>
              </w:rPr>
              <w:t xml:space="preserve"> - </w:t>
            </w:r>
            <w:r w:rsidRPr="005768F0">
              <w:rPr>
                <w:lang w:val="en-IN"/>
              </w:rPr>
              <w:t>Assessing stability of ligand–target complexes</w:t>
            </w:r>
            <w:r w:rsidR="004E177A">
              <w:rPr>
                <w:lang w:val="en-IN"/>
              </w:rPr>
              <w:t xml:space="preserve">. </w:t>
            </w:r>
            <w:r w:rsidRPr="005768F0">
              <w:rPr>
                <w:lang w:val="en-IN"/>
              </w:rPr>
              <w:t>Database screening</w:t>
            </w:r>
            <w:r w:rsidR="004E177A">
              <w:rPr>
                <w:lang w:val="en-IN"/>
              </w:rPr>
              <w:t xml:space="preserve"> - </w:t>
            </w:r>
            <w:r w:rsidRPr="005768F0">
              <w:rPr>
                <w:lang w:val="en-IN"/>
              </w:rPr>
              <w:t>Automated screening for lead generation</w:t>
            </w:r>
            <w:r w:rsidR="004E177A">
              <w:rPr>
                <w:lang w:val="en-IN"/>
              </w:rPr>
              <w:t xml:space="preserve">, </w:t>
            </w:r>
            <w:r w:rsidRPr="005768F0">
              <w:rPr>
                <w:lang w:val="en-IN"/>
              </w:rPr>
              <w:t>Use of chemical informatics tools (e.g., RDKit, AutoDock)</w:t>
            </w:r>
            <w:r w:rsidR="00E84238">
              <w:rPr>
                <w:lang w:val="en-IN"/>
              </w:rPr>
              <w:t>.</w:t>
            </w:r>
          </w:p>
          <w:p w14:paraId="14461366" w14:textId="4CFE6A59" w:rsidR="00AC5E9B" w:rsidRPr="00090629" w:rsidRDefault="00AC5E9B" w:rsidP="004E177A">
            <w:pPr>
              <w:tabs>
                <w:tab w:val="left" w:pos="2637"/>
              </w:tabs>
              <w:rPr>
                <w:lang w:val="en-IN"/>
              </w:rPr>
            </w:pPr>
          </w:p>
        </w:tc>
      </w:tr>
      <w:tr w:rsidR="00E97DD8" w:rsidRPr="00AC6C74" w14:paraId="32942D41" w14:textId="77777777" w:rsidTr="0012753D">
        <w:trPr>
          <w:trHeight w:val="143"/>
        </w:trPr>
        <w:tc>
          <w:tcPr>
            <w:tcW w:w="10774" w:type="dxa"/>
            <w:gridSpan w:val="6"/>
          </w:tcPr>
          <w:p w14:paraId="70B6DEF4" w14:textId="77777777" w:rsidR="00E97DD8" w:rsidRDefault="00E97DD8" w:rsidP="00036D0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6</w:t>
            </w:r>
          </w:p>
        </w:tc>
      </w:tr>
      <w:tr w:rsidR="00E97DD8" w:rsidRPr="00AC6C74" w14:paraId="71EF717B" w14:textId="77777777" w:rsidTr="0012753D">
        <w:trPr>
          <w:trHeight w:val="143"/>
        </w:trPr>
        <w:tc>
          <w:tcPr>
            <w:tcW w:w="10774" w:type="dxa"/>
            <w:gridSpan w:val="6"/>
          </w:tcPr>
          <w:p w14:paraId="4D43E7ED" w14:textId="77777777" w:rsidR="00D60123" w:rsidRPr="00D60123" w:rsidRDefault="00D60123" w:rsidP="00B308E7">
            <w:pPr>
              <w:tabs>
                <w:tab w:val="left" w:pos="2637"/>
              </w:tabs>
              <w:jc w:val="both"/>
              <w:rPr>
                <w:b/>
                <w:bCs/>
                <w:lang w:val="en-IN"/>
              </w:rPr>
            </w:pPr>
            <w:r w:rsidRPr="00D60123">
              <w:rPr>
                <w:b/>
                <w:bCs/>
                <w:lang w:val="en-IN"/>
              </w:rPr>
              <w:t>Pharmacokinetics, ADMET &amp; Case Studies</w:t>
            </w:r>
          </w:p>
          <w:p w14:paraId="022C655A" w14:textId="111B0726" w:rsidR="00D60123" w:rsidRPr="00D60123" w:rsidRDefault="001C33E6" w:rsidP="00B308E7">
            <w:pPr>
              <w:tabs>
                <w:tab w:val="left" w:pos="2637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Phases of </w:t>
            </w:r>
            <w:r w:rsidR="00D60123" w:rsidRPr="00D60123">
              <w:rPr>
                <w:lang w:val="en-IN"/>
              </w:rPr>
              <w:t>Drug Action</w:t>
            </w:r>
            <w:r>
              <w:rPr>
                <w:lang w:val="en-IN"/>
              </w:rPr>
              <w:t xml:space="preserve">: </w:t>
            </w:r>
            <w:r w:rsidR="00D60123" w:rsidRPr="00D60123">
              <w:rPr>
                <w:lang w:val="en-IN"/>
              </w:rPr>
              <w:t>Agonist/Antagonist behavior</w:t>
            </w:r>
            <w:r>
              <w:rPr>
                <w:lang w:val="en-IN"/>
              </w:rPr>
              <w:t xml:space="preserve">, </w:t>
            </w:r>
            <w:r w:rsidR="00D60123" w:rsidRPr="00D60123">
              <w:rPr>
                <w:lang w:val="en-IN"/>
              </w:rPr>
              <w:t>Dose-response curves, potency, efficacy</w:t>
            </w:r>
            <w:r w:rsidR="00A00C67">
              <w:rPr>
                <w:lang w:val="en-IN"/>
              </w:rPr>
              <w:t>.</w:t>
            </w:r>
          </w:p>
          <w:p w14:paraId="20F76019" w14:textId="3CFE3600" w:rsidR="00D60123" w:rsidRPr="00D60123" w:rsidRDefault="00D60123" w:rsidP="00B308E7">
            <w:pPr>
              <w:tabs>
                <w:tab w:val="left" w:pos="2637"/>
              </w:tabs>
              <w:jc w:val="both"/>
              <w:rPr>
                <w:lang w:val="en-IN"/>
              </w:rPr>
            </w:pPr>
            <w:r w:rsidRPr="00D60123">
              <w:rPr>
                <w:lang w:val="en-IN"/>
              </w:rPr>
              <w:t>Pharmacokinetics &amp; Pharmacodynamics</w:t>
            </w:r>
            <w:r w:rsidR="001C33E6">
              <w:rPr>
                <w:lang w:val="en-IN"/>
              </w:rPr>
              <w:t xml:space="preserve">: </w:t>
            </w:r>
            <w:r w:rsidRPr="00D60123">
              <w:rPr>
                <w:lang w:val="en-IN"/>
              </w:rPr>
              <w:t>ADME: Absorption, Distribution, Metabolism, Excretion</w:t>
            </w:r>
            <w:r w:rsidR="005E4396">
              <w:rPr>
                <w:lang w:val="en-IN"/>
              </w:rPr>
              <w:t xml:space="preserve">, </w:t>
            </w:r>
            <w:r w:rsidRPr="00D60123">
              <w:rPr>
                <w:lang w:val="en-IN"/>
              </w:rPr>
              <w:t>Toxicology</w:t>
            </w:r>
            <w:r w:rsidR="005E4396">
              <w:rPr>
                <w:lang w:val="en-IN"/>
              </w:rPr>
              <w:t xml:space="preserve"> (</w:t>
            </w:r>
            <w:r w:rsidRPr="00D60123">
              <w:rPr>
                <w:lang w:val="en-IN"/>
              </w:rPr>
              <w:t>Mechanism, prediction</w:t>
            </w:r>
            <w:r w:rsidR="005E4396">
              <w:rPr>
                <w:lang w:val="en-IN"/>
              </w:rPr>
              <w:t xml:space="preserve">), </w:t>
            </w:r>
            <w:r w:rsidRPr="00D60123">
              <w:rPr>
                <w:lang w:val="en-IN"/>
              </w:rPr>
              <w:t>In silico tools for ADMET prediction</w:t>
            </w:r>
            <w:r w:rsidR="005E4396">
              <w:rPr>
                <w:lang w:val="en-IN"/>
              </w:rPr>
              <w:t xml:space="preserve"> - </w:t>
            </w:r>
            <w:r w:rsidRPr="00D60123">
              <w:rPr>
                <w:lang w:val="en-IN"/>
              </w:rPr>
              <w:t xml:space="preserve">SwissADME, pkCSM, PK/PD </w:t>
            </w:r>
            <w:r w:rsidR="00E84238">
              <w:rPr>
                <w:lang w:val="en-IN"/>
              </w:rPr>
              <w:t xml:space="preserve">modelling - </w:t>
            </w:r>
            <w:r w:rsidRPr="00D60123">
              <w:rPr>
                <w:lang w:val="en-IN"/>
              </w:rPr>
              <w:t>Predicting drug behavior in the body</w:t>
            </w:r>
            <w:r w:rsidR="00E84238">
              <w:rPr>
                <w:lang w:val="en-IN"/>
              </w:rPr>
              <w:t>.</w:t>
            </w:r>
          </w:p>
          <w:p w14:paraId="67204D5F" w14:textId="41CF1DB9" w:rsidR="00E97DD8" w:rsidRPr="008C585C" w:rsidRDefault="000D1085" w:rsidP="00B308E7">
            <w:pPr>
              <w:tabs>
                <w:tab w:val="left" w:pos="2637"/>
              </w:tabs>
              <w:jc w:val="both"/>
              <w:rPr>
                <w:b/>
                <w:bCs/>
                <w:lang w:val="en-IN"/>
              </w:rPr>
            </w:pPr>
            <w:r w:rsidRPr="0021242A">
              <w:rPr>
                <w:lang w:val="en-IN"/>
              </w:rPr>
              <w:t>Case stud</w:t>
            </w:r>
            <w:r w:rsidR="0021242A">
              <w:rPr>
                <w:lang w:val="en-IN"/>
              </w:rPr>
              <w:t>ies:</w:t>
            </w:r>
            <w:r w:rsidRPr="0021242A">
              <w:rPr>
                <w:lang w:val="en-IN"/>
              </w:rPr>
              <w:t xml:space="preserve"> </w:t>
            </w:r>
            <w:r w:rsidR="00F25F0E" w:rsidRPr="0021242A">
              <w:rPr>
                <w:lang w:val="en-IN"/>
              </w:rPr>
              <w:t>1</w:t>
            </w:r>
            <w:r w:rsidR="0021242A">
              <w:rPr>
                <w:lang w:val="en-IN"/>
              </w:rPr>
              <w:t>.</w:t>
            </w:r>
            <w:r w:rsidRPr="0021242A">
              <w:rPr>
                <w:lang w:val="en-IN"/>
              </w:rPr>
              <w:t xml:space="preserve"> The design of angiotensin</w:t>
            </w:r>
            <w:r w:rsidR="00F25F0E" w:rsidRPr="0021242A">
              <w:rPr>
                <w:lang w:val="en-IN"/>
              </w:rPr>
              <w:t xml:space="preserve"> </w:t>
            </w:r>
            <w:r w:rsidRPr="0021242A">
              <w:rPr>
                <w:lang w:val="en-IN"/>
              </w:rPr>
              <w:t>converting</w:t>
            </w:r>
            <w:r w:rsidR="00F25F0E" w:rsidRPr="0021242A">
              <w:rPr>
                <w:lang w:val="en-IN"/>
              </w:rPr>
              <w:t xml:space="preserve"> </w:t>
            </w:r>
            <w:r w:rsidRPr="000D1085">
              <w:rPr>
                <w:lang w:val="en-IN"/>
              </w:rPr>
              <w:t>enzyme (ACE) inhibitors</w:t>
            </w:r>
            <w:r w:rsidR="00F25F0E" w:rsidRPr="0021242A">
              <w:rPr>
                <w:lang w:val="en-IN"/>
              </w:rPr>
              <w:t>,</w:t>
            </w:r>
            <w:r w:rsidRPr="000D1085">
              <w:rPr>
                <w:lang w:val="en-IN"/>
              </w:rPr>
              <w:t xml:space="preserve"> </w:t>
            </w:r>
            <w:r w:rsidR="00F25F0E" w:rsidRPr="0021242A">
              <w:rPr>
                <w:lang w:val="en-IN"/>
              </w:rPr>
              <w:t>2</w:t>
            </w:r>
            <w:r w:rsidR="0021242A">
              <w:rPr>
                <w:lang w:val="en-IN"/>
              </w:rPr>
              <w:t>.</w:t>
            </w:r>
            <w:r w:rsidRPr="000D1085">
              <w:rPr>
                <w:lang w:val="en-IN"/>
              </w:rPr>
              <w:t xml:space="preserve"> Artemisinin and related</w:t>
            </w:r>
            <w:r w:rsidR="008C585C" w:rsidRPr="0021242A">
              <w:rPr>
                <w:lang w:val="en-IN"/>
              </w:rPr>
              <w:t xml:space="preserve"> </w:t>
            </w:r>
            <w:r w:rsidRPr="000D1085">
              <w:rPr>
                <w:lang w:val="en-IN"/>
              </w:rPr>
              <w:t>antimalarial drugs</w:t>
            </w:r>
            <w:r w:rsidR="008C585C" w:rsidRPr="0021242A">
              <w:rPr>
                <w:lang w:val="en-IN"/>
              </w:rPr>
              <w:t>,</w:t>
            </w:r>
            <w:r w:rsidR="0021242A">
              <w:rPr>
                <w:lang w:val="en-IN"/>
              </w:rPr>
              <w:t xml:space="preserve"> </w:t>
            </w:r>
            <w:r w:rsidR="008C585C" w:rsidRPr="0021242A">
              <w:rPr>
                <w:lang w:val="en-IN"/>
              </w:rPr>
              <w:t>3</w:t>
            </w:r>
            <w:r w:rsidR="0021242A">
              <w:rPr>
                <w:lang w:val="en-IN"/>
              </w:rPr>
              <w:t>.</w:t>
            </w:r>
            <w:r w:rsidRPr="0021242A">
              <w:rPr>
                <w:lang w:val="en-IN"/>
              </w:rPr>
              <w:t xml:space="preserve"> The design of oxamniquine</w:t>
            </w:r>
            <w:r w:rsidR="008C585C" w:rsidRPr="0021242A">
              <w:rPr>
                <w:lang w:val="en-IN"/>
              </w:rPr>
              <w:t>.</w:t>
            </w:r>
          </w:p>
          <w:p w14:paraId="5F20371E" w14:textId="0577F531" w:rsidR="00EF2243" w:rsidRPr="00BB0DE5" w:rsidRDefault="00EF2243" w:rsidP="00BB0DE5">
            <w:pPr>
              <w:tabs>
                <w:tab w:val="left" w:pos="2637"/>
              </w:tabs>
              <w:rPr>
                <w:b/>
                <w:bCs/>
                <w:lang w:val="en-IN"/>
              </w:rPr>
            </w:pPr>
          </w:p>
        </w:tc>
      </w:tr>
      <w:tr w:rsidR="00BF2D3B" w:rsidRPr="00AC6C74" w14:paraId="29C50BF0" w14:textId="77777777" w:rsidTr="0012753D">
        <w:trPr>
          <w:trHeight w:val="143"/>
        </w:trPr>
        <w:tc>
          <w:tcPr>
            <w:tcW w:w="10774" w:type="dxa"/>
            <w:gridSpan w:val="6"/>
          </w:tcPr>
          <w:p w14:paraId="00C84CB5" w14:textId="77777777" w:rsidR="00BF2D3B" w:rsidRDefault="00BF2D3B" w:rsidP="00036D00">
            <w:pPr>
              <w:rPr>
                <w:b/>
              </w:rPr>
            </w:pPr>
            <w:r>
              <w:rPr>
                <w:b/>
              </w:rPr>
              <w:t xml:space="preserve">References  </w:t>
            </w:r>
          </w:p>
          <w:p w14:paraId="09E177FE" w14:textId="644D1E73" w:rsidR="00EA3CAA" w:rsidRPr="00EA3CAA" w:rsidRDefault="00EA3CAA" w:rsidP="00036D00">
            <w:pPr>
              <w:rPr>
                <w:b/>
              </w:rPr>
            </w:pPr>
          </w:p>
        </w:tc>
      </w:tr>
      <w:tr w:rsidR="00BF2D3B" w:rsidRPr="00AC6C74" w14:paraId="27953884" w14:textId="77777777" w:rsidTr="0012753D">
        <w:trPr>
          <w:trHeight w:val="143"/>
        </w:trPr>
        <w:tc>
          <w:tcPr>
            <w:tcW w:w="10774" w:type="dxa"/>
            <w:gridSpan w:val="6"/>
          </w:tcPr>
          <w:p w14:paraId="7FEAB841" w14:textId="77777777" w:rsidR="00EF2243" w:rsidRPr="005520F8" w:rsidRDefault="00EF2243" w:rsidP="005520F8">
            <w:pPr>
              <w:pStyle w:val="ListParagraph"/>
              <w:numPr>
                <w:ilvl w:val="0"/>
                <w:numId w:val="1"/>
              </w:numPr>
              <w:tabs>
                <w:tab w:val="left" w:pos="2637"/>
              </w:tabs>
              <w:jc w:val="both"/>
              <w:rPr>
                <w:lang w:val="en-IN"/>
              </w:rPr>
            </w:pPr>
            <w:r w:rsidRPr="00EF2243">
              <w:t xml:space="preserve">Patrick Graham L., (2009). An Introduction to Medicinal Chemistry. Fifth edition. ND: Oxford university. </w:t>
            </w:r>
          </w:p>
          <w:p w14:paraId="28DCE81C" w14:textId="397E9982" w:rsidR="005520F8" w:rsidRPr="00BE3CAA" w:rsidRDefault="005520F8" w:rsidP="005520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333333"/>
                <w:lang w:val="en-IN"/>
              </w:rPr>
            </w:pPr>
            <w:r w:rsidRPr="00BE3CAA">
              <w:rPr>
                <w:color w:val="333333"/>
              </w:rPr>
              <w:t>Mohini Gore</w:t>
            </w:r>
            <w:r w:rsidR="00B84164" w:rsidRPr="00BE3CAA">
              <w:rPr>
                <w:color w:val="333333"/>
              </w:rPr>
              <w:t>., (20</w:t>
            </w:r>
            <w:r w:rsidR="00AA1A7A">
              <w:rPr>
                <w:color w:val="333333"/>
              </w:rPr>
              <w:t>24</w:t>
            </w:r>
            <w:r w:rsidR="00B84164" w:rsidRPr="00BE3CAA">
              <w:rPr>
                <w:color w:val="333333"/>
              </w:rPr>
              <w:t>). Computational Drug Discovery and Design</w:t>
            </w:r>
            <w:r w:rsidR="00BE3CAA" w:rsidRPr="00BE3CAA">
              <w:rPr>
                <w:color w:val="333333"/>
              </w:rPr>
              <w:t>. Second edition. Humana press.</w:t>
            </w:r>
          </w:p>
          <w:p w14:paraId="6AAB9045" w14:textId="77777777" w:rsidR="00EF2243" w:rsidRPr="00EF2243" w:rsidRDefault="00EF2243" w:rsidP="005520F8">
            <w:pPr>
              <w:pStyle w:val="ListParagraph"/>
              <w:numPr>
                <w:ilvl w:val="0"/>
                <w:numId w:val="1"/>
              </w:numPr>
              <w:tabs>
                <w:tab w:val="left" w:pos="2637"/>
              </w:tabs>
              <w:jc w:val="both"/>
              <w:rPr>
                <w:lang w:val="en-IN"/>
              </w:rPr>
            </w:pPr>
            <w:r w:rsidRPr="00EF2243">
              <w:t>Richard B. Silverman., (2004). The organic chemistry of drug design. Second edition, Elsevier.</w:t>
            </w:r>
          </w:p>
          <w:p w14:paraId="3C29B86E" w14:textId="77777777" w:rsidR="00BF2D3B" w:rsidRPr="00AC6C74" w:rsidRDefault="00BF2D3B" w:rsidP="00036D00">
            <w:pPr>
              <w:pStyle w:val="TableParagraph"/>
              <w:tabs>
                <w:tab w:val="left" w:pos="3600"/>
              </w:tabs>
              <w:ind w:left="102" w:right="494"/>
              <w:jc w:val="both"/>
              <w:rPr>
                <w:b/>
              </w:rPr>
            </w:pPr>
          </w:p>
        </w:tc>
      </w:tr>
      <w:tr w:rsidR="00BF2D3B" w:rsidRPr="00AC6C74" w14:paraId="530E0232" w14:textId="77777777" w:rsidTr="0012753D">
        <w:trPr>
          <w:trHeight w:val="469"/>
        </w:trPr>
        <w:tc>
          <w:tcPr>
            <w:tcW w:w="10774" w:type="dxa"/>
            <w:gridSpan w:val="6"/>
          </w:tcPr>
          <w:p w14:paraId="22A5F0A7" w14:textId="3821F8A2" w:rsidR="00BF2D3B" w:rsidRPr="00AC6C74" w:rsidRDefault="00BF2D3B" w:rsidP="00F008DE">
            <w:pPr>
              <w:jc w:val="both"/>
              <w:rPr>
                <w:rFonts w:eastAsia="Calibri"/>
                <w:lang w:val="en-IN"/>
              </w:rPr>
            </w:pPr>
            <w:r w:rsidRPr="00F42429">
              <w:rPr>
                <w:b/>
              </w:rPr>
              <w:t>Mode of Evaluation:</w:t>
            </w:r>
            <w:r w:rsidR="00F008DE">
              <w:t xml:space="preserve"> CAT / Assignment / Quiz </w:t>
            </w:r>
            <w:r w:rsidRPr="00AC6C74">
              <w:t>/ Seminar</w:t>
            </w:r>
            <w:r w:rsidR="00F008DE">
              <w:t xml:space="preserve"> </w:t>
            </w:r>
            <w:r>
              <w:t>/</w:t>
            </w:r>
            <w:r w:rsidR="00F008DE">
              <w:t xml:space="preserve"> </w:t>
            </w:r>
            <w:r w:rsidR="00D04489">
              <w:t>Tutorial /</w:t>
            </w:r>
            <w:r w:rsidR="00F008DE">
              <w:t xml:space="preserve">FAT </w:t>
            </w:r>
          </w:p>
        </w:tc>
      </w:tr>
    </w:tbl>
    <w:p w14:paraId="5B771599" w14:textId="77777777" w:rsidR="00BF2D3B" w:rsidRDefault="00BF2D3B" w:rsidP="00BF2D3B">
      <w:pPr>
        <w:tabs>
          <w:tab w:val="left" w:pos="3370"/>
        </w:tabs>
      </w:pPr>
    </w:p>
    <w:tbl>
      <w:tblPr>
        <w:tblStyle w:val="TableGrid"/>
        <w:tblW w:w="10730" w:type="dxa"/>
        <w:jc w:val="center"/>
        <w:tblLook w:val="04A0" w:firstRow="1" w:lastRow="0" w:firstColumn="1" w:lastColumn="0" w:noHBand="0" w:noVBand="1"/>
      </w:tblPr>
      <w:tblGrid>
        <w:gridCol w:w="774"/>
        <w:gridCol w:w="4193"/>
        <w:gridCol w:w="2835"/>
        <w:gridCol w:w="2928"/>
      </w:tblGrid>
      <w:tr w:rsidR="00B149AA" w:rsidRPr="00A14180" w14:paraId="4B90E13B" w14:textId="77777777" w:rsidTr="00D158F0">
        <w:trPr>
          <w:trHeight w:val="397"/>
          <w:jc w:val="center"/>
        </w:trPr>
        <w:tc>
          <w:tcPr>
            <w:tcW w:w="10730" w:type="dxa"/>
            <w:gridSpan w:val="4"/>
            <w:shd w:val="clear" w:color="auto" w:fill="B8CCE4" w:themeFill="accent1" w:themeFillTint="66"/>
          </w:tcPr>
          <w:p w14:paraId="26B3675B" w14:textId="6B08158C" w:rsidR="00B149AA" w:rsidRPr="00A14180" w:rsidRDefault="00B149AA" w:rsidP="000B597B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</w:tc>
      </w:tr>
      <w:tr w:rsidR="00B149AA" w:rsidRPr="00A14180" w14:paraId="15964A44" w14:textId="77777777" w:rsidTr="00D158F0">
        <w:trPr>
          <w:trHeight w:val="567"/>
          <w:jc w:val="center"/>
        </w:trPr>
        <w:tc>
          <w:tcPr>
            <w:tcW w:w="774" w:type="dxa"/>
            <w:vAlign w:val="center"/>
          </w:tcPr>
          <w:p w14:paraId="101D5FBD" w14:textId="77777777" w:rsidR="00B149AA" w:rsidRPr="00980B1D" w:rsidRDefault="00B149AA" w:rsidP="00980B1D">
            <w:pPr>
              <w:rPr>
                <w:b/>
                <w:bCs/>
              </w:rPr>
            </w:pPr>
            <w:r w:rsidRPr="00980B1D">
              <w:rPr>
                <w:b/>
                <w:bCs/>
              </w:rPr>
              <w:t>S.No</w:t>
            </w:r>
          </w:p>
        </w:tc>
        <w:tc>
          <w:tcPr>
            <w:tcW w:w="4193" w:type="dxa"/>
            <w:vAlign w:val="center"/>
          </w:tcPr>
          <w:p w14:paraId="51EE9E31" w14:textId="77777777" w:rsidR="00B149AA" w:rsidRPr="00980B1D" w:rsidRDefault="00B149AA" w:rsidP="000B597B">
            <w:pPr>
              <w:jc w:val="center"/>
              <w:rPr>
                <w:b/>
                <w:bCs/>
              </w:rPr>
            </w:pPr>
            <w:r w:rsidRPr="00980B1D">
              <w:rPr>
                <w:b/>
                <w:bCs/>
              </w:rPr>
              <w:t>Name of the Member</w:t>
            </w:r>
          </w:p>
        </w:tc>
        <w:tc>
          <w:tcPr>
            <w:tcW w:w="2835" w:type="dxa"/>
            <w:vAlign w:val="center"/>
          </w:tcPr>
          <w:p w14:paraId="4A37910C" w14:textId="77777777" w:rsidR="00B149AA" w:rsidRPr="00980B1D" w:rsidRDefault="00B149AA" w:rsidP="000B597B">
            <w:pPr>
              <w:jc w:val="center"/>
              <w:rPr>
                <w:b/>
                <w:bCs/>
              </w:rPr>
            </w:pPr>
            <w:r w:rsidRPr="00980B1D">
              <w:rPr>
                <w:b/>
                <w:bCs/>
              </w:rPr>
              <w:t>Role</w:t>
            </w:r>
          </w:p>
        </w:tc>
        <w:tc>
          <w:tcPr>
            <w:tcW w:w="2928" w:type="dxa"/>
            <w:vAlign w:val="center"/>
          </w:tcPr>
          <w:p w14:paraId="50C44BA1" w14:textId="77777777" w:rsidR="00B149AA" w:rsidRPr="00980B1D" w:rsidRDefault="00B149AA" w:rsidP="000B597B">
            <w:pPr>
              <w:jc w:val="center"/>
              <w:rPr>
                <w:b/>
                <w:bCs/>
              </w:rPr>
            </w:pPr>
            <w:r w:rsidRPr="00980B1D">
              <w:rPr>
                <w:b/>
                <w:bCs/>
              </w:rPr>
              <w:t>Signature</w:t>
            </w:r>
          </w:p>
        </w:tc>
      </w:tr>
      <w:tr w:rsidR="00980B1D" w:rsidRPr="00A14180" w14:paraId="60ED885E" w14:textId="77777777" w:rsidTr="00D158F0">
        <w:trPr>
          <w:trHeight w:val="261"/>
          <w:jc w:val="center"/>
        </w:trPr>
        <w:tc>
          <w:tcPr>
            <w:tcW w:w="774" w:type="dxa"/>
          </w:tcPr>
          <w:p w14:paraId="41ABBFF6" w14:textId="77777777" w:rsidR="00980B1D" w:rsidRPr="00D27DA9" w:rsidRDefault="00980B1D" w:rsidP="00980B1D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1</w:t>
            </w:r>
          </w:p>
        </w:tc>
        <w:tc>
          <w:tcPr>
            <w:tcW w:w="4193" w:type="dxa"/>
          </w:tcPr>
          <w:p w14:paraId="74F00F1D" w14:textId="2F8BE53F" w:rsidR="00980B1D" w:rsidRPr="00F90404" w:rsidRDefault="00980B1D" w:rsidP="00980B1D">
            <w:r w:rsidRPr="00F90404">
              <w:t xml:space="preserve">Dr. </w:t>
            </w:r>
            <w:r w:rsidR="001F2EE6">
              <w:t>ABILASH V G</w:t>
            </w:r>
          </w:p>
        </w:tc>
        <w:tc>
          <w:tcPr>
            <w:tcW w:w="2835" w:type="dxa"/>
            <w:vAlign w:val="center"/>
          </w:tcPr>
          <w:p w14:paraId="3880C811" w14:textId="57496A18" w:rsidR="00980B1D" w:rsidRPr="00F90404" w:rsidRDefault="00980B1D" w:rsidP="00980B1D">
            <w:r w:rsidRPr="00F90404">
              <w:t>Dean</w:t>
            </w:r>
            <w:r w:rsidR="001F2EE6">
              <w:t xml:space="preserve"> Nominee</w:t>
            </w:r>
          </w:p>
        </w:tc>
        <w:tc>
          <w:tcPr>
            <w:tcW w:w="2928" w:type="dxa"/>
            <w:vAlign w:val="center"/>
          </w:tcPr>
          <w:p w14:paraId="3F8809D2" w14:textId="77777777" w:rsidR="00980B1D" w:rsidRPr="00D27DA9" w:rsidRDefault="00980B1D" w:rsidP="00980B1D">
            <w:pPr>
              <w:rPr>
                <w:sz w:val="20"/>
                <w:szCs w:val="20"/>
              </w:rPr>
            </w:pPr>
          </w:p>
        </w:tc>
      </w:tr>
      <w:tr w:rsidR="00980B1D" w:rsidRPr="00A14180" w14:paraId="77099E22" w14:textId="77777777" w:rsidTr="00D158F0">
        <w:trPr>
          <w:trHeight w:val="261"/>
          <w:jc w:val="center"/>
        </w:trPr>
        <w:tc>
          <w:tcPr>
            <w:tcW w:w="774" w:type="dxa"/>
          </w:tcPr>
          <w:p w14:paraId="13955824" w14:textId="77777777" w:rsidR="00980B1D" w:rsidRPr="00D27DA9" w:rsidRDefault="00980B1D" w:rsidP="00980B1D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2</w:t>
            </w:r>
          </w:p>
        </w:tc>
        <w:tc>
          <w:tcPr>
            <w:tcW w:w="4193" w:type="dxa"/>
          </w:tcPr>
          <w:p w14:paraId="63631652" w14:textId="786A5774" w:rsidR="00980B1D" w:rsidRPr="00F90404" w:rsidRDefault="00980B1D" w:rsidP="00980B1D">
            <w:r w:rsidRPr="00F90404">
              <w:t xml:space="preserve">Dr. </w:t>
            </w:r>
            <w:r w:rsidR="003C5A94">
              <w:t xml:space="preserve">RM. </w:t>
            </w:r>
            <w:r w:rsidRPr="00F90404">
              <w:t>V</w:t>
            </w:r>
            <w:r w:rsidR="00734E53" w:rsidRPr="00F90404">
              <w:t>IDHYAVATHI</w:t>
            </w:r>
          </w:p>
        </w:tc>
        <w:tc>
          <w:tcPr>
            <w:tcW w:w="2835" w:type="dxa"/>
            <w:vAlign w:val="center"/>
          </w:tcPr>
          <w:p w14:paraId="6B5C3F4C" w14:textId="77777777" w:rsidR="00980B1D" w:rsidRPr="00F90404" w:rsidRDefault="00980B1D" w:rsidP="00980B1D">
            <w:r w:rsidRPr="00F90404">
              <w:t>External Member</w:t>
            </w:r>
          </w:p>
        </w:tc>
        <w:tc>
          <w:tcPr>
            <w:tcW w:w="2928" w:type="dxa"/>
            <w:vAlign w:val="center"/>
          </w:tcPr>
          <w:p w14:paraId="4CF53BF2" w14:textId="77777777" w:rsidR="00980B1D" w:rsidRPr="00D27DA9" w:rsidRDefault="00980B1D" w:rsidP="00980B1D">
            <w:pPr>
              <w:rPr>
                <w:sz w:val="20"/>
                <w:szCs w:val="20"/>
              </w:rPr>
            </w:pPr>
          </w:p>
        </w:tc>
      </w:tr>
      <w:tr w:rsidR="00980B1D" w:rsidRPr="00A14180" w14:paraId="64044261" w14:textId="77777777" w:rsidTr="00D158F0">
        <w:trPr>
          <w:trHeight w:val="261"/>
          <w:jc w:val="center"/>
        </w:trPr>
        <w:tc>
          <w:tcPr>
            <w:tcW w:w="774" w:type="dxa"/>
          </w:tcPr>
          <w:p w14:paraId="47047BC8" w14:textId="77777777" w:rsidR="00980B1D" w:rsidRPr="00D27DA9" w:rsidRDefault="00980B1D" w:rsidP="00980B1D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3</w:t>
            </w:r>
          </w:p>
        </w:tc>
        <w:tc>
          <w:tcPr>
            <w:tcW w:w="4193" w:type="dxa"/>
          </w:tcPr>
          <w:p w14:paraId="120D8432" w14:textId="6462CF52" w:rsidR="00980B1D" w:rsidRPr="00F90404" w:rsidRDefault="00980B1D" w:rsidP="00980B1D">
            <w:r w:rsidRPr="00F90404">
              <w:t xml:space="preserve">Dr. </w:t>
            </w:r>
            <w:r w:rsidR="003E1E01">
              <w:t xml:space="preserve">C. </w:t>
            </w:r>
            <w:r w:rsidR="00734E53" w:rsidRPr="00F90404">
              <w:t>JAYAPRAKASH</w:t>
            </w:r>
          </w:p>
        </w:tc>
        <w:tc>
          <w:tcPr>
            <w:tcW w:w="2835" w:type="dxa"/>
            <w:vAlign w:val="center"/>
          </w:tcPr>
          <w:p w14:paraId="2B953228" w14:textId="77777777" w:rsidR="00980B1D" w:rsidRPr="00F90404" w:rsidRDefault="00980B1D" w:rsidP="00980B1D">
            <w:r w:rsidRPr="00F90404">
              <w:t>External Member</w:t>
            </w:r>
          </w:p>
        </w:tc>
        <w:tc>
          <w:tcPr>
            <w:tcW w:w="2928" w:type="dxa"/>
            <w:vAlign w:val="center"/>
          </w:tcPr>
          <w:p w14:paraId="15B1E0A8" w14:textId="77777777" w:rsidR="00980B1D" w:rsidRPr="00D27DA9" w:rsidRDefault="00980B1D" w:rsidP="00980B1D">
            <w:pPr>
              <w:rPr>
                <w:sz w:val="20"/>
                <w:szCs w:val="20"/>
              </w:rPr>
            </w:pPr>
          </w:p>
        </w:tc>
      </w:tr>
      <w:tr w:rsidR="00980B1D" w:rsidRPr="00A14180" w14:paraId="01068DE4" w14:textId="77777777" w:rsidTr="00D158F0">
        <w:trPr>
          <w:trHeight w:val="261"/>
          <w:jc w:val="center"/>
        </w:trPr>
        <w:tc>
          <w:tcPr>
            <w:tcW w:w="774" w:type="dxa"/>
          </w:tcPr>
          <w:p w14:paraId="127369AB" w14:textId="77777777" w:rsidR="00980B1D" w:rsidRPr="00D27DA9" w:rsidRDefault="00980B1D" w:rsidP="00980B1D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4</w:t>
            </w:r>
          </w:p>
        </w:tc>
        <w:tc>
          <w:tcPr>
            <w:tcW w:w="4193" w:type="dxa"/>
          </w:tcPr>
          <w:p w14:paraId="70A98435" w14:textId="64504B1D" w:rsidR="00980B1D" w:rsidRPr="00F90404" w:rsidRDefault="00980B1D" w:rsidP="00980B1D">
            <w:r w:rsidRPr="00F90404">
              <w:t xml:space="preserve">Dr. </w:t>
            </w:r>
            <w:r w:rsidR="00734E53" w:rsidRPr="00F90404">
              <w:t>KUMAR</w:t>
            </w:r>
            <w:r w:rsidR="003E1E01">
              <w:t xml:space="preserve"> K</w:t>
            </w:r>
          </w:p>
        </w:tc>
        <w:tc>
          <w:tcPr>
            <w:tcW w:w="2835" w:type="dxa"/>
            <w:vAlign w:val="center"/>
          </w:tcPr>
          <w:p w14:paraId="3241E336" w14:textId="77777777" w:rsidR="00980B1D" w:rsidRPr="00F90404" w:rsidRDefault="00980B1D" w:rsidP="00980B1D">
            <w:r w:rsidRPr="00F90404">
              <w:t>Internal Member</w:t>
            </w:r>
          </w:p>
        </w:tc>
        <w:tc>
          <w:tcPr>
            <w:tcW w:w="2928" w:type="dxa"/>
            <w:vAlign w:val="center"/>
          </w:tcPr>
          <w:p w14:paraId="24B64F22" w14:textId="77777777" w:rsidR="00980B1D" w:rsidRPr="00D27DA9" w:rsidRDefault="00980B1D" w:rsidP="00980B1D">
            <w:pPr>
              <w:rPr>
                <w:sz w:val="20"/>
                <w:szCs w:val="20"/>
              </w:rPr>
            </w:pPr>
          </w:p>
        </w:tc>
      </w:tr>
      <w:tr w:rsidR="00980B1D" w:rsidRPr="00A14180" w14:paraId="4C414AC7" w14:textId="77777777" w:rsidTr="00D158F0">
        <w:trPr>
          <w:trHeight w:val="261"/>
          <w:jc w:val="center"/>
        </w:trPr>
        <w:tc>
          <w:tcPr>
            <w:tcW w:w="774" w:type="dxa"/>
          </w:tcPr>
          <w:p w14:paraId="737E22B1" w14:textId="77777777" w:rsidR="00980B1D" w:rsidRPr="00D27DA9" w:rsidRDefault="00980B1D" w:rsidP="00980B1D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5</w:t>
            </w:r>
          </w:p>
        </w:tc>
        <w:tc>
          <w:tcPr>
            <w:tcW w:w="4193" w:type="dxa"/>
          </w:tcPr>
          <w:p w14:paraId="4905C95A" w14:textId="621DC33B" w:rsidR="00980B1D" w:rsidRPr="00F90404" w:rsidRDefault="00980B1D" w:rsidP="00980B1D">
            <w:r w:rsidRPr="00F90404">
              <w:t xml:space="preserve">Dr. </w:t>
            </w:r>
            <w:r w:rsidR="00734E53" w:rsidRPr="00F90404">
              <w:t>MANOOV R</w:t>
            </w:r>
          </w:p>
        </w:tc>
        <w:tc>
          <w:tcPr>
            <w:tcW w:w="2835" w:type="dxa"/>
            <w:vAlign w:val="center"/>
          </w:tcPr>
          <w:p w14:paraId="7E0A5A08" w14:textId="77777777" w:rsidR="00980B1D" w:rsidRPr="00F90404" w:rsidRDefault="00980B1D" w:rsidP="00980B1D">
            <w:r w:rsidRPr="00F90404">
              <w:t>Guide</w:t>
            </w:r>
          </w:p>
        </w:tc>
        <w:tc>
          <w:tcPr>
            <w:tcW w:w="2928" w:type="dxa"/>
            <w:vAlign w:val="center"/>
          </w:tcPr>
          <w:p w14:paraId="6E2CEB07" w14:textId="77777777" w:rsidR="00980B1D" w:rsidRPr="00D27DA9" w:rsidRDefault="00980B1D" w:rsidP="00980B1D">
            <w:pPr>
              <w:rPr>
                <w:sz w:val="20"/>
                <w:szCs w:val="20"/>
              </w:rPr>
            </w:pPr>
          </w:p>
        </w:tc>
      </w:tr>
    </w:tbl>
    <w:p w14:paraId="7F458444" w14:textId="77777777" w:rsidR="00B149AA" w:rsidRPr="00BF2D3B" w:rsidRDefault="00B149AA" w:rsidP="00BF2D3B">
      <w:pPr>
        <w:tabs>
          <w:tab w:val="left" w:pos="3370"/>
        </w:tabs>
      </w:pPr>
    </w:p>
    <w:sectPr w:rsidR="00B149AA" w:rsidRPr="00BF2D3B" w:rsidSect="00BF2D3B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890"/>
    <w:multiLevelType w:val="multilevel"/>
    <w:tmpl w:val="DBE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0E2A"/>
    <w:multiLevelType w:val="multilevel"/>
    <w:tmpl w:val="478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F1461"/>
    <w:multiLevelType w:val="multilevel"/>
    <w:tmpl w:val="223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7047"/>
    <w:multiLevelType w:val="multilevel"/>
    <w:tmpl w:val="60E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E76D0"/>
    <w:multiLevelType w:val="multilevel"/>
    <w:tmpl w:val="D91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0F03"/>
    <w:multiLevelType w:val="multilevel"/>
    <w:tmpl w:val="454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59C9"/>
    <w:multiLevelType w:val="multilevel"/>
    <w:tmpl w:val="9F7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15733"/>
    <w:multiLevelType w:val="multilevel"/>
    <w:tmpl w:val="292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4265B"/>
    <w:multiLevelType w:val="hybridMultilevel"/>
    <w:tmpl w:val="971C9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020F0"/>
    <w:multiLevelType w:val="multilevel"/>
    <w:tmpl w:val="7B1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665BF"/>
    <w:multiLevelType w:val="multilevel"/>
    <w:tmpl w:val="2EC8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74FE9"/>
    <w:multiLevelType w:val="multilevel"/>
    <w:tmpl w:val="D9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C54E2"/>
    <w:multiLevelType w:val="multilevel"/>
    <w:tmpl w:val="4A1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29206">
    <w:abstractNumId w:val="8"/>
  </w:num>
  <w:num w:numId="2" w16cid:durableId="117843717">
    <w:abstractNumId w:val="9"/>
  </w:num>
  <w:num w:numId="3" w16cid:durableId="559633270">
    <w:abstractNumId w:val="7"/>
  </w:num>
  <w:num w:numId="4" w16cid:durableId="2126069918">
    <w:abstractNumId w:val="11"/>
  </w:num>
  <w:num w:numId="5" w16cid:durableId="834498384">
    <w:abstractNumId w:val="3"/>
  </w:num>
  <w:num w:numId="6" w16cid:durableId="599723479">
    <w:abstractNumId w:val="4"/>
  </w:num>
  <w:num w:numId="7" w16cid:durableId="1669364580">
    <w:abstractNumId w:val="1"/>
  </w:num>
  <w:num w:numId="8" w16cid:durableId="78719364">
    <w:abstractNumId w:val="0"/>
  </w:num>
  <w:num w:numId="9" w16cid:durableId="1309213993">
    <w:abstractNumId w:val="12"/>
  </w:num>
  <w:num w:numId="10" w16cid:durableId="1909070663">
    <w:abstractNumId w:val="6"/>
  </w:num>
  <w:num w:numId="11" w16cid:durableId="1703238538">
    <w:abstractNumId w:val="5"/>
  </w:num>
  <w:num w:numId="12" w16cid:durableId="1583755178">
    <w:abstractNumId w:val="2"/>
  </w:num>
  <w:num w:numId="13" w16cid:durableId="1207525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D3B"/>
    <w:rsid w:val="00031C27"/>
    <w:rsid w:val="000535ED"/>
    <w:rsid w:val="000663CE"/>
    <w:rsid w:val="00070ECE"/>
    <w:rsid w:val="000727C8"/>
    <w:rsid w:val="00090629"/>
    <w:rsid w:val="000D1085"/>
    <w:rsid w:val="000D437A"/>
    <w:rsid w:val="000E2461"/>
    <w:rsid w:val="000F36FC"/>
    <w:rsid w:val="000F7425"/>
    <w:rsid w:val="000F782C"/>
    <w:rsid w:val="001172CA"/>
    <w:rsid w:val="0012259E"/>
    <w:rsid w:val="00126943"/>
    <w:rsid w:val="0012753D"/>
    <w:rsid w:val="001303F2"/>
    <w:rsid w:val="0013735D"/>
    <w:rsid w:val="00142B14"/>
    <w:rsid w:val="00150FB8"/>
    <w:rsid w:val="00153B2E"/>
    <w:rsid w:val="001A5B73"/>
    <w:rsid w:val="001C33E6"/>
    <w:rsid w:val="001C6AC9"/>
    <w:rsid w:val="001E0159"/>
    <w:rsid w:val="001E76E2"/>
    <w:rsid w:val="001F0254"/>
    <w:rsid w:val="001F2EE6"/>
    <w:rsid w:val="0020130B"/>
    <w:rsid w:val="00205EDB"/>
    <w:rsid w:val="0021242A"/>
    <w:rsid w:val="00252FE1"/>
    <w:rsid w:val="00277627"/>
    <w:rsid w:val="00290335"/>
    <w:rsid w:val="00327A37"/>
    <w:rsid w:val="00350FE3"/>
    <w:rsid w:val="00357CB7"/>
    <w:rsid w:val="003663B5"/>
    <w:rsid w:val="0036660B"/>
    <w:rsid w:val="00375742"/>
    <w:rsid w:val="003932A0"/>
    <w:rsid w:val="003A1A35"/>
    <w:rsid w:val="003B1EDF"/>
    <w:rsid w:val="003B2E4A"/>
    <w:rsid w:val="003C5A94"/>
    <w:rsid w:val="003E1E01"/>
    <w:rsid w:val="004173FC"/>
    <w:rsid w:val="004449FE"/>
    <w:rsid w:val="004572FC"/>
    <w:rsid w:val="004A3130"/>
    <w:rsid w:val="004A795E"/>
    <w:rsid w:val="004C4ED9"/>
    <w:rsid w:val="004C6433"/>
    <w:rsid w:val="004D465E"/>
    <w:rsid w:val="004E177A"/>
    <w:rsid w:val="00537277"/>
    <w:rsid w:val="00545A4C"/>
    <w:rsid w:val="005520F8"/>
    <w:rsid w:val="005716A1"/>
    <w:rsid w:val="005768F0"/>
    <w:rsid w:val="005779A4"/>
    <w:rsid w:val="0058066D"/>
    <w:rsid w:val="00591E76"/>
    <w:rsid w:val="005E4396"/>
    <w:rsid w:val="0062239E"/>
    <w:rsid w:val="00635FD9"/>
    <w:rsid w:val="0065773D"/>
    <w:rsid w:val="00660032"/>
    <w:rsid w:val="00663428"/>
    <w:rsid w:val="00663CE0"/>
    <w:rsid w:val="006716D3"/>
    <w:rsid w:val="006A56AF"/>
    <w:rsid w:val="006B28E5"/>
    <w:rsid w:val="006D2B38"/>
    <w:rsid w:val="006E0AA5"/>
    <w:rsid w:val="006E697C"/>
    <w:rsid w:val="00716990"/>
    <w:rsid w:val="00720F3D"/>
    <w:rsid w:val="00734E53"/>
    <w:rsid w:val="00750DE8"/>
    <w:rsid w:val="007A55BF"/>
    <w:rsid w:val="007C333B"/>
    <w:rsid w:val="007C4EBE"/>
    <w:rsid w:val="007E6F5B"/>
    <w:rsid w:val="00807474"/>
    <w:rsid w:val="00815F27"/>
    <w:rsid w:val="008270D8"/>
    <w:rsid w:val="00843495"/>
    <w:rsid w:val="00852B5E"/>
    <w:rsid w:val="008840F7"/>
    <w:rsid w:val="00887C27"/>
    <w:rsid w:val="008A6F8C"/>
    <w:rsid w:val="008C3A38"/>
    <w:rsid w:val="008C585C"/>
    <w:rsid w:val="008E4162"/>
    <w:rsid w:val="008F2B91"/>
    <w:rsid w:val="0091134C"/>
    <w:rsid w:val="00911B94"/>
    <w:rsid w:val="009152DE"/>
    <w:rsid w:val="00943E7E"/>
    <w:rsid w:val="00953376"/>
    <w:rsid w:val="00960A9E"/>
    <w:rsid w:val="00965A5E"/>
    <w:rsid w:val="00970292"/>
    <w:rsid w:val="00980B1D"/>
    <w:rsid w:val="00982FC2"/>
    <w:rsid w:val="00984E30"/>
    <w:rsid w:val="00990376"/>
    <w:rsid w:val="009B6610"/>
    <w:rsid w:val="009F39B9"/>
    <w:rsid w:val="00A00C67"/>
    <w:rsid w:val="00A12699"/>
    <w:rsid w:val="00A12EE8"/>
    <w:rsid w:val="00A155A6"/>
    <w:rsid w:val="00A2165B"/>
    <w:rsid w:val="00A26F0B"/>
    <w:rsid w:val="00A34A76"/>
    <w:rsid w:val="00A44C3F"/>
    <w:rsid w:val="00A6182E"/>
    <w:rsid w:val="00A639A6"/>
    <w:rsid w:val="00A855EA"/>
    <w:rsid w:val="00AA1A7A"/>
    <w:rsid w:val="00AB4436"/>
    <w:rsid w:val="00AC09BE"/>
    <w:rsid w:val="00AC5E9B"/>
    <w:rsid w:val="00AE0ED9"/>
    <w:rsid w:val="00AF5CDA"/>
    <w:rsid w:val="00B149AA"/>
    <w:rsid w:val="00B17EAA"/>
    <w:rsid w:val="00B23E15"/>
    <w:rsid w:val="00B308E7"/>
    <w:rsid w:val="00B32D07"/>
    <w:rsid w:val="00B3655D"/>
    <w:rsid w:val="00B36F7B"/>
    <w:rsid w:val="00B43574"/>
    <w:rsid w:val="00B6190E"/>
    <w:rsid w:val="00B6532D"/>
    <w:rsid w:val="00B73FDA"/>
    <w:rsid w:val="00B8230E"/>
    <w:rsid w:val="00B84164"/>
    <w:rsid w:val="00B91DBB"/>
    <w:rsid w:val="00B94B95"/>
    <w:rsid w:val="00BB0DE5"/>
    <w:rsid w:val="00BD7917"/>
    <w:rsid w:val="00BE2F9B"/>
    <w:rsid w:val="00BE3CAA"/>
    <w:rsid w:val="00BE6936"/>
    <w:rsid w:val="00BF0F3D"/>
    <w:rsid w:val="00BF2D3B"/>
    <w:rsid w:val="00C32AC6"/>
    <w:rsid w:val="00C44432"/>
    <w:rsid w:val="00C47550"/>
    <w:rsid w:val="00CA4719"/>
    <w:rsid w:val="00CC303F"/>
    <w:rsid w:val="00CC4843"/>
    <w:rsid w:val="00CD031E"/>
    <w:rsid w:val="00CD425E"/>
    <w:rsid w:val="00CE7F5C"/>
    <w:rsid w:val="00CF088A"/>
    <w:rsid w:val="00CF1E09"/>
    <w:rsid w:val="00D04489"/>
    <w:rsid w:val="00D158F0"/>
    <w:rsid w:val="00D332F3"/>
    <w:rsid w:val="00D35798"/>
    <w:rsid w:val="00D36211"/>
    <w:rsid w:val="00D441B8"/>
    <w:rsid w:val="00D445E0"/>
    <w:rsid w:val="00D54BFD"/>
    <w:rsid w:val="00D60123"/>
    <w:rsid w:val="00D75660"/>
    <w:rsid w:val="00DB016E"/>
    <w:rsid w:val="00DC0832"/>
    <w:rsid w:val="00DD1C07"/>
    <w:rsid w:val="00DE7B70"/>
    <w:rsid w:val="00E065D5"/>
    <w:rsid w:val="00E3381B"/>
    <w:rsid w:val="00E45B54"/>
    <w:rsid w:val="00E62EC2"/>
    <w:rsid w:val="00E62F5F"/>
    <w:rsid w:val="00E84238"/>
    <w:rsid w:val="00E86719"/>
    <w:rsid w:val="00E9428E"/>
    <w:rsid w:val="00E952C2"/>
    <w:rsid w:val="00E97DD8"/>
    <w:rsid w:val="00EA1A54"/>
    <w:rsid w:val="00EA3CAA"/>
    <w:rsid w:val="00EF2243"/>
    <w:rsid w:val="00F008DE"/>
    <w:rsid w:val="00F1364B"/>
    <w:rsid w:val="00F25F0E"/>
    <w:rsid w:val="00F52FB6"/>
    <w:rsid w:val="00F6598D"/>
    <w:rsid w:val="00F815ED"/>
    <w:rsid w:val="00F90404"/>
    <w:rsid w:val="00F93B50"/>
    <w:rsid w:val="00FA4E8D"/>
    <w:rsid w:val="00FB1DC6"/>
    <w:rsid w:val="00FE73C8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A00D"/>
  <w15:docId w15:val="{07B57F2A-3A7C-4B60-94E2-52C5CB23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180</cp:revision>
  <dcterms:created xsi:type="dcterms:W3CDTF">2021-06-14T06:28:00Z</dcterms:created>
  <dcterms:modified xsi:type="dcterms:W3CDTF">2025-06-24T10:39:00Z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f7f69b17584e841871f0bdc03e905c943840df1c1c86d51ac15d31a6cbacc26c</vt:lpwstr>
  </property>
</Properties>
</file>