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C7F95" w14:textId="77777777" w:rsidR="00C03919" w:rsidRPr="00EC2EBC" w:rsidRDefault="00C6770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</w:rPr>
      </w:pPr>
      <w:r w:rsidRPr="00EC2EBC">
        <w:rPr>
          <w:noProof/>
          <w:color w:val="000000" w:themeColor="text1"/>
        </w:rPr>
        <w:drawing>
          <wp:inline distT="0" distB="0" distL="0" distR="0" wp14:anchorId="51C99155" wp14:editId="3CD940F2">
            <wp:extent cx="2105025" cy="609600"/>
            <wp:effectExtent l="0" t="0" r="0" b="0"/>
            <wp:docPr id="3" name="image1.png" descr="VIT 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VIT new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7371E" w14:textId="77777777" w:rsidR="00C03919" w:rsidRPr="00EC2EBC" w:rsidRDefault="00C6770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u w:val="single"/>
        </w:rPr>
      </w:pPr>
      <w:r w:rsidRPr="00EC2EBC">
        <w:rPr>
          <w:color w:val="000000" w:themeColor="text1"/>
          <w:u w:val="single"/>
        </w:rPr>
        <w:t>Office of Academic Research</w:t>
      </w:r>
    </w:p>
    <w:p w14:paraId="23BA5863" w14:textId="77777777" w:rsidR="00C03919" w:rsidRPr="00EC2EBC" w:rsidRDefault="00C03919">
      <w:pPr>
        <w:tabs>
          <w:tab w:val="left" w:pos="3370"/>
        </w:tabs>
        <w:jc w:val="center"/>
        <w:rPr>
          <w:color w:val="000000" w:themeColor="text1"/>
          <w:u w:val="single"/>
        </w:rPr>
      </w:pPr>
    </w:p>
    <w:tbl>
      <w:tblPr>
        <w:tblStyle w:val="a"/>
        <w:tblW w:w="1074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3141"/>
        <w:gridCol w:w="992"/>
        <w:gridCol w:w="1103"/>
        <w:gridCol w:w="1732"/>
        <w:gridCol w:w="1954"/>
      </w:tblGrid>
      <w:tr w:rsidR="00B70401" w:rsidRPr="00EC2EBC" w14:paraId="53037A7D" w14:textId="77777777">
        <w:tc>
          <w:tcPr>
            <w:tcW w:w="10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3EDD8350" w14:textId="77777777" w:rsidR="00C03919" w:rsidRPr="00EC2EBC" w:rsidRDefault="00C67708">
            <w:pPr>
              <w:spacing w:line="360" w:lineRule="auto"/>
              <w:jc w:val="center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Details of the Research Scholar</w:t>
            </w:r>
          </w:p>
        </w:tc>
      </w:tr>
      <w:tr w:rsidR="00B70401" w:rsidRPr="00EC2EBC" w14:paraId="195C4025" w14:textId="77777777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F2DD" w14:textId="77777777" w:rsidR="00C03919" w:rsidRPr="00EC2EBC" w:rsidRDefault="00C67708">
            <w:pPr>
              <w:spacing w:line="360" w:lineRule="auto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Name</w:t>
            </w:r>
          </w:p>
        </w:tc>
        <w:tc>
          <w:tcPr>
            <w:tcW w:w="5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DFE0" w14:textId="75B1E2F9" w:rsidR="00C03919" w:rsidRPr="00BA1DD8" w:rsidRDefault="00EC2EBC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DHIVYA 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7B2D" w14:textId="77777777" w:rsidR="00C03919" w:rsidRPr="00EC2EBC" w:rsidRDefault="00C67708">
            <w:pPr>
              <w:spacing w:line="360" w:lineRule="auto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Register No.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4F47" w14:textId="054C509D" w:rsidR="00C03919" w:rsidRPr="00BA1DD8" w:rsidRDefault="00C677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24P</w:t>
            </w:r>
            <w:r w:rsidR="00EC2EBC" w:rsidRPr="00BA1DD8">
              <w:rPr>
                <w:b/>
                <w:bCs/>
                <w:color w:val="000000" w:themeColor="text1"/>
              </w:rPr>
              <w:t>DT0002</w:t>
            </w:r>
          </w:p>
        </w:tc>
      </w:tr>
      <w:tr w:rsidR="00B70401" w:rsidRPr="00EC2EBC" w14:paraId="40DCAA56" w14:textId="77777777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8DE8" w14:textId="77777777" w:rsidR="00C03919" w:rsidRPr="00EC2EBC" w:rsidRDefault="00C67708">
            <w:pPr>
              <w:spacing w:line="360" w:lineRule="auto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Programme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B52D" w14:textId="2DDDF38C" w:rsidR="00C03919" w:rsidRPr="00BA1DD8" w:rsidRDefault="00C677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Ph</w:t>
            </w:r>
            <w:r w:rsidR="00000236">
              <w:rPr>
                <w:b/>
                <w:bCs/>
                <w:color w:val="000000" w:themeColor="text1"/>
              </w:rPr>
              <w:t xml:space="preserve">. </w:t>
            </w:r>
            <w:r w:rsidRPr="00BA1DD8">
              <w:rPr>
                <w:b/>
                <w:bCs/>
                <w:color w:val="000000" w:themeColor="text1"/>
              </w:rPr>
              <w:t>D</w:t>
            </w:r>
            <w:r w:rsidR="00440FB2">
              <w:rPr>
                <w:b/>
                <w:bCs/>
                <w:color w:val="000000" w:themeColor="text1"/>
              </w:rPr>
              <w:t xml:space="preserve"> (Deep Tech)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6C86" w14:textId="77777777" w:rsidR="00C03919" w:rsidRPr="00EC2EBC" w:rsidRDefault="00C67708">
            <w:pPr>
              <w:spacing w:line="360" w:lineRule="auto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School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0DBF" w14:textId="2A0D5171" w:rsidR="00C03919" w:rsidRPr="00BA1DD8" w:rsidRDefault="00EC2EBC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SBST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33A6" w14:textId="77777777" w:rsidR="00C03919" w:rsidRPr="00EC2EBC" w:rsidRDefault="00C67708">
            <w:pPr>
              <w:spacing w:line="360" w:lineRule="auto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Category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4A49" w14:textId="1CE6E17A" w:rsidR="00C03919" w:rsidRPr="00BA1DD8" w:rsidRDefault="00DC19DF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IFT</w:t>
            </w:r>
          </w:p>
        </w:tc>
      </w:tr>
      <w:tr w:rsidR="00B70401" w:rsidRPr="00EC2EBC" w14:paraId="07EC0413" w14:textId="77777777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7A95" w14:textId="77777777" w:rsidR="00C03919" w:rsidRPr="00EC2EBC" w:rsidRDefault="00C67708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Topic of Research</w:t>
            </w:r>
          </w:p>
        </w:tc>
        <w:tc>
          <w:tcPr>
            <w:tcW w:w="89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A20F" w14:textId="334D3487" w:rsidR="00C03919" w:rsidRPr="009113BF" w:rsidRDefault="005558B3" w:rsidP="005558B3">
            <w:pPr>
              <w:widowControl w:val="0"/>
              <w:jc w:val="both"/>
              <w:rPr>
                <w:color w:val="000000" w:themeColor="text1"/>
                <w:lang w:val="en-IN"/>
              </w:rPr>
            </w:pPr>
            <w:r w:rsidRPr="00327A37">
              <w:rPr>
                <w:b/>
                <w:bCs/>
                <w:lang w:val="en-GB"/>
              </w:rPr>
              <w:t>A study on the detection and validation of Protein-Protein Interaction Inhibitors for Cystic Fibrosis treatment using Machine Learning-driven virtual screening approach</w:t>
            </w:r>
          </w:p>
        </w:tc>
      </w:tr>
    </w:tbl>
    <w:p w14:paraId="3489BB5B" w14:textId="77777777" w:rsidR="00C03919" w:rsidRPr="00EC2EBC" w:rsidRDefault="00C03919">
      <w:pPr>
        <w:tabs>
          <w:tab w:val="left" w:pos="3370"/>
        </w:tabs>
        <w:jc w:val="center"/>
        <w:rPr>
          <w:color w:val="000000" w:themeColor="text1"/>
          <w:u w:val="single"/>
        </w:rPr>
      </w:pPr>
    </w:p>
    <w:tbl>
      <w:tblPr>
        <w:tblStyle w:val="a0"/>
        <w:tblW w:w="1077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3"/>
        <w:gridCol w:w="3259"/>
        <w:gridCol w:w="709"/>
        <w:gridCol w:w="711"/>
        <w:gridCol w:w="850"/>
        <w:gridCol w:w="851"/>
      </w:tblGrid>
      <w:tr w:rsidR="00B70401" w:rsidRPr="006F1F56" w14:paraId="552176F8" w14:textId="77777777" w:rsidTr="007675F2">
        <w:trPr>
          <w:trHeight w:val="321"/>
        </w:trPr>
        <w:tc>
          <w:tcPr>
            <w:tcW w:w="10773" w:type="dxa"/>
            <w:gridSpan w:val="6"/>
          </w:tcPr>
          <w:p w14:paraId="22E5635C" w14:textId="07EF2662" w:rsidR="00C03919" w:rsidRPr="006F1F56" w:rsidRDefault="00C6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 xml:space="preserve">Details of </w:t>
            </w:r>
            <w:r w:rsidR="00A92953" w:rsidRPr="006F1F56">
              <w:rPr>
                <w:b/>
                <w:bCs/>
                <w:color w:val="000000" w:themeColor="text1"/>
              </w:rPr>
              <w:t>Mandatory Course</w:t>
            </w:r>
          </w:p>
        </w:tc>
      </w:tr>
      <w:tr w:rsidR="00B70401" w:rsidRPr="006F1F56" w14:paraId="782B078D" w14:textId="77777777" w:rsidTr="007675F2">
        <w:trPr>
          <w:trHeight w:val="321"/>
        </w:trPr>
        <w:tc>
          <w:tcPr>
            <w:tcW w:w="4393" w:type="dxa"/>
          </w:tcPr>
          <w:p w14:paraId="7FDDEAEC" w14:textId="77777777" w:rsidR="00C03919" w:rsidRPr="006F1F56" w:rsidRDefault="00C67708">
            <w:pPr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>COURSE TITLE:</w:t>
            </w:r>
          </w:p>
        </w:tc>
        <w:tc>
          <w:tcPr>
            <w:tcW w:w="6380" w:type="dxa"/>
            <w:gridSpan w:val="5"/>
          </w:tcPr>
          <w:p w14:paraId="7F8A4FF9" w14:textId="59CF66A1" w:rsidR="00C03919" w:rsidRPr="006F1F56" w:rsidRDefault="00A92953">
            <w:pPr>
              <w:jc w:val="center"/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 xml:space="preserve">English For </w:t>
            </w:r>
            <w:r w:rsidR="00EC2EBC" w:rsidRPr="006F1F56">
              <w:rPr>
                <w:b/>
                <w:bCs/>
                <w:color w:val="000000" w:themeColor="text1"/>
              </w:rPr>
              <w:t>Researchers PENG</w:t>
            </w:r>
            <w:r w:rsidRPr="006F1F56">
              <w:rPr>
                <w:b/>
                <w:bCs/>
                <w:color w:val="000000" w:themeColor="text1"/>
              </w:rPr>
              <w:t>504N</w:t>
            </w:r>
          </w:p>
        </w:tc>
      </w:tr>
      <w:tr w:rsidR="00B70401" w:rsidRPr="006F1F56" w14:paraId="63C2C454" w14:textId="77777777" w:rsidTr="007675F2">
        <w:trPr>
          <w:trHeight w:val="321"/>
        </w:trPr>
        <w:tc>
          <w:tcPr>
            <w:tcW w:w="7652" w:type="dxa"/>
            <w:gridSpan w:val="2"/>
            <w:vMerge w:val="restart"/>
          </w:tcPr>
          <w:p w14:paraId="5FB593D3" w14:textId="27963FCC" w:rsidR="00C03919" w:rsidRPr="006F1F56" w:rsidRDefault="00C67708" w:rsidP="00A92953">
            <w:pPr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 xml:space="preserve">Credit Structure </w:t>
            </w:r>
          </w:p>
        </w:tc>
        <w:tc>
          <w:tcPr>
            <w:tcW w:w="709" w:type="dxa"/>
          </w:tcPr>
          <w:p w14:paraId="53F4EA35" w14:textId="77777777" w:rsidR="00C03919" w:rsidRPr="006F1F56" w:rsidRDefault="00C67708">
            <w:pPr>
              <w:jc w:val="center"/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>L</w:t>
            </w:r>
          </w:p>
        </w:tc>
        <w:tc>
          <w:tcPr>
            <w:tcW w:w="711" w:type="dxa"/>
          </w:tcPr>
          <w:p w14:paraId="75C9C3F3" w14:textId="77777777" w:rsidR="00C03919" w:rsidRPr="006F1F56" w:rsidRDefault="00C67708">
            <w:pPr>
              <w:jc w:val="center"/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>T</w:t>
            </w:r>
          </w:p>
        </w:tc>
        <w:tc>
          <w:tcPr>
            <w:tcW w:w="850" w:type="dxa"/>
          </w:tcPr>
          <w:p w14:paraId="586F332B" w14:textId="77777777" w:rsidR="00C03919" w:rsidRPr="006F1F56" w:rsidRDefault="00C67708">
            <w:pPr>
              <w:jc w:val="center"/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851" w:type="dxa"/>
          </w:tcPr>
          <w:p w14:paraId="3D0AD60F" w14:textId="77777777" w:rsidR="00C03919" w:rsidRPr="006F1F56" w:rsidRDefault="00C67708">
            <w:pPr>
              <w:jc w:val="center"/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>C</w:t>
            </w:r>
          </w:p>
        </w:tc>
      </w:tr>
      <w:tr w:rsidR="00B70401" w:rsidRPr="006F1F56" w14:paraId="66B64764" w14:textId="77777777" w:rsidTr="007675F2">
        <w:tc>
          <w:tcPr>
            <w:tcW w:w="7652" w:type="dxa"/>
            <w:gridSpan w:val="2"/>
            <w:vMerge/>
          </w:tcPr>
          <w:p w14:paraId="41F2C446" w14:textId="77777777" w:rsidR="00C03919" w:rsidRPr="006F1F56" w:rsidRDefault="00C03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709" w:type="dxa"/>
          </w:tcPr>
          <w:p w14:paraId="196091A4" w14:textId="752EB20F" w:rsidR="00C03919" w:rsidRPr="006F1F56" w:rsidRDefault="00A92953">
            <w:pPr>
              <w:jc w:val="center"/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711" w:type="dxa"/>
          </w:tcPr>
          <w:p w14:paraId="28BFFCBF" w14:textId="7B1AC90D" w:rsidR="00C03919" w:rsidRPr="006F1F56" w:rsidRDefault="00A92953">
            <w:pPr>
              <w:jc w:val="center"/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14:paraId="684FFFC1" w14:textId="0C087B82" w:rsidR="00C03919" w:rsidRPr="006F1F56" w:rsidRDefault="00A92953">
            <w:pPr>
              <w:jc w:val="center"/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851" w:type="dxa"/>
          </w:tcPr>
          <w:p w14:paraId="60137D2E" w14:textId="77777777" w:rsidR="00C03919" w:rsidRPr="006F1F56" w:rsidRDefault="00C67708">
            <w:pPr>
              <w:jc w:val="center"/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>3</w:t>
            </w:r>
          </w:p>
        </w:tc>
      </w:tr>
      <w:tr w:rsidR="00B70401" w:rsidRPr="00EC2EBC" w14:paraId="4C257F1D" w14:textId="77777777" w:rsidTr="007675F2">
        <w:trPr>
          <w:trHeight w:val="135"/>
        </w:trPr>
        <w:tc>
          <w:tcPr>
            <w:tcW w:w="10773" w:type="dxa"/>
            <w:gridSpan w:val="6"/>
          </w:tcPr>
          <w:p w14:paraId="79DDC6EE" w14:textId="3170F863" w:rsidR="00C03919" w:rsidRPr="00680E40" w:rsidRDefault="00C67708">
            <w:pPr>
              <w:rPr>
                <w:b/>
                <w:bCs/>
                <w:color w:val="000000" w:themeColor="text1"/>
              </w:rPr>
            </w:pPr>
            <w:r w:rsidRPr="00680E40">
              <w:rPr>
                <w:b/>
                <w:bCs/>
                <w:color w:val="000000" w:themeColor="text1"/>
              </w:rPr>
              <w:t xml:space="preserve">Module 1: </w:t>
            </w:r>
            <w:r w:rsidR="00A92953" w:rsidRPr="00680E40">
              <w:rPr>
                <w:b/>
                <w:bCs/>
                <w:color w:val="000000" w:themeColor="text1"/>
              </w:rPr>
              <w:t xml:space="preserve">Introduction to Academic and Scientific English </w:t>
            </w:r>
            <w:r w:rsidRPr="00680E40">
              <w:rPr>
                <w:b/>
                <w:bCs/>
                <w:color w:val="000000" w:themeColor="text1"/>
              </w:rPr>
              <w:t>(</w:t>
            </w:r>
            <w:r w:rsidR="00A92953" w:rsidRPr="00680E40">
              <w:rPr>
                <w:b/>
                <w:bCs/>
                <w:color w:val="000000" w:themeColor="text1"/>
              </w:rPr>
              <w:t xml:space="preserve">4 </w:t>
            </w:r>
            <w:r w:rsidRPr="00680E40">
              <w:rPr>
                <w:b/>
                <w:bCs/>
                <w:color w:val="000000" w:themeColor="text1"/>
              </w:rPr>
              <w:t>Hours)</w:t>
            </w:r>
          </w:p>
        </w:tc>
      </w:tr>
      <w:tr w:rsidR="00B70401" w:rsidRPr="00EC2EBC" w14:paraId="361F9F60" w14:textId="77777777" w:rsidTr="007675F2">
        <w:trPr>
          <w:trHeight w:val="135"/>
        </w:trPr>
        <w:tc>
          <w:tcPr>
            <w:tcW w:w="10773" w:type="dxa"/>
            <w:gridSpan w:val="6"/>
          </w:tcPr>
          <w:p w14:paraId="1F2A1115" w14:textId="3ACABF52" w:rsidR="00A92953" w:rsidRPr="00EC2EBC" w:rsidRDefault="00A92953" w:rsidP="00115562">
            <w:pPr>
              <w:pStyle w:val="ListParagraph"/>
              <w:numPr>
                <w:ilvl w:val="0"/>
                <w:numId w:val="2"/>
              </w:numPr>
              <w:spacing w:before="120" w:after="200"/>
              <w:jc w:val="both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General English, Academic English, and Scientific English</w:t>
            </w:r>
          </w:p>
          <w:p w14:paraId="2BDE0AD4" w14:textId="0D392FD3" w:rsidR="00A92953" w:rsidRPr="00EC2EBC" w:rsidRDefault="00A92953" w:rsidP="00115562">
            <w:pPr>
              <w:pStyle w:val="ListParagraph"/>
              <w:numPr>
                <w:ilvl w:val="0"/>
                <w:numId w:val="2"/>
              </w:numPr>
              <w:spacing w:before="120" w:after="200"/>
              <w:jc w:val="both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Grammatical Nuances of Academic English</w:t>
            </w:r>
          </w:p>
          <w:p w14:paraId="558A4FAE" w14:textId="78A2FF3E" w:rsidR="00C03919" w:rsidRPr="00EC2EBC" w:rsidRDefault="00A92953" w:rsidP="00115562">
            <w:pPr>
              <w:pStyle w:val="ListParagraph"/>
              <w:numPr>
                <w:ilvl w:val="0"/>
                <w:numId w:val="2"/>
              </w:numPr>
              <w:spacing w:before="120" w:after="200"/>
              <w:jc w:val="both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English for Specific Purposes</w:t>
            </w:r>
          </w:p>
        </w:tc>
      </w:tr>
      <w:tr w:rsidR="00B70401" w:rsidRPr="00EC2EBC" w14:paraId="780C1710" w14:textId="77777777" w:rsidTr="007675F2">
        <w:trPr>
          <w:trHeight w:val="135"/>
        </w:trPr>
        <w:tc>
          <w:tcPr>
            <w:tcW w:w="10773" w:type="dxa"/>
            <w:gridSpan w:val="6"/>
          </w:tcPr>
          <w:p w14:paraId="7632058E" w14:textId="3D03C123" w:rsidR="00C03919" w:rsidRPr="00680E40" w:rsidRDefault="00C67708">
            <w:pPr>
              <w:rPr>
                <w:b/>
                <w:bCs/>
                <w:color w:val="000000" w:themeColor="text1"/>
              </w:rPr>
            </w:pPr>
            <w:r w:rsidRPr="00680E40">
              <w:rPr>
                <w:b/>
                <w:bCs/>
                <w:color w:val="000000" w:themeColor="text1"/>
              </w:rPr>
              <w:t xml:space="preserve">Module 2: </w:t>
            </w:r>
            <w:r w:rsidR="00A92953" w:rsidRPr="00680E40">
              <w:rPr>
                <w:b/>
                <w:bCs/>
                <w:color w:val="000000" w:themeColor="text1"/>
              </w:rPr>
              <w:t xml:space="preserve">Reading for Research </w:t>
            </w:r>
            <w:r w:rsidRPr="00680E40">
              <w:rPr>
                <w:b/>
                <w:bCs/>
                <w:color w:val="000000" w:themeColor="text1"/>
              </w:rPr>
              <w:t>(</w:t>
            </w:r>
            <w:r w:rsidR="00A92953" w:rsidRPr="00680E40">
              <w:rPr>
                <w:b/>
                <w:bCs/>
                <w:color w:val="000000" w:themeColor="text1"/>
              </w:rPr>
              <w:t xml:space="preserve">3 </w:t>
            </w:r>
            <w:r w:rsidRPr="00680E40">
              <w:rPr>
                <w:b/>
                <w:bCs/>
                <w:color w:val="000000" w:themeColor="text1"/>
              </w:rPr>
              <w:t>Hours)</w:t>
            </w:r>
          </w:p>
        </w:tc>
      </w:tr>
      <w:tr w:rsidR="00B70401" w:rsidRPr="00EC2EBC" w14:paraId="0E03A212" w14:textId="77777777" w:rsidTr="007675F2">
        <w:trPr>
          <w:trHeight w:val="143"/>
        </w:trPr>
        <w:tc>
          <w:tcPr>
            <w:tcW w:w="10773" w:type="dxa"/>
            <w:gridSpan w:val="6"/>
          </w:tcPr>
          <w:p w14:paraId="0CE170E1" w14:textId="77777777" w:rsidR="00A92953" w:rsidRPr="00EC2EBC" w:rsidRDefault="00A92953" w:rsidP="00115562">
            <w:pPr>
              <w:pStyle w:val="ListParagraph"/>
              <w:numPr>
                <w:ilvl w:val="0"/>
                <w:numId w:val="3"/>
              </w:numPr>
              <w:spacing w:before="120" w:after="120"/>
              <w:jc w:val="both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Types of Reading, Analysis of Various Texts, Analysis of Paragraphs</w:t>
            </w:r>
          </w:p>
          <w:p w14:paraId="02DDB209" w14:textId="36CEF6DE" w:rsidR="00C03919" w:rsidRPr="00EC2EBC" w:rsidRDefault="00A92953" w:rsidP="00115562">
            <w:pPr>
              <w:pStyle w:val="ListParagraph"/>
              <w:numPr>
                <w:ilvl w:val="0"/>
                <w:numId w:val="3"/>
              </w:numPr>
              <w:spacing w:before="120" w:after="120"/>
              <w:jc w:val="both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Identifying Topic Statement, Locating Main Ideas, and Annotating</w:t>
            </w:r>
          </w:p>
        </w:tc>
      </w:tr>
      <w:tr w:rsidR="00B70401" w:rsidRPr="00EC2EBC" w14:paraId="4440F905" w14:textId="77777777" w:rsidTr="007675F2">
        <w:trPr>
          <w:trHeight w:val="143"/>
        </w:trPr>
        <w:tc>
          <w:tcPr>
            <w:tcW w:w="10773" w:type="dxa"/>
            <w:gridSpan w:val="6"/>
          </w:tcPr>
          <w:p w14:paraId="3C6D32C1" w14:textId="7076805B" w:rsidR="00C03919" w:rsidRPr="00680E40" w:rsidRDefault="00C67708">
            <w:pPr>
              <w:rPr>
                <w:b/>
                <w:bCs/>
                <w:color w:val="000000" w:themeColor="text1"/>
              </w:rPr>
            </w:pPr>
            <w:r w:rsidRPr="00680E40">
              <w:rPr>
                <w:b/>
                <w:bCs/>
                <w:color w:val="000000" w:themeColor="text1"/>
              </w:rPr>
              <w:t xml:space="preserve">Module 3: </w:t>
            </w:r>
            <w:r w:rsidR="00A92953" w:rsidRPr="00680E40">
              <w:rPr>
                <w:b/>
                <w:bCs/>
                <w:color w:val="000000" w:themeColor="text1"/>
              </w:rPr>
              <w:t xml:space="preserve">Academic Vocabulary, Avoiding Ambiguity, Repetition, and Vague Language </w:t>
            </w:r>
            <w:r w:rsidRPr="00680E40">
              <w:rPr>
                <w:b/>
                <w:bCs/>
                <w:color w:val="000000" w:themeColor="text1"/>
              </w:rPr>
              <w:t>(</w:t>
            </w:r>
            <w:r w:rsidR="00A92953" w:rsidRPr="00680E40">
              <w:rPr>
                <w:b/>
                <w:bCs/>
                <w:color w:val="000000" w:themeColor="text1"/>
              </w:rPr>
              <w:t>3</w:t>
            </w:r>
            <w:r w:rsidRPr="00680E40">
              <w:rPr>
                <w:b/>
                <w:bCs/>
                <w:color w:val="000000" w:themeColor="text1"/>
              </w:rPr>
              <w:t xml:space="preserve"> Hours)</w:t>
            </w:r>
          </w:p>
        </w:tc>
      </w:tr>
      <w:tr w:rsidR="00B70401" w:rsidRPr="00EC2EBC" w14:paraId="484C2439" w14:textId="77777777" w:rsidTr="007675F2">
        <w:trPr>
          <w:trHeight w:val="143"/>
        </w:trPr>
        <w:tc>
          <w:tcPr>
            <w:tcW w:w="10773" w:type="dxa"/>
            <w:gridSpan w:val="6"/>
          </w:tcPr>
          <w:p w14:paraId="5C3BF4B6" w14:textId="77777777" w:rsidR="00A92953" w:rsidRPr="00EC2EBC" w:rsidRDefault="00A92953" w:rsidP="00A92953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Verbs</w:t>
            </w:r>
          </w:p>
          <w:p w14:paraId="0327C502" w14:textId="651E9E8C" w:rsidR="00A92953" w:rsidRPr="00EC2EBC" w:rsidRDefault="00A92953" w:rsidP="00A92953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Collocations</w:t>
            </w:r>
          </w:p>
          <w:p w14:paraId="27BD9DDE" w14:textId="77BBA987" w:rsidR="00A92953" w:rsidRPr="00EC2EBC" w:rsidRDefault="00A92953" w:rsidP="00A92953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Logical Connectors</w:t>
            </w:r>
          </w:p>
          <w:p w14:paraId="529D36CD" w14:textId="7F00D74F" w:rsidR="00A92953" w:rsidRPr="00EC2EBC" w:rsidRDefault="00A92953" w:rsidP="00A92953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One Word substitution</w:t>
            </w:r>
          </w:p>
          <w:p w14:paraId="2426F13B" w14:textId="40E6F728" w:rsidR="00A92953" w:rsidRPr="00EC2EBC" w:rsidRDefault="00A92953" w:rsidP="00A92953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Synonym</w:t>
            </w:r>
          </w:p>
          <w:p w14:paraId="05011C2F" w14:textId="7E67A99C" w:rsidR="00A92953" w:rsidRPr="00EC2EBC" w:rsidRDefault="00A92953" w:rsidP="00A92953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Technical and Scientific Registers</w:t>
            </w:r>
          </w:p>
          <w:p w14:paraId="16A2EFF3" w14:textId="447523DF" w:rsidR="00A92953" w:rsidRPr="00EC2EBC" w:rsidRDefault="00A92953" w:rsidP="00A92953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Use of Simple and Accessible Style</w:t>
            </w:r>
          </w:p>
          <w:p w14:paraId="03DBEB96" w14:textId="7397906F" w:rsidR="00A92953" w:rsidRPr="00EC2EBC" w:rsidRDefault="00A92953" w:rsidP="00A92953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Avoid: Uninformative Words, Redundancy, Grandiloquence, Cliches and Euphemisms</w:t>
            </w:r>
          </w:p>
          <w:p w14:paraId="26E996B6" w14:textId="4DB7BEF6" w:rsidR="00A92953" w:rsidRPr="00EC2EBC" w:rsidRDefault="00A92953" w:rsidP="00A92953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Minimize Pronoun Ambiguity</w:t>
            </w:r>
          </w:p>
          <w:p w14:paraId="0B9E05AB" w14:textId="22C706FE" w:rsidR="00C03919" w:rsidRPr="00EC2EBC" w:rsidRDefault="00A92953" w:rsidP="00A92953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Select Specific over Generic Words</w:t>
            </w:r>
          </w:p>
        </w:tc>
      </w:tr>
      <w:tr w:rsidR="00B70401" w:rsidRPr="00EC2EBC" w14:paraId="74692C8C" w14:textId="77777777" w:rsidTr="007675F2">
        <w:trPr>
          <w:trHeight w:val="143"/>
        </w:trPr>
        <w:tc>
          <w:tcPr>
            <w:tcW w:w="10773" w:type="dxa"/>
            <w:gridSpan w:val="6"/>
          </w:tcPr>
          <w:p w14:paraId="2C1673E7" w14:textId="6B77637E" w:rsidR="00C03919" w:rsidRPr="00680E40" w:rsidRDefault="00C6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 w:themeColor="text1"/>
              </w:rPr>
            </w:pPr>
            <w:r w:rsidRPr="00680E40">
              <w:rPr>
                <w:b/>
                <w:bCs/>
                <w:color w:val="000000" w:themeColor="text1"/>
              </w:rPr>
              <w:t xml:space="preserve">Module 4: </w:t>
            </w:r>
            <w:r w:rsidR="00A92953" w:rsidRPr="00680E40">
              <w:rPr>
                <w:b/>
                <w:bCs/>
                <w:color w:val="000000" w:themeColor="text1"/>
              </w:rPr>
              <w:t xml:space="preserve">Grammar for Research </w:t>
            </w:r>
            <w:r w:rsidRPr="00680E40">
              <w:rPr>
                <w:b/>
                <w:bCs/>
                <w:color w:val="000000" w:themeColor="text1"/>
              </w:rPr>
              <w:t>(</w:t>
            </w:r>
            <w:r w:rsidR="00A92953" w:rsidRPr="00680E40">
              <w:rPr>
                <w:b/>
                <w:bCs/>
                <w:color w:val="000000" w:themeColor="text1"/>
              </w:rPr>
              <w:t>3</w:t>
            </w:r>
            <w:r w:rsidRPr="00680E40">
              <w:rPr>
                <w:b/>
                <w:bCs/>
                <w:color w:val="000000" w:themeColor="text1"/>
              </w:rPr>
              <w:t xml:space="preserve"> Hours)</w:t>
            </w:r>
          </w:p>
        </w:tc>
      </w:tr>
      <w:tr w:rsidR="00B70401" w:rsidRPr="00EC2EBC" w14:paraId="5FB389D6" w14:textId="77777777" w:rsidTr="007675F2">
        <w:trPr>
          <w:trHeight w:val="143"/>
        </w:trPr>
        <w:tc>
          <w:tcPr>
            <w:tcW w:w="10773" w:type="dxa"/>
            <w:gridSpan w:val="6"/>
          </w:tcPr>
          <w:p w14:paraId="018DF33C" w14:textId="77777777" w:rsidR="007675F2" w:rsidRPr="00EC2EBC" w:rsidRDefault="007675F2" w:rsidP="007675F2">
            <w:pPr>
              <w:pStyle w:val="ListParagraph"/>
              <w:numPr>
                <w:ilvl w:val="0"/>
                <w:numId w:val="5"/>
              </w:numPr>
              <w:spacing w:before="20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Agreement of Subject and Verb</w:t>
            </w:r>
          </w:p>
          <w:p w14:paraId="3DB8F9C6" w14:textId="29C2678F" w:rsidR="007675F2" w:rsidRPr="00EC2EBC" w:rsidRDefault="007675F2" w:rsidP="007675F2">
            <w:pPr>
              <w:pStyle w:val="ListParagraph"/>
              <w:numPr>
                <w:ilvl w:val="0"/>
                <w:numId w:val="5"/>
              </w:numPr>
              <w:spacing w:before="20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Pronoun Reference</w:t>
            </w:r>
          </w:p>
          <w:p w14:paraId="7C52E483" w14:textId="100510F9" w:rsidR="007675F2" w:rsidRPr="00EC2EBC" w:rsidRDefault="007675F2" w:rsidP="007675F2">
            <w:pPr>
              <w:pStyle w:val="ListParagraph"/>
              <w:numPr>
                <w:ilvl w:val="0"/>
                <w:numId w:val="5"/>
              </w:numPr>
              <w:spacing w:before="20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Active and Passive Voice</w:t>
            </w:r>
          </w:p>
          <w:p w14:paraId="13157B1D" w14:textId="7F407FDB" w:rsidR="007675F2" w:rsidRPr="00EC2EBC" w:rsidRDefault="007675F2" w:rsidP="007675F2">
            <w:pPr>
              <w:pStyle w:val="ListParagraph"/>
              <w:numPr>
                <w:ilvl w:val="0"/>
                <w:numId w:val="5"/>
              </w:numPr>
              <w:spacing w:before="20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Impersonal and Passive Voice</w:t>
            </w:r>
          </w:p>
          <w:p w14:paraId="3A20D563" w14:textId="1E814FED" w:rsidR="007675F2" w:rsidRPr="00EC2EBC" w:rsidRDefault="007675F2" w:rsidP="007675F2">
            <w:pPr>
              <w:pStyle w:val="ListParagraph"/>
              <w:numPr>
                <w:ilvl w:val="0"/>
                <w:numId w:val="5"/>
              </w:numPr>
              <w:spacing w:before="20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Nouns from Verbs</w:t>
            </w:r>
          </w:p>
          <w:p w14:paraId="18A7063E" w14:textId="7E92752B" w:rsidR="007675F2" w:rsidRPr="00EC2EBC" w:rsidRDefault="007675F2" w:rsidP="007675F2">
            <w:pPr>
              <w:pStyle w:val="ListParagraph"/>
              <w:numPr>
                <w:ilvl w:val="0"/>
                <w:numId w:val="5"/>
              </w:numPr>
              <w:spacing w:before="20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Modifiers</w:t>
            </w:r>
          </w:p>
          <w:p w14:paraId="5AA732BE" w14:textId="5AF63A61" w:rsidR="007675F2" w:rsidRPr="00EC2EBC" w:rsidRDefault="007675F2" w:rsidP="007675F2">
            <w:pPr>
              <w:pStyle w:val="ListParagraph"/>
              <w:numPr>
                <w:ilvl w:val="0"/>
                <w:numId w:val="5"/>
              </w:numPr>
              <w:spacing w:before="20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Tense and Tense Shift</w:t>
            </w:r>
          </w:p>
          <w:p w14:paraId="5B528208" w14:textId="7B31E225" w:rsidR="007675F2" w:rsidRPr="00EC2EBC" w:rsidRDefault="007675F2" w:rsidP="007675F2">
            <w:pPr>
              <w:pStyle w:val="ListParagraph"/>
              <w:numPr>
                <w:ilvl w:val="0"/>
                <w:numId w:val="5"/>
              </w:numPr>
              <w:spacing w:before="20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Punctuation</w:t>
            </w:r>
          </w:p>
          <w:p w14:paraId="01DEE994" w14:textId="3A0EF1E8" w:rsidR="00C03919" w:rsidRPr="00EC2EBC" w:rsidRDefault="007675F2" w:rsidP="007675F2">
            <w:pPr>
              <w:pStyle w:val="ListParagraph"/>
              <w:numPr>
                <w:ilvl w:val="0"/>
                <w:numId w:val="5"/>
              </w:numPr>
              <w:spacing w:before="200" w:after="20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American and British Styles</w:t>
            </w:r>
          </w:p>
        </w:tc>
      </w:tr>
      <w:tr w:rsidR="00B70401" w:rsidRPr="00EC2EBC" w14:paraId="0F5AAB50" w14:textId="77777777" w:rsidTr="007675F2">
        <w:trPr>
          <w:trHeight w:val="143"/>
        </w:trPr>
        <w:tc>
          <w:tcPr>
            <w:tcW w:w="10773" w:type="dxa"/>
            <w:gridSpan w:val="6"/>
          </w:tcPr>
          <w:p w14:paraId="05BBC3FE" w14:textId="149AA6BE" w:rsidR="00C03919" w:rsidRPr="00680E40" w:rsidRDefault="00C6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 w:themeColor="text1"/>
              </w:rPr>
            </w:pPr>
            <w:r w:rsidRPr="00680E40">
              <w:rPr>
                <w:b/>
                <w:bCs/>
                <w:color w:val="000000" w:themeColor="text1"/>
              </w:rPr>
              <w:t xml:space="preserve">Module 5: </w:t>
            </w:r>
            <w:r w:rsidR="007675F2" w:rsidRPr="00680E40">
              <w:rPr>
                <w:b/>
                <w:bCs/>
                <w:color w:val="000000" w:themeColor="text1"/>
              </w:rPr>
              <w:t xml:space="preserve">Structuring of Paragraphs and Academic Writing </w:t>
            </w:r>
            <w:r w:rsidRPr="00680E40">
              <w:rPr>
                <w:b/>
                <w:bCs/>
                <w:color w:val="000000" w:themeColor="text1"/>
              </w:rPr>
              <w:t>(</w:t>
            </w:r>
            <w:r w:rsidR="007675F2" w:rsidRPr="00680E40">
              <w:rPr>
                <w:b/>
                <w:bCs/>
                <w:color w:val="000000" w:themeColor="text1"/>
              </w:rPr>
              <w:t>5</w:t>
            </w:r>
            <w:r w:rsidRPr="00680E40">
              <w:rPr>
                <w:b/>
                <w:bCs/>
                <w:color w:val="000000" w:themeColor="text1"/>
              </w:rPr>
              <w:t xml:space="preserve"> Hours)</w:t>
            </w:r>
          </w:p>
        </w:tc>
      </w:tr>
      <w:tr w:rsidR="00B70401" w:rsidRPr="00EC2EBC" w14:paraId="30413776" w14:textId="77777777" w:rsidTr="007675F2">
        <w:trPr>
          <w:trHeight w:val="143"/>
        </w:trPr>
        <w:tc>
          <w:tcPr>
            <w:tcW w:w="10773" w:type="dxa"/>
            <w:gridSpan w:val="6"/>
          </w:tcPr>
          <w:p w14:paraId="2368D229" w14:textId="77777777" w:rsidR="00115562" w:rsidRDefault="00115562" w:rsidP="00115562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14:paraId="5BD277BB" w14:textId="7DB85383" w:rsidR="007675F2" w:rsidRPr="00EC2EBC" w:rsidRDefault="007675F2" w:rsidP="007675F2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C2EBC">
              <w:rPr>
                <w:rFonts w:ascii="Times New Roman" w:hAnsi="Times New Roman" w:cs="Times New Roman"/>
              </w:rPr>
              <w:lastRenderedPageBreak/>
              <w:t xml:space="preserve">Paragraph Initiation: Selecting Relevant Subjects </w:t>
            </w:r>
          </w:p>
          <w:p w14:paraId="34482BB5" w14:textId="08F7E200" w:rsidR="007675F2" w:rsidRPr="00EC2EBC" w:rsidRDefault="007675F2" w:rsidP="007675F2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C2EBC">
              <w:rPr>
                <w:rFonts w:ascii="Times New Roman" w:hAnsi="Times New Roman" w:cs="Times New Roman"/>
              </w:rPr>
              <w:t xml:space="preserve">Section Introductions: Summarizing Content and Structure </w:t>
            </w:r>
          </w:p>
          <w:p w14:paraId="4FC19260" w14:textId="7A950C54" w:rsidR="007675F2" w:rsidRPr="00EC2EBC" w:rsidRDefault="007675F2" w:rsidP="007675F2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C2EBC">
              <w:rPr>
                <w:rFonts w:ascii="Times New Roman" w:hAnsi="Times New Roman" w:cs="Times New Roman"/>
              </w:rPr>
              <w:t xml:space="preserve">Information Placement: Balancing New and Existing Details </w:t>
            </w:r>
          </w:p>
          <w:p w14:paraId="50193BA0" w14:textId="7BD2878A" w:rsidR="007675F2" w:rsidRPr="00EC2EBC" w:rsidRDefault="007675F2" w:rsidP="007675F2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C2EBC">
              <w:rPr>
                <w:rFonts w:ascii="Times New Roman" w:hAnsi="Times New Roman" w:cs="Times New Roman"/>
              </w:rPr>
              <w:t xml:space="preserve">Conceptual Progression: From General to Specific in Sentence Construction </w:t>
            </w:r>
          </w:p>
          <w:p w14:paraId="73113F4A" w14:textId="52832832" w:rsidR="007675F2" w:rsidRPr="00EC2EBC" w:rsidRDefault="007675F2" w:rsidP="007675F2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C2EBC">
              <w:rPr>
                <w:rFonts w:ascii="Times New Roman" w:hAnsi="Times New Roman" w:cs="Times New Roman"/>
              </w:rPr>
              <w:t xml:space="preserve">Logical Sequencing: Organizing Ideas Coherently </w:t>
            </w:r>
          </w:p>
          <w:p w14:paraId="77B5F5BC" w14:textId="6E33DED0" w:rsidR="007675F2" w:rsidRPr="00EC2EBC" w:rsidRDefault="007675F2" w:rsidP="007675F2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C2EBC">
              <w:rPr>
                <w:rFonts w:ascii="Times New Roman" w:hAnsi="Times New Roman" w:cs="Times New Roman"/>
              </w:rPr>
              <w:t xml:space="preserve">Prewriting Strategies, Writing Strategies, Revision Strategies: Deleting, Elaborating </w:t>
            </w:r>
          </w:p>
          <w:p w14:paraId="1AA1373E" w14:textId="7C737B28" w:rsidR="007675F2" w:rsidRPr="00EC2EBC" w:rsidRDefault="007675F2" w:rsidP="007675F2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C2EBC">
              <w:rPr>
                <w:rFonts w:ascii="Times New Roman" w:hAnsi="Times New Roman" w:cs="Times New Roman"/>
              </w:rPr>
              <w:t xml:space="preserve">Paraphrase and Summary; Use of Digital Tools </w:t>
            </w:r>
          </w:p>
          <w:p w14:paraId="246ACCD8" w14:textId="441166F1" w:rsidR="00C03919" w:rsidRPr="00EC2EBC" w:rsidRDefault="007675F2" w:rsidP="007675F2"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C2EBC">
              <w:rPr>
                <w:rFonts w:ascii="Times New Roman" w:hAnsi="Times New Roman" w:cs="Times New Roman"/>
              </w:rPr>
              <w:t xml:space="preserve">Interpret Infographics </w:t>
            </w:r>
          </w:p>
        </w:tc>
      </w:tr>
      <w:tr w:rsidR="00B70401" w:rsidRPr="00EC2EBC" w14:paraId="0E69D200" w14:textId="77777777" w:rsidTr="007675F2">
        <w:trPr>
          <w:trHeight w:val="143"/>
        </w:trPr>
        <w:tc>
          <w:tcPr>
            <w:tcW w:w="10773" w:type="dxa"/>
            <w:gridSpan w:val="6"/>
          </w:tcPr>
          <w:p w14:paraId="50F97E29" w14:textId="0FE5C5E7" w:rsidR="00C03919" w:rsidRPr="00680E40" w:rsidRDefault="00C6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 w:themeColor="text1"/>
              </w:rPr>
            </w:pPr>
            <w:r w:rsidRPr="00680E40">
              <w:rPr>
                <w:b/>
                <w:bCs/>
                <w:color w:val="000000" w:themeColor="text1"/>
              </w:rPr>
              <w:lastRenderedPageBreak/>
              <w:t>Module 6:</w:t>
            </w:r>
            <w:r w:rsidR="007675F2" w:rsidRPr="00680E40">
              <w:rPr>
                <w:b/>
                <w:bCs/>
              </w:rPr>
              <w:t xml:space="preserve"> </w:t>
            </w:r>
            <w:r w:rsidR="007675F2" w:rsidRPr="00680E40">
              <w:rPr>
                <w:b/>
                <w:bCs/>
                <w:color w:val="000000" w:themeColor="text1"/>
              </w:rPr>
              <w:t>Proofreading</w:t>
            </w:r>
            <w:r w:rsidRPr="00680E40">
              <w:rPr>
                <w:b/>
                <w:bCs/>
                <w:color w:val="000000" w:themeColor="text1"/>
              </w:rPr>
              <w:t xml:space="preserve"> (</w:t>
            </w:r>
            <w:r w:rsidR="007675F2" w:rsidRPr="00680E40">
              <w:rPr>
                <w:b/>
                <w:bCs/>
                <w:color w:val="000000" w:themeColor="text1"/>
              </w:rPr>
              <w:t>5</w:t>
            </w:r>
            <w:r w:rsidRPr="00680E40">
              <w:rPr>
                <w:b/>
                <w:bCs/>
                <w:color w:val="000000" w:themeColor="text1"/>
              </w:rPr>
              <w:t xml:space="preserve"> Hours)</w:t>
            </w:r>
          </w:p>
        </w:tc>
      </w:tr>
      <w:tr w:rsidR="00B70401" w:rsidRPr="00EC2EBC" w14:paraId="70120721" w14:textId="77777777" w:rsidTr="007675F2">
        <w:trPr>
          <w:trHeight w:val="312"/>
        </w:trPr>
        <w:tc>
          <w:tcPr>
            <w:tcW w:w="10773" w:type="dxa"/>
            <w:gridSpan w:val="6"/>
          </w:tcPr>
          <w:p w14:paraId="48BE0316" w14:textId="2A07B8D1" w:rsidR="007675F2" w:rsidRPr="00EC2EBC" w:rsidRDefault="007675F2" w:rsidP="007675F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Enhancing Error Detection</w:t>
            </w:r>
          </w:p>
          <w:p w14:paraId="3C8946B9" w14:textId="18F9B11A" w:rsidR="007675F2" w:rsidRPr="00EC2EBC" w:rsidRDefault="007675F2" w:rsidP="007675F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Spelling and Grammar Verification</w:t>
            </w:r>
          </w:p>
          <w:p w14:paraId="796AF7FA" w14:textId="599BC545" w:rsidR="007675F2" w:rsidRPr="00EC2EBC" w:rsidRDefault="007675F2" w:rsidP="007675F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Formatting Consistency</w:t>
            </w:r>
          </w:p>
          <w:p w14:paraId="17B82AAF" w14:textId="49E5909D" w:rsidR="007675F2" w:rsidRPr="00EC2EBC" w:rsidRDefault="007675F2" w:rsidP="007675F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Identifying and Replacing Overused Phrases</w:t>
            </w:r>
          </w:p>
          <w:p w14:paraId="0F4A2E9B" w14:textId="71522FB6" w:rsidR="007675F2" w:rsidRPr="00EC2EBC" w:rsidRDefault="007675F2" w:rsidP="007675F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Logical Flow and Coherence</w:t>
            </w:r>
          </w:p>
          <w:p w14:paraId="0CA9FB15" w14:textId="2B5AA5D4" w:rsidR="00C03919" w:rsidRPr="00EC2EBC" w:rsidRDefault="007675F2" w:rsidP="007675F2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Conciseness and Clarity</w:t>
            </w:r>
          </w:p>
        </w:tc>
      </w:tr>
      <w:tr w:rsidR="007675F2" w:rsidRPr="00EC2EBC" w14:paraId="102442AE" w14:textId="77777777" w:rsidTr="007675F2">
        <w:trPr>
          <w:trHeight w:val="312"/>
        </w:trPr>
        <w:tc>
          <w:tcPr>
            <w:tcW w:w="10773" w:type="dxa"/>
            <w:gridSpan w:val="6"/>
          </w:tcPr>
          <w:p w14:paraId="5FC7D431" w14:textId="384A036F" w:rsidR="007675F2" w:rsidRPr="00680E40" w:rsidRDefault="007675F2" w:rsidP="007675F2">
            <w:pPr>
              <w:jc w:val="both"/>
              <w:rPr>
                <w:b/>
                <w:bCs/>
                <w:color w:val="000000" w:themeColor="text1"/>
              </w:rPr>
            </w:pPr>
            <w:r w:rsidRPr="00680E40">
              <w:rPr>
                <w:b/>
                <w:bCs/>
                <w:color w:val="000000" w:themeColor="text1"/>
              </w:rPr>
              <w:t>Module 7:</w:t>
            </w:r>
            <w:r w:rsidRPr="00680E40">
              <w:rPr>
                <w:b/>
                <w:bCs/>
              </w:rPr>
              <w:t xml:space="preserve"> </w:t>
            </w:r>
            <w:r w:rsidRPr="00680E40">
              <w:rPr>
                <w:b/>
                <w:bCs/>
                <w:color w:val="000000" w:themeColor="text1"/>
              </w:rPr>
              <w:t>Important Features and Elements of Academic Texts (5 Hours)</w:t>
            </w:r>
          </w:p>
        </w:tc>
      </w:tr>
      <w:tr w:rsidR="007675F2" w:rsidRPr="00EC2EBC" w14:paraId="06E62E3E" w14:textId="77777777" w:rsidTr="007675F2">
        <w:trPr>
          <w:trHeight w:val="312"/>
        </w:trPr>
        <w:tc>
          <w:tcPr>
            <w:tcW w:w="10773" w:type="dxa"/>
            <w:gridSpan w:val="6"/>
          </w:tcPr>
          <w:p w14:paraId="3E9029F1" w14:textId="2C9C40A2" w:rsidR="007675F2" w:rsidRPr="00EC2EBC" w:rsidRDefault="007675F2" w:rsidP="007675F2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Elements of Academic Texts: Title, Abstract, Key words, Introduction, Methods, Results, Discussion, Conclusions, Acknowledgments, References, Appendix/ices</w:t>
            </w:r>
          </w:p>
          <w:p w14:paraId="22B14D10" w14:textId="4183AC52" w:rsidR="007675F2" w:rsidRPr="00EC2EBC" w:rsidRDefault="007675F2" w:rsidP="007675F2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Characteristics, Structure and Style: Review articles, Research paper, Journal Finder, Mendeley, Conference abstracts</w:t>
            </w:r>
          </w:p>
        </w:tc>
      </w:tr>
      <w:tr w:rsidR="007675F2" w:rsidRPr="00EC2EBC" w14:paraId="309BEE14" w14:textId="77777777" w:rsidTr="007675F2">
        <w:trPr>
          <w:trHeight w:val="312"/>
        </w:trPr>
        <w:tc>
          <w:tcPr>
            <w:tcW w:w="10773" w:type="dxa"/>
            <w:gridSpan w:val="6"/>
          </w:tcPr>
          <w:p w14:paraId="54AA9ED3" w14:textId="5FE08442" w:rsidR="007675F2" w:rsidRPr="00680E40" w:rsidRDefault="007675F2" w:rsidP="007675F2">
            <w:pPr>
              <w:jc w:val="both"/>
              <w:rPr>
                <w:b/>
                <w:bCs/>
                <w:color w:val="000000" w:themeColor="text1"/>
              </w:rPr>
            </w:pPr>
            <w:r w:rsidRPr="00680E40">
              <w:rPr>
                <w:b/>
                <w:bCs/>
                <w:color w:val="000000" w:themeColor="text1"/>
              </w:rPr>
              <w:t>Module 8:</w:t>
            </w:r>
            <w:r w:rsidRPr="00680E40">
              <w:rPr>
                <w:b/>
                <w:bCs/>
              </w:rPr>
              <w:t xml:space="preserve"> </w:t>
            </w:r>
            <w:r w:rsidRPr="00680E40">
              <w:rPr>
                <w:b/>
                <w:bCs/>
                <w:color w:val="000000" w:themeColor="text1"/>
              </w:rPr>
              <w:t>Presentations (2 Hours)</w:t>
            </w:r>
          </w:p>
        </w:tc>
      </w:tr>
      <w:tr w:rsidR="007675F2" w:rsidRPr="00EC2EBC" w14:paraId="67CAFB96" w14:textId="77777777" w:rsidTr="007675F2">
        <w:trPr>
          <w:trHeight w:val="312"/>
        </w:trPr>
        <w:tc>
          <w:tcPr>
            <w:tcW w:w="10773" w:type="dxa"/>
            <w:gridSpan w:val="6"/>
          </w:tcPr>
          <w:p w14:paraId="707B94AC" w14:textId="42FBB357" w:rsidR="007675F2" w:rsidRPr="00EC2EBC" w:rsidRDefault="007675F2" w:rsidP="007675F2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Communication Theory; Social Presence Theory</w:t>
            </w:r>
          </w:p>
          <w:p w14:paraId="5003843E" w14:textId="68C86A29" w:rsidR="007675F2" w:rsidRPr="00EC2EBC" w:rsidRDefault="007675F2" w:rsidP="007675F2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Analysis of TED Presentations</w:t>
            </w:r>
          </w:p>
          <w:p w14:paraId="4857B516" w14:textId="44C61716" w:rsidR="007675F2" w:rsidRPr="00EC2EBC" w:rsidRDefault="007675F2" w:rsidP="007675F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Dynamics of Presentation Skills</w:t>
            </w:r>
          </w:p>
        </w:tc>
      </w:tr>
    </w:tbl>
    <w:p w14:paraId="5CAD30B0" w14:textId="77777777" w:rsidR="00C03919" w:rsidRPr="00EC2EBC" w:rsidRDefault="00C03919">
      <w:pPr>
        <w:tabs>
          <w:tab w:val="left" w:pos="3370"/>
        </w:tabs>
        <w:rPr>
          <w:color w:val="000000" w:themeColor="text1"/>
        </w:rPr>
      </w:pPr>
    </w:p>
    <w:tbl>
      <w:tblPr>
        <w:tblW w:w="1077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8366"/>
        <w:gridCol w:w="285"/>
        <w:gridCol w:w="991"/>
      </w:tblGrid>
      <w:tr w:rsidR="007F3F66" w:rsidRPr="00EC2EBC" w14:paraId="70BDB081" w14:textId="77777777" w:rsidTr="0088149D">
        <w:trPr>
          <w:trHeight w:val="275"/>
        </w:trPr>
        <w:tc>
          <w:tcPr>
            <w:tcW w:w="9501" w:type="dxa"/>
            <w:gridSpan w:val="2"/>
          </w:tcPr>
          <w:p w14:paraId="02F26B43" w14:textId="75859AB9" w:rsidR="007F3F66" w:rsidRPr="00EC2EBC" w:rsidRDefault="007F3F66" w:rsidP="00994F30">
            <w:pPr>
              <w:pStyle w:val="TableParagraph"/>
              <w:ind w:right="5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Pr="00EC2EBC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  <w:r w:rsidRPr="00EC2EB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hours</w:t>
            </w:r>
          </w:p>
        </w:tc>
        <w:tc>
          <w:tcPr>
            <w:tcW w:w="1276" w:type="dxa"/>
            <w:gridSpan w:val="2"/>
          </w:tcPr>
          <w:p w14:paraId="29099C4B" w14:textId="77777777" w:rsidR="007F3F66" w:rsidRPr="00EC2EBC" w:rsidRDefault="007F3F66" w:rsidP="00994F30">
            <w:pPr>
              <w:pStyle w:val="TableParagraph"/>
              <w:ind w:left="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r w:rsidRPr="00EC2EB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Hours</w:t>
            </w:r>
          </w:p>
        </w:tc>
      </w:tr>
      <w:tr w:rsidR="007F3F66" w:rsidRPr="00EC2EBC" w14:paraId="1E7FDAA3" w14:textId="77777777" w:rsidTr="0088149D">
        <w:trPr>
          <w:trHeight w:val="277"/>
        </w:trPr>
        <w:tc>
          <w:tcPr>
            <w:tcW w:w="10777" w:type="dxa"/>
            <w:gridSpan w:val="4"/>
          </w:tcPr>
          <w:p w14:paraId="38292BBE" w14:textId="77777777" w:rsidR="007F3F66" w:rsidRPr="00EC2EBC" w:rsidRDefault="007F3F66" w:rsidP="00994F30">
            <w:pPr>
              <w:pStyle w:val="TableParagraph"/>
              <w:spacing w:line="258" w:lineRule="exact"/>
              <w:ind w:lef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b/>
                <w:sz w:val="24"/>
                <w:szCs w:val="24"/>
              </w:rPr>
              <w:t>Indicative</w:t>
            </w:r>
            <w:r w:rsidRPr="00EC2EB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Experiments</w:t>
            </w:r>
          </w:p>
        </w:tc>
      </w:tr>
      <w:tr w:rsidR="007F3F66" w:rsidRPr="00EC2EBC" w14:paraId="5C73E2E2" w14:textId="77777777" w:rsidTr="0088149D">
        <w:trPr>
          <w:trHeight w:val="328"/>
        </w:trPr>
        <w:tc>
          <w:tcPr>
            <w:tcW w:w="1135" w:type="dxa"/>
          </w:tcPr>
          <w:p w14:paraId="29F3650D" w14:textId="77777777" w:rsidR="007F3F66" w:rsidRPr="00EC2EBC" w:rsidRDefault="007F3F66" w:rsidP="00994F30">
            <w:pPr>
              <w:pStyle w:val="TableParagraph"/>
              <w:spacing w:line="268" w:lineRule="exact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1.</w:t>
            </w:r>
          </w:p>
        </w:tc>
        <w:tc>
          <w:tcPr>
            <w:tcW w:w="8651" w:type="dxa"/>
            <w:gridSpan w:val="2"/>
          </w:tcPr>
          <w:p w14:paraId="79786249" w14:textId="26BCE9BF" w:rsidR="007F3F66" w:rsidRPr="00EC2EBC" w:rsidRDefault="00671D05" w:rsidP="00994F30">
            <w:pPr>
              <w:pStyle w:val="TableParagraph"/>
              <w:spacing w:line="26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3F66" w:rsidRPr="00EC2EBC">
              <w:rPr>
                <w:rFonts w:ascii="Times New Roman" w:hAnsi="Times New Roman" w:cs="Times New Roman"/>
                <w:sz w:val="24"/>
                <w:szCs w:val="24"/>
              </w:rPr>
              <w:t>Interpretation</w:t>
            </w:r>
            <w:r w:rsidR="007F3F66" w:rsidRPr="00EC2EB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7F3F66" w:rsidRPr="00EC2EB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7F3F66" w:rsidRPr="00EC2EB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7F3F66"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texts</w:t>
            </w:r>
          </w:p>
        </w:tc>
        <w:tc>
          <w:tcPr>
            <w:tcW w:w="991" w:type="dxa"/>
          </w:tcPr>
          <w:p w14:paraId="1A5F7E10" w14:textId="77777777" w:rsidR="007F3F66" w:rsidRPr="00EC2EBC" w:rsidRDefault="007F3F66" w:rsidP="00994F30">
            <w:pPr>
              <w:pStyle w:val="TableParagraph"/>
              <w:spacing w:line="268" w:lineRule="exact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hours</w:t>
            </w:r>
          </w:p>
        </w:tc>
      </w:tr>
      <w:tr w:rsidR="007F3F66" w:rsidRPr="00EC2EBC" w14:paraId="762CC1D2" w14:textId="77777777" w:rsidTr="0088149D">
        <w:trPr>
          <w:trHeight w:val="297"/>
        </w:trPr>
        <w:tc>
          <w:tcPr>
            <w:tcW w:w="1135" w:type="dxa"/>
          </w:tcPr>
          <w:p w14:paraId="64D3E558" w14:textId="77777777" w:rsidR="007F3F66" w:rsidRPr="00EC2EBC" w:rsidRDefault="007F3F66" w:rsidP="00994F30">
            <w:pPr>
              <w:pStyle w:val="TableParagraph"/>
              <w:spacing w:line="268" w:lineRule="exact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2.</w:t>
            </w:r>
          </w:p>
        </w:tc>
        <w:tc>
          <w:tcPr>
            <w:tcW w:w="8651" w:type="dxa"/>
            <w:gridSpan w:val="2"/>
          </w:tcPr>
          <w:p w14:paraId="30125ABB" w14:textId="3860166F" w:rsidR="007F3F66" w:rsidRPr="00EC2EBC" w:rsidRDefault="00671D05" w:rsidP="00994F30">
            <w:pPr>
              <w:pStyle w:val="TableParagraph"/>
              <w:spacing w:line="26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7F3F66"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Proofreading</w:t>
            </w:r>
          </w:p>
        </w:tc>
        <w:tc>
          <w:tcPr>
            <w:tcW w:w="991" w:type="dxa"/>
          </w:tcPr>
          <w:p w14:paraId="4B2F71C7" w14:textId="77777777" w:rsidR="007F3F66" w:rsidRPr="00EC2EBC" w:rsidRDefault="007F3F66" w:rsidP="00994F30">
            <w:pPr>
              <w:pStyle w:val="TableParagraph"/>
              <w:spacing w:line="268" w:lineRule="exact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hours</w:t>
            </w:r>
          </w:p>
        </w:tc>
      </w:tr>
      <w:tr w:rsidR="007F3F66" w:rsidRPr="00EC2EBC" w14:paraId="5C028C0A" w14:textId="77777777" w:rsidTr="0088149D">
        <w:trPr>
          <w:trHeight w:val="299"/>
        </w:trPr>
        <w:tc>
          <w:tcPr>
            <w:tcW w:w="1135" w:type="dxa"/>
          </w:tcPr>
          <w:p w14:paraId="2E149006" w14:textId="77777777" w:rsidR="007F3F66" w:rsidRPr="00EC2EBC" w:rsidRDefault="007F3F66" w:rsidP="00994F30">
            <w:pPr>
              <w:pStyle w:val="TableParagraph"/>
              <w:spacing w:line="268" w:lineRule="exact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3.</w:t>
            </w:r>
          </w:p>
        </w:tc>
        <w:tc>
          <w:tcPr>
            <w:tcW w:w="8651" w:type="dxa"/>
            <w:gridSpan w:val="2"/>
          </w:tcPr>
          <w:p w14:paraId="65E5FE09" w14:textId="59497631" w:rsidR="007F3F66" w:rsidRPr="00EC2EBC" w:rsidRDefault="00671D05" w:rsidP="00994F30">
            <w:pPr>
              <w:pStyle w:val="TableParagraph"/>
              <w:spacing w:line="26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3F66" w:rsidRPr="00EC2EBC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  <w:r w:rsidR="007F3F66"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7F3F66" w:rsidRPr="00EC2EBC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r w:rsidR="007F3F66"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vocabulary</w:t>
            </w:r>
          </w:p>
        </w:tc>
        <w:tc>
          <w:tcPr>
            <w:tcW w:w="991" w:type="dxa"/>
          </w:tcPr>
          <w:p w14:paraId="434F8087" w14:textId="77777777" w:rsidR="007F3F66" w:rsidRPr="00EC2EBC" w:rsidRDefault="007F3F66" w:rsidP="00994F30">
            <w:pPr>
              <w:pStyle w:val="TableParagraph"/>
              <w:spacing w:line="268" w:lineRule="exact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hours</w:t>
            </w:r>
          </w:p>
        </w:tc>
      </w:tr>
      <w:tr w:rsidR="007F3F66" w:rsidRPr="00EC2EBC" w14:paraId="777383A9" w14:textId="77777777" w:rsidTr="0088149D">
        <w:trPr>
          <w:trHeight w:val="275"/>
        </w:trPr>
        <w:tc>
          <w:tcPr>
            <w:tcW w:w="1135" w:type="dxa"/>
          </w:tcPr>
          <w:p w14:paraId="68C34308" w14:textId="77777777" w:rsidR="007F3F66" w:rsidRPr="00EC2EBC" w:rsidRDefault="007F3F66" w:rsidP="00994F30">
            <w:pPr>
              <w:pStyle w:val="TableParagraph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4.</w:t>
            </w:r>
          </w:p>
        </w:tc>
        <w:tc>
          <w:tcPr>
            <w:tcW w:w="8651" w:type="dxa"/>
            <w:gridSpan w:val="2"/>
          </w:tcPr>
          <w:p w14:paraId="25EF7D39" w14:textId="724815C8" w:rsidR="007F3F66" w:rsidRPr="00EC2EBC" w:rsidRDefault="00671D05" w:rsidP="00994F30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7F3F66"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Transcoding</w:t>
            </w:r>
          </w:p>
        </w:tc>
        <w:tc>
          <w:tcPr>
            <w:tcW w:w="991" w:type="dxa"/>
          </w:tcPr>
          <w:p w14:paraId="6FA3BC16" w14:textId="77777777" w:rsidR="007F3F66" w:rsidRPr="00EC2EBC" w:rsidRDefault="007F3F66" w:rsidP="00994F30">
            <w:pPr>
              <w:pStyle w:val="TableParagraph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hours</w:t>
            </w:r>
          </w:p>
        </w:tc>
      </w:tr>
      <w:tr w:rsidR="007F3F66" w:rsidRPr="00EC2EBC" w14:paraId="509BE482" w14:textId="77777777" w:rsidTr="0088149D">
        <w:trPr>
          <w:trHeight w:val="299"/>
        </w:trPr>
        <w:tc>
          <w:tcPr>
            <w:tcW w:w="1135" w:type="dxa"/>
          </w:tcPr>
          <w:p w14:paraId="258EEB59" w14:textId="77777777" w:rsidR="007F3F66" w:rsidRPr="00EC2EBC" w:rsidRDefault="007F3F66" w:rsidP="00994F30">
            <w:pPr>
              <w:pStyle w:val="TableParagraph"/>
              <w:spacing w:line="268" w:lineRule="exact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5.</w:t>
            </w:r>
          </w:p>
        </w:tc>
        <w:tc>
          <w:tcPr>
            <w:tcW w:w="8651" w:type="dxa"/>
            <w:gridSpan w:val="2"/>
          </w:tcPr>
          <w:p w14:paraId="76E78008" w14:textId="0FF435B4" w:rsidR="007F3F66" w:rsidRPr="00EC2EBC" w:rsidRDefault="00671D05" w:rsidP="00671D05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  </w:t>
            </w:r>
            <w:r w:rsidR="007F3F66"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Referencing</w:t>
            </w:r>
          </w:p>
        </w:tc>
        <w:tc>
          <w:tcPr>
            <w:tcW w:w="991" w:type="dxa"/>
          </w:tcPr>
          <w:p w14:paraId="2A27B6C8" w14:textId="77777777" w:rsidR="007F3F66" w:rsidRPr="00EC2EBC" w:rsidRDefault="007F3F66" w:rsidP="00994F30">
            <w:pPr>
              <w:pStyle w:val="TableParagraph"/>
              <w:spacing w:line="268" w:lineRule="exact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hours</w:t>
            </w:r>
          </w:p>
        </w:tc>
      </w:tr>
      <w:tr w:rsidR="007F3F66" w:rsidRPr="00EC2EBC" w14:paraId="40402458" w14:textId="77777777" w:rsidTr="0088149D">
        <w:trPr>
          <w:trHeight w:val="299"/>
        </w:trPr>
        <w:tc>
          <w:tcPr>
            <w:tcW w:w="1135" w:type="dxa"/>
          </w:tcPr>
          <w:p w14:paraId="079A1E81" w14:textId="77777777" w:rsidR="007F3F66" w:rsidRPr="00EC2EBC" w:rsidRDefault="007F3F66" w:rsidP="00994F30">
            <w:pPr>
              <w:pStyle w:val="TableParagraph"/>
              <w:spacing w:line="268" w:lineRule="exact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6.</w:t>
            </w:r>
          </w:p>
        </w:tc>
        <w:tc>
          <w:tcPr>
            <w:tcW w:w="8651" w:type="dxa"/>
            <w:gridSpan w:val="2"/>
          </w:tcPr>
          <w:p w14:paraId="3E90F515" w14:textId="774CEB05" w:rsidR="007F3F66" w:rsidRPr="00EC2EBC" w:rsidRDefault="00671D05" w:rsidP="00994F30">
            <w:pPr>
              <w:pStyle w:val="TableParagraph"/>
              <w:spacing w:line="268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 </w:t>
            </w:r>
            <w:r w:rsidR="007F3F66"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Paraphrasing</w:t>
            </w:r>
          </w:p>
        </w:tc>
        <w:tc>
          <w:tcPr>
            <w:tcW w:w="991" w:type="dxa"/>
          </w:tcPr>
          <w:p w14:paraId="5A1705A3" w14:textId="77777777" w:rsidR="007F3F66" w:rsidRPr="00EC2EBC" w:rsidRDefault="007F3F66" w:rsidP="00994F30">
            <w:pPr>
              <w:pStyle w:val="TableParagraph"/>
              <w:spacing w:line="268" w:lineRule="exact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hours</w:t>
            </w:r>
          </w:p>
        </w:tc>
      </w:tr>
      <w:tr w:rsidR="007F3F66" w:rsidRPr="00EC2EBC" w14:paraId="76226C96" w14:textId="77777777" w:rsidTr="0088149D">
        <w:trPr>
          <w:trHeight w:val="297"/>
        </w:trPr>
        <w:tc>
          <w:tcPr>
            <w:tcW w:w="1135" w:type="dxa"/>
          </w:tcPr>
          <w:p w14:paraId="77BF0D8C" w14:textId="77777777" w:rsidR="007F3F66" w:rsidRPr="00EC2EBC" w:rsidRDefault="007F3F66" w:rsidP="00994F30">
            <w:pPr>
              <w:pStyle w:val="TableParagraph"/>
              <w:spacing w:line="268" w:lineRule="exact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7.</w:t>
            </w:r>
          </w:p>
        </w:tc>
        <w:tc>
          <w:tcPr>
            <w:tcW w:w="8651" w:type="dxa"/>
            <w:gridSpan w:val="2"/>
          </w:tcPr>
          <w:p w14:paraId="77779BEF" w14:textId="43F40E9D" w:rsidR="007F3F66" w:rsidRPr="00EC2EBC" w:rsidRDefault="00671D05" w:rsidP="00994F30">
            <w:pPr>
              <w:pStyle w:val="TableParagraph"/>
              <w:spacing w:line="268" w:lineRule="exact"/>
              <w:ind w:left="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 </w:t>
            </w:r>
            <w:r w:rsidR="007F3F66"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Summarization</w:t>
            </w:r>
          </w:p>
        </w:tc>
        <w:tc>
          <w:tcPr>
            <w:tcW w:w="991" w:type="dxa"/>
          </w:tcPr>
          <w:p w14:paraId="42A60534" w14:textId="77777777" w:rsidR="007F3F66" w:rsidRPr="00EC2EBC" w:rsidRDefault="007F3F66" w:rsidP="00994F30">
            <w:pPr>
              <w:pStyle w:val="TableParagraph"/>
              <w:spacing w:line="268" w:lineRule="exact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hours</w:t>
            </w:r>
          </w:p>
        </w:tc>
      </w:tr>
      <w:tr w:rsidR="007F3F66" w:rsidRPr="00EC2EBC" w14:paraId="4B966784" w14:textId="77777777" w:rsidTr="0088149D">
        <w:trPr>
          <w:trHeight w:val="300"/>
        </w:trPr>
        <w:tc>
          <w:tcPr>
            <w:tcW w:w="9786" w:type="dxa"/>
            <w:gridSpan w:val="3"/>
          </w:tcPr>
          <w:p w14:paraId="21ACA863" w14:textId="77777777" w:rsidR="007F3F66" w:rsidRPr="00EC2EBC" w:rsidRDefault="007F3F66" w:rsidP="00994F30">
            <w:pPr>
              <w:pStyle w:val="TableParagraph"/>
              <w:spacing w:line="276" w:lineRule="exact"/>
              <w:ind w:right="5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Pr="00EC2EBC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  <w:r w:rsidRPr="00EC2EB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Hours</w:t>
            </w:r>
          </w:p>
        </w:tc>
        <w:tc>
          <w:tcPr>
            <w:tcW w:w="991" w:type="dxa"/>
          </w:tcPr>
          <w:p w14:paraId="77C49509" w14:textId="77777777" w:rsidR="007F3F66" w:rsidRPr="00EC2EBC" w:rsidRDefault="007F3F66" w:rsidP="00994F30">
            <w:pPr>
              <w:pStyle w:val="TableParagraph"/>
              <w:spacing w:line="276" w:lineRule="exact"/>
              <w:ind w:right="-1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r w:rsidRPr="00EC2EB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hours</w:t>
            </w:r>
          </w:p>
        </w:tc>
      </w:tr>
      <w:tr w:rsidR="007F3F66" w:rsidRPr="00EC2EBC" w14:paraId="091C2449" w14:textId="77777777" w:rsidTr="0088149D">
        <w:trPr>
          <w:trHeight w:val="275"/>
        </w:trPr>
        <w:tc>
          <w:tcPr>
            <w:tcW w:w="10777" w:type="dxa"/>
            <w:gridSpan w:val="4"/>
          </w:tcPr>
          <w:p w14:paraId="640E067F" w14:textId="77777777" w:rsidR="007F3F66" w:rsidRPr="00EC2EBC" w:rsidRDefault="007F3F66" w:rsidP="00994F30">
            <w:pPr>
              <w:pStyle w:val="TableParagraph"/>
              <w:ind w:left="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Text</w:t>
            </w:r>
            <w:r w:rsidRPr="00EC2EBC">
              <w:rPr>
                <w:rFonts w:ascii="Times New Roman" w:hAnsi="Times New Roman" w:cs="Times New Roman"/>
                <w:b/>
                <w:color w:val="333333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b/>
                <w:color w:val="333333"/>
                <w:spacing w:val="-2"/>
                <w:sz w:val="24"/>
                <w:szCs w:val="24"/>
              </w:rPr>
              <w:t>Book(s)</w:t>
            </w:r>
          </w:p>
        </w:tc>
      </w:tr>
      <w:tr w:rsidR="007F3F66" w:rsidRPr="00EC2EBC" w14:paraId="510BC26F" w14:textId="77777777" w:rsidTr="0088149D">
        <w:trPr>
          <w:trHeight w:val="491"/>
        </w:trPr>
        <w:tc>
          <w:tcPr>
            <w:tcW w:w="1135" w:type="dxa"/>
          </w:tcPr>
          <w:p w14:paraId="17A8B873" w14:textId="57F6DCB4" w:rsidR="007F3F66" w:rsidRPr="00EC2EBC" w:rsidRDefault="007F3F66" w:rsidP="0088149D">
            <w:pPr>
              <w:pStyle w:val="TableParagraph"/>
              <w:numPr>
                <w:ilvl w:val="0"/>
                <w:numId w:val="11"/>
              </w:numPr>
              <w:spacing w:line="26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2" w:type="dxa"/>
            <w:gridSpan w:val="3"/>
          </w:tcPr>
          <w:p w14:paraId="3EB8C288" w14:textId="77777777" w:rsidR="007F3F66" w:rsidRPr="0088149D" w:rsidRDefault="007F3F66" w:rsidP="00994F30">
            <w:pPr>
              <w:pStyle w:val="TableParagraph"/>
              <w:spacing w:line="268" w:lineRule="exact"/>
              <w:ind w:left="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149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Adrian.W.</w:t>
            </w:r>
            <w:r w:rsidRPr="0088149D">
              <w:rPr>
                <w:rFonts w:ascii="Times New Roman" w:hAnsi="Times New Roman" w:cs="Times New Roman"/>
                <w:bCs/>
                <w:color w:val="333333"/>
                <w:spacing w:val="-4"/>
                <w:sz w:val="24"/>
                <w:szCs w:val="24"/>
              </w:rPr>
              <w:t xml:space="preserve"> </w:t>
            </w:r>
            <w:r w:rsidRPr="0088149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(2023).</w:t>
            </w:r>
            <w:r w:rsidRPr="0088149D">
              <w:rPr>
                <w:rFonts w:ascii="Times New Roman" w:hAnsi="Times New Roman" w:cs="Times New Roman"/>
                <w:bCs/>
                <w:color w:val="333333"/>
                <w:spacing w:val="-1"/>
                <w:sz w:val="24"/>
                <w:szCs w:val="24"/>
              </w:rPr>
              <w:t xml:space="preserve"> </w:t>
            </w:r>
            <w:r w:rsidRPr="0088149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English</w:t>
            </w:r>
            <w:r w:rsidRPr="0088149D">
              <w:rPr>
                <w:rFonts w:ascii="Times New Roman" w:hAnsi="Times New Roman" w:cs="Times New Roman"/>
                <w:bCs/>
                <w:color w:val="333333"/>
                <w:spacing w:val="-1"/>
                <w:sz w:val="24"/>
                <w:szCs w:val="24"/>
              </w:rPr>
              <w:t xml:space="preserve"> </w:t>
            </w:r>
            <w:r w:rsidRPr="0088149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for</w:t>
            </w:r>
            <w:r w:rsidRPr="0088149D">
              <w:rPr>
                <w:rFonts w:ascii="Times New Roman" w:hAnsi="Times New Roman" w:cs="Times New Roman"/>
                <w:bCs/>
                <w:color w:val="333333"/>
                <w:spacing w:val="-4"/>
                <w:sz w:val="24"/>
                <w:szCs w:val="24"/>
              </w:rPr>
              <w:t xml:space="preserve"> </w:t>
            </w:r>
            <w:r w:rsidRPr="0088149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Writing</w:t>
            </w:r>
            <w:r w:rsidRPr="0088149D">
              <w:rPr>
                <w:rFonts w:ascii="Times New Roman" w:hAnsi="Times New Roman" w:cs="Times New Roman"/>
                <w:bCs/>
                <w:color w:val="333333"/>
                <w:spacing w:val="-3"/>
                <w:sz w:val="24"/>
                <w:szCs w:val="24"/>
              </w:rPr>
              <w:t xml:space="preserve"> </w:t>
            </w:r>
            <w:r w:rsidRPr="0088149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Research</w:t>
            </w:r>
            <w:r w:rsidRPr="0088149D">
              <w:rPr>
                <w:rFonts w:ascii="Times New Roman" w:hAnsi="Times New Roman" w:cs="Times New Roman"/>
                <w:bCs/>
                <w:color w:val="333333"/>
                <w:spacing w:val="1"/>
                <w:sz w:val="24"/>
                <w:szCs w:val="24"/>
              </w:rPr>
              <w:t xml:space="preserve"> </w:t>
            </w:r>
            <w:r w:rsidRPr="0088149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Papers.</w:t>
            </w:r>
            <w:r w:rsidRPr="0088149D">
              <w:rPr>
                <w:rFonts w:ascii="Times New Roman" w:hAnsi="Times New Roman" w:cs="Times New Roman"/>
                <w:bCs/>
                <w:color w:val="333333"/>
                <w:spacing w:val="1"/>
                <w:sz w:val="24"/>
                <w:szCs w:val="24"/>
              </w:rPr>
              <w:t xml:space="preserve"> </w:t>
            </w:r>
            <w:r w:rsidRPr="0088149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(Third</w:t>
            </w:r>
            <w:r w:rsidRPr="0088149D">
              <w:rPr>
                <w:rFonts w:ascii="Times New Roman" w:hAnsi="Times New Roman" w:cs="Times New Roman"/>
                <w:bCs/>
                <w:color w:val="333333"/>
                <w:spacing w:val="-2"/>
                <w:sz w:val="24"/>
                <w:szCs w:val="24"/>
              </w:rPr>
              <w:t xml:space="preserve"> </w:t>
            </w:r>
            <w:r w:rsidRPr="0088149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Edition). Pisa, Italy.</w:t>
            </w:r>
            <w:r w:rsidRPr="0088149D">
              <w:rPr>
                <w:rFonts w:ascii="Times New Roman" w:hAnsi="Times New Roman" w:cs="Times New Roman"/>
                <w:bCs/>
                <w:color w:val="333333"/>
                <w:spacing w:val="-1"/>
                <w:sz w:val="24"/>
                <w:szCs w:val="24"/>
              </w:rPr>
              <w:t xml:space="preserve"> </w:t>
            </w:r>
            <w:r w:rsidRPr="0088149D">
              <w:rPr>
                <w:rFonts w:ascii="Times New Roman" w:hAnsi="Times New Roman" w:cs="Times New Roman"/>
                <w:bCs/>
                <w:color w:val="333333"/>
                <w:spacing w:val="-2"/>
                <w:sz w:val="24"/>
                <w:szCs w:val="24"/>
              </w:rPr>
              <w:t>Springer</w:t>
            </w:r>
          </w:p>
        </w:tc>
      </w:tr>
      <w:tr w:rsidR="007F3F66" w:rsidRPr="00EC2EBC" w14:paraId="3EC3B113" w14:textId="77777777" w:rsidTr="0088149D">
        <w:trPr>
          <w:trHeight w:val="551"/>
        </w:trPr>
        <w:tc>
          <w:tcPr>
            <w:tcW w:w="1135" w:type="dxa"/>
          </w:tcPr>
          <w:p w14:paraId="4B2EECCC" w14:textId="07F831C7" w:rsidR="007F3F66" w:rsidRPr="00EC2EBC" w:rsidRDefault="007F3F66" w:rsidP="0088149D">
            <w:pPr>
              <w:pStyle w:val="TableParagraph"/>
              <w:numPr>
                <w:ilvl w:val="0"/>
                <w:numId w:val="11"/>
              </w:numPr>
              <w:spacing w:line="26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2" w:type="dxa"/>
            <w:gridSpan w:val="3"/>
          </w:tcPr>
          <w:p w14:paraId="623F2B18" w14:textId="77777777" w:rsidR="007F3F66" w:rsidRPr="00EC2EBC" w:rsidRDefault="007F3F66" w:rsidP="00994F30">
            <w:pPr>
              <w:pStyle w:val="TableParagraph"/>
              <w:spacing w:line="268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color w:val="202429"/>
                <w:sz w:val="24"/>
                <w:szCs w:val="24"/>
              </w:rPr>
              <w:t>John,</w:t>
            </w:r>
            <w:r w:rsidRPr="00EC2EBC">
              <w:rPr>
                <w:rFonts w:ascii="Times New Roman" w:hAnsi="Times New Roman" w:cs="Times New Roman"/>
                <w:color w:val="202429"/>
                <w:spacing w:val="-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202429"/>
                <w:sz w:val="24"/>
                <w:szCs w:val="24"/>
              </w:rPr>
              <w:t>F.</w:t>
            </w:r>
            <w:r w:rsidRPr="00EC2EBC">
              <w:rPr>
                <w:rFonts w:ascii="Times New Roman" w:hAnsi="Times New Roman" w:cs="Times New Roman"/>
                <w:color w:val="202429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202429"/>
                <w:sz w:val="24"/>
                <w:szCs w:val="24"/>
              </w:rPr>
              <w:t>&amp;</w:t>
            </w:r>
            <w:r w:rsidRPr="00EC2EBC">
              <w:rPr>
                <w:rFonts w:ascii="Times New Roman" w:hAnsi="Times New Roman" w:cs="Times New Roman"/>
                <w:color w:val="202429"/>
                <w:spacing w:val="-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202429"/>
                <w:sz w:val="24"/>
                <w:szCs w:val="24"/>
              </w:rPr>
              <w:t>Pejman</w:t>
            </w:r>
            <w:r w:rsidRPr="00EC2EBC">
              <w:rPr>
                <w:rFonts w:ascii="Times New Roman" w:hAnsi="Times New Roman" w:cs="Times New Roman"/>
                <w:color w:val="202429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202429"/>
                <w:sz w:val="24"/>
                <w:szCs w:val="24"/>
              </w:rPr>
              <w:t>H.</w:t>
            </w:r>
            <w:r w:rsidRPr="00EC2EBC">
              <w:rPr>
                <w:rFonts w:ascii="Times New Roman" w:hAnsi="Times New Roman" w:cs="Times New Roman"/>
                <w:color w:val="202429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202429"/>
                <w:sz w:val="24"/>
                <w:szCs w:val="24"/>
              </w:rPr>
              <w:t>(2021).</w:t>
            </w:r>
            <w:r w:rsidRPr="00EC2EBC">
              <w:rPr>
                <w:rFonts w:ascii="Times New Roman" w:hAnsi="Times New Roman" w:cs="Times New Roman"/>
                <w:color w:val="202429"/>
                <w:spacing w:val="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202429"/>
                <w:sz w:val="24"/>
                <w:szCs w:val="24"/>
              </w:rPr>
              <w:t>Introducing</w:t>
            </w:r>
            <w:r w:rsidRPr="00EC2EBC">
              <w:rPr>
                <w:rFonts w:ascii="Times New Roman" w:hAnsi="Times New Roman" w:cs="Times New Roman"/>
                <w:color w:val="202429"/>
                <w:spacing w:val="-4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202429"/>
                <w:sz w:val="24"/>
                <w:szCs w:val="24"/>
              </w:rPr>
              <w:t>English</w:t>
            </w:r>
            <w:r w:rsidRPr="00EC2EBC">
              <w:rPr>
                <w:rFonts w:ascii="Times New Roman" w:hAnsi="Times New Roman" w:cs="Times New Roman"/>
                <w:color w:val="202429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202429"/>
                <w:sz w:val="24"/>
                <w:szCs w:val="24"/>
              </w:rPr>
              <w:t>for</w:t>
            </w:r>
            <w:r w:rsidRPr="00EC2EBC">
              <w:rPr>
                <w:rFonts w:ascii="Times New Roman" w:hAnsi="Times New Roman" w:cs="Times New Roman"/>
                <w:color w:val="202429"/>
                <w:spacing w:val="-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202429"/>
                <w:sz w:val="24"/>
                <w:szCs w:val="24"/>
              </w:rPr>
              <w:t>Research</w:t>
            </w:r>
            <w:r w:rsidRPr="00EC2EBC">
              <w:rPr>
                <w:rFonts w:ascii="Times New Roman" w:hAnsi="Times New Roman" w:cs="Times New Roman"/>
                <w:color w:val="202429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202429"/>
                <w:sz w:val="24"/>
                <w:szCs w:val="24"/>
              </w:rPr>
              <w:t>Publication</w:t>
            </w:r>
            <w:r w:rsidRPr="00EC2EBC">
              <w:rPr>
                <w:rFonts w:ascii="Times New Roman" w:hAnsi="Times New Roman" w:cs="Times New Roman"/>
                <w:color w:val="202429"/>
                <w:spacing w:val="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202429"/>
                <w:sz w:val="24"/>
                <w:szCs w:val="24"/>
              </w:rPr>
              <w:t>Purposes.</w:t>
            </w:r>
            <w:r w:rsidRPr="00EC2EBC">
              <w:rPr>
                <w:rFonts w:ascii="Times New Roman" w:hAnsi="Times New Roman" w:cs="Times New Roman"/>
                <w:color w:val="202429"/>
                <w:spacing w:val="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202429"/>
                <w:spacing w:val="-2"/>
                <w:sz w:val="24"/>
                <w:szCs w:val="24"/>
              </w:rPr>
              <w:t>London.</w:t>
            </w:r>
          </w:p>
          <w:p w14:paraId="2C652185" w14:textId="77777777" w:rsidR="007F3F66" w:rsidRPr="00EC2EBC" w:rsidRDefault="007F3F66" w:rsidP="00994F30">
            <w:pPr>
              <w:pStyle w:val="TableParagraph"/>
              <w:spacing w:line="264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color w:val="202429"/>
                <w:spacing w:val="-2"/>
                <w:sz w:val="24"/>
                <w:szCs w:val="24"/>
              </w:rPr>
              <w:t>Routledge</w:t>
            </w:r>
          </w:p>
        </w:tc>
      </w:tr>
      <w:tr w:rsidR="007F3F66" w:rsidRPr="00EC2EBC" w14:paraId="153A0696" w14:textId="77777777" w:rsidTr="0088149D">
        <w:trPr>
          <w:trHeight w:val="489"/>
        </w:trPr>
        <w:tc>
          <w:tcPr>
            <w:tcW w:w="10777" w:type="dxa"/>
            <w:gridSpan w:val="4"/>
          </w:tcPr>
          <w:p w14:paraId="746D03DC" w14:textId="77777777" w:rsidR="007F3F66" w:rsidRPr="00EC2EBC" w:rsidRDefault="007F3F66" w:rsidP="00994F30">
            <w:pPr>
              <w:pStyle w:val="TableParagraph"/>
              <w:spacing w:line="273" w:lineRule="exact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  <w:r w:rsidRPr="00EC2EBC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Books</w:t>
            </w:r>
          </w:p>
        </w:tc>
      </w:tr>
      <w:tr w:rsidR="007F3F66" w:rsidRPr="00EC2EBC" w14:paraId="547CEFF6" w14:textId="77777777" w:rsidTr="0088149D">
        <w:trPr>
          <w:trHeight w:val="551"/>
        </w:trPr>
        <w:tc>
          <w:tcPr>
            <w:tcW w:w="1135" w:type="dxa"/>
          </w:tcPr>
          <w:p w14:paraId="6E1B5F1D" w14:textId="3DE54B05" w:rsidR="007F3F66" w:rsidRPr="00EC2EBC" w:rsidRDefault="007F3F66" w:rsidP="0088149D">
            <w:pPr>
              <w:pStyle w:val="TableParagraph"/>
              <w:numPr>
                <w:ilvl w:val="0"/>
                <w:numId w:val="9"/>
              </w:numPr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2" w:type="dxa"/>
            <w:gridSpan w:val="3"/>
          </w:tcPr>
          <w:p w14:paraId="2B1CC556" w14:textId="77777777" w:rsidR="007F3F66" w:rsidRPr="00EC2EBC" w:rsidRDefault="007F3F66" w:rsidP="00994F30">
            <w:pPr>
              <w:pStyle w:val="TableParagraph"/>
              <w:spacing w:line="268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Booth,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W. C., Colomb,</w:t>
            </w:r>
            <w:r w:rsidRPr="00EC2EB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G. G., Williams,</w:t>
            </w:r>
            <w:r w:rsidRPr="00EC2EB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J. M., Bizup,</w:t>
            </w:r>
            <w:r w:rsidRPr="00EC2EB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J., &amp;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FitzGerald,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W. T. (2016).</w:t>
            </w:r>
            <w:r w:rsidRPr="00EC2EB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 xml:space="preserve">The craft </w:t>
            </w: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of</w:t>
            </w:r>
          </w:p>
          <w:p w14:paraId="09CB3A01" w14:textId="77777777" w:rsidR="007F3F66" w:rsidRPr="00EC2EBC" w:rsidRDefault="007F3F66" w:rsidP="00994F30">
            <w:pPr>
              <w:pStyle w:val="TableParagraph"/>
              <w:spacing w:line="264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  <w:r w:rsidRPr="00EC2EBC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(4th ed.). University</w:t>
            </w:r>
            <w:r w:rsidRPr="00EC2EB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 xml:space="preserve">Chicago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Press.</w:t>
            </w:r>
          </w:p>
        </w:tc>
      </w:tr>
      <w:tr w:rsidR="0088149D" w:rsidRPr="00EC2EBC" w14:paraId="5806CA0A" w14:textId="77777777" w:rsidTr="0088149D">
        <w:trPr>
          <w:trHeight w:val="551"/>
        </w:trPr>
        <w:tc>
          <w:tcPr>
            <w:tcW w:w="1135" w:type="dxa"/>
          </w:tcPr>
          <w:p w14:paraId="79F3E1C0" w14:textId="7FC300A5" w:rsidR="0088149D" w:rsidRDefault="0088149D" w:rsidP="0088149D">
            <w:pPr>
              <w:pStyle w:val="TableParagraph"/>
              <w:numPr>
                <w:ilvl w:val="0"/>
                <w:numId w:val="9"/>
              </w:numPr>
              <w:spacing w:line="268" w:lineRule="exact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9642" w:type="dxa"/>
            <w:gridSpan w:val="3"/>
          </w:tcPr>
          <w:p w14:paraId="646AAAAD" w14:textId="77777777" w:rsidR="0088149D" w:rsidRPr="00EC2EBC" w:rsidRDefault="0088149D" w:rsidP="0088149D">
            <w:pPr>
              <w:pStyle w:val="TableParagraph"/>
              <w:spacing w:line="268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Day,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A., &amp;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Gastel,</w:t>
            </w:r>
            <w:r w:rsidRPr="00EC2EB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EC2EB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(2016).</w:t>
            </w:r>
            <w:r w:rsidRPr="00EC2EB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to write and publish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paper.</w:t>
            </w:r>
            <w:r w:rsidRPr="00EC2EB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Cambridge</w:t>
            </w:r>
          </w:p>
          <w:p w14:paraId="1C287B16" w14:textId="6B22913A" w:rsidR="0088149D" w:rsidRPr="00EC2EBC" w:rsidRDefault="0088149D" w:rsidP="0088149D">
            <w:pPr>
              <w:pStyle w:val="TableParagraph"/>
              <w:spacing w:line="268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Pr="00EC2EB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Press.</w:t>
            </w:r>
          </w:p>
        </w:tc>
      </w:tr>
      <w:tr w:rsidR="0088149D" w:rsidRPr="00EC2EBC" w14:paraId="36671355" w14:textId="77777777" w:rsidTr="0088149D">
        <w:trPr>
          <w:trHeight w:val="551"/>
        </w:trPr>
        <w:tc>
          <w:tcPr>
            <w:tcW w:w="1135" w:type="dxa"/>
          </w:tcPr>
          <w:p w14:paraId="0533B9A0" w14:textId="77777777" w:rsidR="0088149D" w:rsidRDefault="0088149D" w:rsidP="0088149D">
            <w:pPr>
              <w:pStyle w:val="TableParagraph"/>
              <w:numPr>
                <w:ilvl w:val="0"/>
                <w:numId w:val="9"/>
              </w:numPr>
              <w:spacing w:line="268" w:lineRule="exact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9642" w:type="dxa"/>
            <w:gridSpan w:val="3"/>
          </w:tcPr>
          <w:p w14:paraId="187F9809" w14:textId="77777777" w:rsidR="0088149D" w:rsidRPr="00EC2EBC" w:rsidRDefault="0088149D" w:rsidP="0088149D">
            <w:pPr>
              <w:pStyle w:val="TableParagraph"/>
              <w:spacing w:line="268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Glasman-Deal,</w:t>
            </w:r>
            <w:r w:rsidRPr="00EC2EB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(2010).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Science research</w:t>
            </w:r>
            <w:r w:rsidRPr="00EC2EB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writing: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non-native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speakers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C2EB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English.</w:t>
            </w:r>
            <w:r w:rsidRPr="00EC2EB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Imperial</w:t>
            </w:r>
          </w:p>
          <w:p w14:paraId="2C64E9B8" w14:textId="71F8559A" w:rsidR="0088149D" w:rsidRPr="00EC2EBC" w:rsidRDefault="0088149D" w:rsidP="0088149D">
            <w:pPr>
              <w:pStyle w:val="TableParagraph"/>
              <w:spacing w:line="268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 w:rsidRPr="00EC2EBC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Press.</w:t>
            </w:r>
          </w:p>
        </w:tc>
      </w:tr>
      <w:tr w:rsidR="0088149D" w:rsidRPr="00EC2EBC" w14:paraId="10AEFBFC" w14:textId="77777777" w:rsidTr="0088149D">
        <w:trPr>
          <w:trHeight w:val="551"/>
        </w:trPr>
        <w:tc>
          <w:tcPr>
            <w:tcW w:w="1135" w:type="dxa"/>
          </w:tcPr>
          <w:p w14:paraId="093E28D4" w14:textId="77777777" w:rsidR="0088149D" w:rsidRDefault="0088149D" w:rsidP="0088149D">
            <w:pPr>
              <w:pStyle w:val="TableParagraph"/>
              <w:numPr>
                <w:ilvl w:val="0"/>
                <w:numId w:val="9"/>
              </w:numPr>
              <w:spacing w:line="268" w:lineRule="exact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9642" w:type="dxa"/>
            <w:gridSpan w:val="3"/>
          </w:tcPr>
          <w:p w14:paraId="30B0FB8C" w14:textId="201D0591" w:rsidR="0088149D" w:rsidRPr="00EC2EBC" w:rsidRDefault="0088149D" w:rsidP="0088149D">
            <w:pPr>
              <w:pStyle w:val="TableParagraph"/>
              <w:spacing w:line="268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McCarthy,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M., &amp;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O'Dell, F. (2016). Academic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vocabulary</w:t>
            </w: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in use.</w:t>
            </w:r>
            <w:r w:rsidRPr="00EC2EB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Cambridge</w:t>
            </w:r>
            <w:r w:rsidRPr="00EC2EB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Press.</w:t>
            </w:r>
          </w:p>
        </w:tc>
      </w:tr>
    </w:tbl>
    <w:p w14:paraId="5FCD234B" w14:textId="77777777" w:rsidR="007F3F66" w:rsidRPr="00EC2EBC" w:rsidRDefault="007F3F66" w:rsidP="007F3F66">
      <w:pPr>
        <w:rPr>
          <w:rFonts w:eastAsia="Calibri"/>
        </w:rPr>
      </w:pPr>
    </w:p>
    <w:tbl>
      <w:tblPr>
        <w:tblpPr w:leftFromText="180" w:rightFromText="180" w:vertAnchor="text" w:horzAnchor="margin" w:tblpX="-714" w:tblpY="-45"/>
        <w:tblW w:w="10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9697"/>
      </w:tblGrid>
      <w:tr w:rsidR="007F3F66" w:rsidRPr="00EC2EBC" w14:paraId="5EC73E67" w14:textId="77777777" w:rsidTr="007F3F66">
        <w:trPr>
          <w:trHeight w:val="266"/>
        </w:trPr>
        <w:tc>
          <w:tcPr>
            <w:tcW w:w="1141" w:type="dxa"/>
          </w:tcPr>
          <w:p w14:paraId="36D1931E" w14:textId="579A52B1" w:rsidR="007F3F66" w:rsidRPr="00EC2EBC" w:rsidRDefault="007F3F66" w:rsidP="0088149D">
            <w:pPr>
              <w:pStyle w:val="TableParagraph"/>
              <w:spacing w:before="128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5.</w:t>
            </w:r>
          </w:p>
        </w:tc>
        <w:tc>
          <w:tcPr>
            <w:tcW w:w="9697" w:type="dxa"/>
          </w:tcPr>
          <w:p w14:paraId="2105B2A1" w14:textId="77777777" w:rsidR="007F3F66" w:rsidRPr="00EC2EBC" w:rsidRDefault="007F3F66" w:rsidP="007F3F66">
            <w:pPr>
              <w:pStyle w:val="TableParagraph"/>
              <w:spacing w:line="268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Silvia,</w:t>
            </w:r>
            <w:r w:rsidRPr="00EC2EB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  <w:r w:rsidRPr="00EC2EB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J.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(2014).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up: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strategies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C2EB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publishing</w:t>
            </w:r>
            <w:r w:rsidRPr="00EC2EB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  <w:r w:rsidRPr="00EC2EB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articles.</w:t>
            </w:r>
          </w:p>
          <w:p w14:paraId="72A27DF6" w14:textId="77777777" w:rsidR="007F3F66" w:rsidRPr="00EC2EBC" w:rsidRDefault="007F3F66" w:rsidP="007F3F66">
            <w:pPr>
              <w:pStyle w:val="TableParagraph"/>
              <w:spacing w:line="264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American</w:t>
            </w:r>
            <w:r w:rsidRPr="00EC2EB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Psychological</w:t>
            </w:r>
            <w:r w:rsidRPr="00EC2EB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Association.</w:t>
            </w:r>
          </w:p>
        </w:tc>
      </w:tr>
      <w:tr w:rsidR="007F3F66" w:rsidRPr="00EC2EBC" w14:paraId="2DC69728" w14:textId="77777777" w:rsidTr="007F3F66">
        <w:trPr>
          <w:trHeight w:val="266"/>
        </w:trPr>
        <w:tc>
          <w:tcPr>
            <w:tcW w:w="1141" w:type="dxa"/>
          </w:tcPr>
          <w:p w14:paraId="1CB1CEF6" w14:textId="5663415E" w:rsidR="007F3F66" w:rsidRPr="00EC2EBC" w:rsidRDefault="007F3F66" w:rsidP="0088149D">
            <w:pPr>
              <w:pStyle w:val="TableParagraph"/>
              <w:spacing w:before="128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6.</w:t>
            </w:r>
          </w:p>
        </w:tc>
        <w:tc>
          <w:tcPr>
            <w:tcW w:w="9697" w:type="dxa"/>
          </w:tcPr>
          <w:p w14:paraId="6C5D692A" w14:textId="77777777" w:rsidR="007F3F66" w:rsidRPr="00EC2EBC" w:rsidRDefault="007F3F66" w:rsidP="007F3F66">
            <w:pPr>
              <w:pStyle w:val="TableParagraph"/>
              <w:spacing w:line="268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Swales,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J.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M.,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EC2EB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Feak,</w:t>
            </w:r>
            <w:r w:rsidRPr="00EC2EB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(2012).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Academic writing</w:t>
            </w:r>
            <w:r w:rsidRPr="00EC2EB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graduate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students: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and</w:t>
            </w:r>
          </w:p>
          <w:p w14:paraId="56985A21" w14:textId="77777777" w:rsidR="007F3F66" w:rsidRPr="00EC2EBC" w:rsidRDefault="007F3F66" w:rsidP="007F3F66">
            <w:pPr>
              <w:pStyle w:val="TableParagraph"/>
              <w:spacing w:line="264" w:lineRule="exact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  <w:r w:rsidRPr="00EC2EB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(3rd ed.). The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Pr="00EC2E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C2EB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sz w:val="24"/>
                <w:szCs w:val="24"/>
              </w:rPr>
              <w:t xml:space="preserve">Michigan </w:t>
            </w:r>
            <w:r w:rsidRPr="00EC2EB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Press.</w:t>
            </w:r>
          </w:p>
        </w:tc>
      </w:tr>
      <w:tr w:rsidR="007F3F66" w:rsidRPr="00EC2EBC" w14:paraId="6FB6AB5E" w14:textId="77777777" w:rsidTr="00916B94">
        <w:trPr>
          <w:trHeight w:val="563"/>
        </w:trPr>
        <w:tc>
          <w:tcPr>
            <w:tcW w:w="10838" w:type="dxa"/>
            <w:gridSpan w:val="2"/>
          </w:tcPr>
          <w:p w14:paraId="36A193FA" w14:textId="77777777" w:rsidR="007F3F66" w:rsidRPr="00EC2EBC" w:rsidRDefault="007F3F66" w:rsidP="007F3F66">
            <w:pPr>
              <w:pStyle w:val="TableParagraph"/>
              <w:spacing w:before="99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EC2EBC">
              <w:rPr>
                <w:rFonts w:ascii="Times New Roman" w:hAnsi="Times New Roman" w:cs="Times New Roman"/>
                <w:b/>
                <w:color w:val="171717"/>
                <w:sz w:val="24"/>
                <w:szCs w:val="24"/>
              </w:rPr>
              <w:t>Mode</w:t>
            </w:r>
            <w:r w:rsidRPr="00EC2EBC">
              <w:rPr>
                <w:rFonts w:ascii="Times New Roman" w:hAnsi="Times New Roman" w:cs="Times New Roman"/>
                <w:b/>
                <w:color w:val="171717"/>
                <w:spacing w:val="-4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b/>
                <w:color w:val="171717"/>
                <w:sz w:val="24"/>
                <w:szCs w:val="24"/>
              </w:rPr>
              <w:t>of Evaluation:</w:t>
            </w:r>
            <w:r w:rsidRPr="00EC2EBC">
              <w:rPr>
                <w:rFonts w:ascii="Times New Roman" w:hAnsi="Times New Roman" w:cs="Times New Roman"/>
                <w:b/>
                <w:color w:val="171717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Internal</w:t>
            </w:r>
            <w:r w:rsidRPr="00EC2EBC">
              <w:rPr>
                <w:rFonts w:ascii="Times New Roman" w:hAnsi="Times New Roman" w:cs="Times New Roman"/>
                <w:color w:val="171717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assessments,</w:t>
            </w:r>
            <w:r w:rsidRPr="00EC2EBC">
              <w:rPr>
                <w:rFonts w:ascii="Times New Roman" w:hAnsi="Times New Roman" w:cs="Times New Roman"/>
                <w:color w:val="171717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>Quiz,</w:t>
            </w:r>
            <w:r w:rsidRPr="00EC2EBC">
              <w:rPr>
                <w:rFonts w:ascii="Times New Roman" w:hAnsi="Times New Roman" w:cs="Times New Roman"/>
                <w:color w:val="171717"/>
                <w:spacing w:val="-1"/>
                <w:sz w:val="24"/>
                <w:szCs w:val="24"/>
              </w:rPr>
              <w:t xml:space="preserve"> </w:t>
            </w:r>
            <w:r w:rsidRPr="00EC2EBC">
              <w:rPr>
                <w:rFonts w:ascii="Times New Roman" w:hAnsi="Times New Roman" w:cs="Times New Roman"/>
                <w:color w:val="171717"/>
                <w:sz w:val="24"/>
                <w:szCs w:val="24"/>
              </w:rPr>
              <w:t xml:space="preserve">Mini </w:t>
            </w:r>
            <w:r w:rsidRPr="00EC2EBC">
              <w:rPr>
                <w:rFonts w:ascii="Times New Roman" w:hAnsi="Times New Roman" w:cs="Times New Roman"/>
                <w:color w:val="171717"/>
                <w:spacing w:val="-2"/>
                <w:sz w:val="24"/>
                <w:szCs w:val="24"/>
              </w:rPr>
              <w:t>Project</w:t>
            </w:r>
          </w:p>
        </w:tc>
      </w:tr>
    </w:tbl>
    <w:tbl>
      <w:tblPr>
        <w:tblStyle w:val="a1"/>
        <w:tblpPr w:leftFromText="180" w:rightFromText="180" w:vertAnchor="text" w:horzAnchor="margin" w:tblpX="-714" w:tblpY="-113"/>
        <w:tblOverlap w:val="never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969"/>
        <w:gridCol w:w="2977"/>
        <w:gridCol w:w="3118"/>
      </w:tblGrid>
      <w:tr w:rsidR="007F3F66" w:rsidRPr="00EC2EBC" w14:paraId="70DB5339" w14:textId="77777777" w:rsidTr="007F3F66">
        <w:trPr>
          <w:trHeight w:val="191"/>
        </w:trPr>
        <w:tc>
          <w:tcPr>
            <w:tcW w:w="10910" w:type="dxa"/>
            <w:gridSpan w:val="4"/>
            <w:shd w:val="clear" w:color="auto" w:fill="B8CCE4"/>
          </w:tcPr>
          <w:p w14:paraId="0A621C10" w14:textId="77777777" w:rsidR="007F3F66" w:rsidRPr="006F1F56" w:rsidRDefault="007F3F66" w:rsidP="007F3F66">
            <w:pPr>
              <w:spacing w:line="480" w:lineRule="auto"/>
              <w:jc w:val="center"/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>Approval</w:t>
            </w:r>
          </w:p>
        </w:tc>
      </w:tr>
      <w:tr w:rsidR="007F3F66" w:rsidRPr="00EC2EBC" w14:paraId="5BD60F1C" w14:textId="77777777" w:rsidTr="00DF49AD">
        <w:trPr>
          <w:trHeight w:val="568"/>
        </w:trPr>
        <w:tc>
          <w:tcPr>
            <w:tcW w:w="846" w:type="dxa"/>
            <w:vAlign w:val="center"/>
          </w:tcPr>
          <w:p w14:paraId="2914A180" w14:textId="77777777" w:rsidR="007F3F66" w:rsidRPr="00BA1DD8" w:rsidRDefault="007F3F66" w:rsidP="00BA1DD8">
            <w:pPr>
              <w:jc w:val="center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S.No</w:t>
            </w:r>
          </w:p>
        </w:tc>
        <w:tc>
          <w:tcPr>
            <w:tcW w:w="3969" w:type="dxa"/>
            <w:vAlign w:val="center"/>
          </w:tcPr>
          <w:p w14:paraId="178485A4" w14:textId="77777777" w:rsidR="007F3F66" w:rsidRPr="00BA1DD8" w:rsidRDefault="007F3F66" w:rsidP="00BA1DD8">
            <w:pPr>
              <w:jc w:val="center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Name of the Member</w:t>
            </w:r>
          </w:p>
        </w:tc>
        <w:tc>
          <w:tcPr>
            <w:tcW w:w="2977" w:type="dxa"/>
            <w:vAlign w:val="center"/>
          </w:tcPr>
          <w:p w14:paraId="5207ABC2" w14:textId="77777777" w:rsidR="007F3F66" w:rsidRPr="00BA1DD8" w:rsidRDefault="007F3F66" w:rsidP="00BA1DD8">
            <w:pPr>
              <w:jc w:val="center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Role</w:t>
            </w:r>
          </w:p>
        </w:tc>
        <w:tc>
          <w:tcPr>
            <w:tcW w:w="3118" w:type="dxa"/>
            <w:vAlign w:val="center"/>
          </w:tcPr>
          <w:p w14:paraId="0B5520C0" w14:textId="77777777" w:rsidR="007F3F66" w:rsidRPr="00BA1DD8" w:rsidRDefault="007F3F66" w:rsidP="00BA1DD8">
            <w:pPr>
              <w:jc w:val="center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Signature</w:t>
            </w:r>
          </w:p>
        </w:tc>
      </w:tr>
      <w:tr w:rsidR="00440FB2" w:rsidRPr="00EC2EBC" w14:paraId="4E969F54" w14:textId="77777777" w:rsidTr="00DF49AD">
        <w:trPr>
          <w:trHeight w:val="126"/>
        </w:trPr>
        <w:tc>
          <w:tcPr>
            <w:tcW w:w="846" w:type="dxa"/>
            <w:vAlign w:val="center"/>
          </w:tcPr>
          <w:p w14:paraId="3E0E8934" w14:textId="1DB9A4A1" w:rsidR="00440FB2" w:rsidRPr="005326C5" w:rsidRDefault="00440FB2" w:rsidP="00440FB2">
            <w:pPr>
              <w:pStyle w:val="ListParagraph"/>
              <w:numPr>
                <w:ilvl w:val="0"/>
                <w:numId w:val="12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14:paraId="4EB2562C" w14:textId="448DCEE7" w:rsidR="00440FB2" w:rsidRPr="00EC2EBC" w:rsidRDefault="00440FB2" w:rsidP="00440FB2">
            <w:pPr>
              <w:rPr>
                <w:color w:val="000000" w:themeColor="text1"/>
              </w:rPr>
            </w:pPr>
            <w:r>
              <w:t>Dr. ABILASH V G</w:t>
            </w:r>
          </w:p>
        </w:tc>
        <w:tc>
          <w:tcPr>
            <w:tcW w:w="2977" w:type="dxa"/>
          </w:tcPr>
          <w:p w14:paraId="2AA0BE5C" w14:textId="1D79B106" w:rsidR="00440FB2" w:rsidRPr="00EC2EBC" w:rsidRDefault="00440FB2" w:rsidP="00440FB2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D</w:t>
            </w:r>
            <w:r w:rsidR="00C67708">
              <w:rPr>
                <w:color w:val="000000" w:themeColor="text1"/>
              </w:rPr>
              <w:t>ean</w:t>
            </w:r>
            <w:r w:rsidRPr="00EC2EBC">
              <w:rPr>
                <w:color w:val="000000" w:themeColor="text1"/>
              </w:rPr>
              <w:t xml:space="preserve"> Nominee</w:t>
            </w:r>
          </w:p>
        </w:tc>
        <w:tc>
          <w:tcPr>
            <w:tcW w:w="3118" w:type="dxa"/>
            <w:vAlign w:val="center"/>
          </w:tcPr>
          <w:p w14:paraId="73B3AA3B" w14:textId="77777777" w:rsidR="00440FB2" w:rsidRPr="00EC2EBC" w:rsidRDefault="00440FB2" w:rsidP="00440FB2">
            <w:pPr>
              <w:rPr>
                <w:color w:val="000000" w:themeColor="text1"/>
              </w:rPr>
            </w:pPr>
          </w:p>
        </w:tc>
      </w:tr>
      <w:tr w:rsidR="00440FB2" w:rsidRPr="00EC2EBC" w14:paraId="0C62992B" w14:textId="77777777" w:rsidTr="00DF49AD">
        <w:trPr>
          <w:trHeight w:val="126"/>
        </w:trPr>
        <w:tc>
          <w:tcPr>
            <w:tcW w:w="846" w:type="dxa"/>
            <w:vAlign w:val="center"/>
          </w:tcPr>
          <w:p w14:paraId="036B4A23" w14:textId="75ED63A7" w:rsidR="00440FB2" w:rsidRPr="005326C5" w:rsidRDefault="00440FB2" w:rsidP="00440FB2">
            <w:pPr>
              <w:pStyle w:val="ListParagraph"/>
              <w:numPr>
                <w:ilvl w:val="0"/>
                <w:numId w:val="12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14:paraId="4607D46A" w14:textId="3F3F48F9" w:rsidR="00440FB2" w:rsidRPr="00EC2EBC" w:rsidRDefault="00440FB2" w:rsidP="00440FB2">
            <w:pPr>
              <w:rPr>
                <w:color w:val="000000" w:themeColor="text1"/>
              </w:rPr>
            </w:pPr>
            <w:r>
              <w:t>Dr. RM. VIDHYAVATHI</w:t>
            </w:r>
          </w:p>
        </w:tc>
        <w:tc>
          <w:tcPr>
            <w:tcW w:w="2977" w:type="dxa"/>
          </w:tcPr>
          <w:p w14:paraId="356CCD16" w14:textId="77777777" w:rsidR="00440FB2" w:rsidRPr="00EC2EBC" w:rsidRDefault="00440FB2" w:rsidP="00440FB2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External Member</w:t>
            </w:r>
          </w:p>
        </w:tc>
        <w:tc>
          <w:tcPr>
            <w:tcW w:w="3118" w:type="dxa"/>
            <w:vAlign w:val="center"/>
          </w:tcPr>
          <w:p w14:paraId="2A049205" w14:textId="77777777" w:rsidR="00440FB2" w:rsidRPr="00EC2EBC" w:rsidRDefault="00440FB2" w:rsidP="00440FB2">
            <w:pPr>
              <w:rPr>
                <w:color w:val="000000" w:themeColor="text1"/>
              </w:rPr>
            </w:pPr>
          </w:p>
        </w:tc>
      </w:tr>
      <w:tr w:rsidR="00440FB2" w:rsidRPr="00EC2EBC" w14:paraId="112040A3" w14:textId="77777777" w:rsidTr="00DF49AD">
        <w:trPr>
          <w:trHeight w:val="126"/>
        </w:trPr>
        <w:tc>
          <w:tcPr>
            <w:tcW w:w="846" w:type="dxa"/>
            <w:vAlign w:val="center"/>
          </w:tcPr>
          <w:p w14:paraId="3D9AC7CF" w14:textId="686EB2FE" w:rsidR="00440FB2" w:rsidRPr="005326C5" w:rsidRDefault="00440FB2" w:rsidP="00440FB2">
            <w:pPr>
              <w:pStyle w:val="ListParagraph"/>
              <w:numPr>
                <w:ilvl w:val="0"/>
                <w:numId w:val="12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14:paraId="75F02B16" w14:textId="08B83006" w:rsidR="00440FB2" w:rsidRPr="00EC2EBC" w:rsidRDefault="00440FB2" w:rsidP="00440FB2">
            <w:pPr>
              <w:rPr>
                <w:color w:val="000000" w:themeColor="text1"/>
              </w:rPr>
            </w:pPr>
            <w:r>
              <w:t>Dr. C. JAYAPRAKASH</w:t>
            </w:r>
          </w:p>
        </w:tc>
        <w:tc>
          <w:tcPr>
            <w:tcW w:w="2977" w:type="dxa"/>
          </w:tcPr>
          <w:p w14:paraId="19B1D17F" w14:textId="77777777" w:rsidR="00440FB2" w:rsidRPr="00EC2EBC" w:rsidRDefault="00440FB2" w:rsidP="00440FB2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External Member</w:t>
            </w:r>
          </w:p>
        </w:tc>
        <w:tc>
          <w:tcPr>
            <w:tcW w:w="3118" w:type="dxa"/>
            <w:vAlign w:val="center"/>
          </w:tcPr>
          <w:p w14:paraId="55BEBB32" w14:textId="77777777" w:rsidR="00440FB2" w:rsidRPr="00EC2EBC" w:rsidRDefault="00440FB2" w:rsidP="00440FB2">
            <w:pPr>
              <w:rPr>
                <w:color w:val="000000" w:themeColor="text1"/>
              </w:rPr>
            </w:pPr>
          </w:p>
        </w:tc>
      </w:tr>
      <w:tr w:rsidR="00440FB2" w:rsidRPr="00EC2EBC" w14:paraId="661F15C0" w14:textId="77777777" w:rsidTr="00DF49AD">
        <w:trPr>
          <w:trHeight w:val="126"/>
        </w:trPr>
        <w:tc>
          <w:tcPr>
            <w:tcW w:w="846" w:type="dxa"/>
            <w:vAlign w:val="center"/>
          </w:tcPr>
          <w:p w14:paraId="1D5C6E08" w14:textId="637DDC39" w:rsidR="00440FB2" w:rsidRPr="005326C5" w:rsidRDefault="00440FB2" w:rsidP="00440FB2">
            <w:pPr>
              <w:pStyle w:val="ListParagraph"/>
              <w:numPr>
                <w:ilvl w:val="0"/>
                <w:numId w:val="12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14:paraId="7DF5E0F3" w14:textId="19A62F03" w:rsidR="00440FB2" w:rsidRPr="00EC2EBC" w:rsidRDefault="00440FB2" w:rsidP="00440FB2">
            <w:pPr>
              <w:rPr>
                <w:color w:val="000000" w:themeColor="text1"/>
              </w:rPr>
            </w:pPr>
            <w:r>
              <w:t>Dr. KUMAR K</w:t>
            </w:r>
          </w:p>
        </w:tc>
        <w:tc>
          <w:tcPr>
            <w:tcW w:w="2977" w:type="dxa"/>
          </w:tcPr>
          <w:p w14:paraId="5CC3C562" w14:textId="77777777" w:rsidR="00440FB2" w:rsidRPr="00EC2EBC" w:rsidRDefault="00440FB2" w:rsidP="00440FB2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Internal Member</w:t>
            </w:r>
          </w:p>
        </w:tc>
        <w:tc>
          <w:tcPr>
            <w:tcW w:w="3118" w:type="dxa"/>
            <w:vAlign w:val="center"/>
          </w:tcPr>
          <w:p w14:paraId="5D782B39" w14:textId="77777777" w:rsidR="00440FB2" w:rsidRPr="00EC2EBC" w:rsidRDefault="00440FB2" w:rsidP="00440FB2">
            <w:pPr>
              <w:rPr>
                <w:color w:val="000000" w:themeColor="text1"/>
              </w:rPr>
            </w:pPr>
          </w:p>
        </w:tc>
      </w:tr>
      <w:tr w:rsidR="00440FB2" w:rsidRPr="00EC2EBC" w14:paraId="5CE96FC0" w14:textId="77777777" w:rsidTr="00DF49AD">
        <w:trPr>
          <w:trHeight w:val="126"/>
        </w:trPr>
        <w:tc>
          <w:tcPr>
            <w:tcW w:w="846" w:type="dxa"/>
            <w:vAlign w:val="center"/>
          </w:tcPr>
          <w:p w14:paraId="5192641B" w14:textId="2EA78F54" w:rsidR="00440FB2" w:rsidRPr="005326C5" w:rsidRDefault="00440FB2" w:rsidP="00440FB2">
            <w:pPr>
              <w:pStyle w:val="ListParagraph"/>
              <w:numPr>
                <w:ilvl w:val="0"/>
                <w:numId w:val="12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969" w:type="dxa"/>
          </w:tcPr>
          <w:p w14:paraId="78173539" w14:textId="4C55CC53" w:rsidR="00440FB2" w:rsidRPr="00EC2EBC" w:rsidRDefault="00440FB2" w:rsidP="00440FB2">
            <w:pPr>
              <w:rPr>
                <w:color w:val="000000" w:themeColor="text1"/>
              </w:rPr>
            </w:pPr>
            <w:r>
              <w:t>Dr. MANOOV R</w:t>
            </w:r>
          </w:p>
        </w:tc>
        <w:tc>
          <w:tcPr>
            <w:tcW w:w="2977" w:type="dxa"/>
          </w:tcPr>
          <w:p w14:paraId="2D61CE9C" w14:textId="77777777" w:rsidR="00440FB2" w:rsidRPr="00EC2EBC" w:rsidRDefault="00440FB2" w:rsidP="00440FB2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Guide</w:t>
            </w:r>
          </w:p>
        </w:tc>
        <w:tc>
          <w:tcPr>
            <w:tcW w:w="3118" w:type="dxa"/>
            <w:vAlign w:val="center"/>
          </w:tcPr>
          <w:p w14:paraId="1C3FF6BD" w14:textId="77777777" w:rsidR="00440FB2" w:rsidRPr="00EC2EBC" w:rsidRDefault="00440FB2" w:rsidP="00440FB2">
            <w:pPr>
              <w:rPr>
                <w:color w:val="000000" w:themeColor="text1"/>
              </w:rPr>
            </w:pPr>
          </w:p>
        </w:tc>
      </w:tr>
    </w:tbl>
    <w:p w14:paraId="7B31ACB2" w14:textId="77777777" w:rsidR="00C03919" w:rsidRPr="00EC2EBC" w:rsidRDefault="00C03919" w:rsidP="00F61D54">
      <w:pPr>
        <w:tabs>
          <w:tab w:val="left" w:pos="3370"/>
        </w:tabs>
        <w:rPr>
          <w:color w:val="000000" w:themeColor="text1"/>
        </w:rPr>
      </w:pPr>
    </w:p>
    <w:sectPr w:rsidR="00C03919" w:rsidRPr="00EC2EBC">
      <w:pgSz w:w="11906" w:h="16838"/>
      <w:pgMar w:top="142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21435"/>
    <w:multiLevelType w:val="hybridMultilevel"/>
    <w:tmpl w:val="CB40D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77FA"/>
    <w:multiLevelType w:val="multilevel"/>
    <w:tmpl w:val="1F94F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253168"/>
    <w:multiLevelType w:val="hybridMultilevel"/>
    <w:tmpl w:val="228A8F80"/>
    <w:lvl w:ilvl="0" w:tplc="4A3445C6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2" w:hanging="360"/>
      </w:pPr>
    </w:lvl>
    <w:lvl w:ilvl="2" w:tplc="4009001B" w:tentative="1">
      <w:start w:val="1"/>
      <w:numFmt w:val="lowerRoman"/>
      <w:lvlText w:val="%3."/>
      <w:lvlJc w:val="right"/>
      <w:pPr>
        <w:ind w:left="1922" w:hanging="180"/>
      </w:pPr>
    </w:lvl>
    <w:lvl w:ilvl="3" w:tplc="4009000F" w:tentative="1">
      <w:start w:val="1"/>
      <w:numFmt w:val="decimal"/>
      <w:lvlText w:val="%4."/>
      <w:lvlJc w:val="left"/>
      <w:pPr>
        <w:ind w:left="2642" w:hanging="360"/>
      </w:pPr>
    </w:lvl>
    <w:lvl w:ilvl="4" w:tplc="40090019" w:tentative="1">
      <w:start w:val="1"/>
      <w:numFmt w:val="lowerLetter"/>
      <w:lvlText w:val="%5."/>
      <w:lvlJc w:val="left"/>
      <w:pPr>
        <w:ind w:left="3362" w:hanging="360"/>
      </w:pPr>
    </w:lvl>
    <w:lvl w:ilvl="5" w:tplc="4009001B" w:tentative="1">
      <w:start w:val="1"/>
      <w:numFmt w:val="lowerRoman"/>
      <w:lvlText w:val="%6."/>
      <w:lvlJc w:val="right"/>
      <w:pPr>
        <w:ind w:left="4082" w:hanging="180"/>
      </w:pPr>
    </w:lvl>
    <w:lvl w:ilvl="6" w:tplc="4009000F" w:tentative="1">
      <w:start w:val="1"/>
      <w:numFmt w:val="decimal"/>
      <w:lvlText w:val="%7."/>
      <w:lvlJc w:val="left"/>
      <w:pPr>
        <w:ind w:left="4802" w:hanging="360"/>
      </w:pPr>
    </w:lvl>
    <w:lvl w:ilvl="7" w:tplc="40090019" w:tentative="1">
      <w:start w:val="1"/>
      <w:numFmt w:val="lowerLetter"/>
      <w:lvlText w:val="%8."/>
      <w:lvlJc w:val="left"/>
      <w:pPr>
        <w:ind w:left="5522" w:hanging="360"/>
      </w:pPr>
    </w:lvl>
    <w:lvl w:ilvl="8" w:tplc="40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3" w15:restartNumberingAfterBreak="0">
    <w:nsid w:val="22292985"/>
    <w:multiLevelType w:val="hybridMultilevel"/>
    <w:tmpl w:val="6A0845E0"/>
    <w:lvl w:ilvl="0" w:tplc="4A3445C6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4" w15:restartNumberingAfterBreak="0">
    <w:nsid w:val="307374A8"/>
    <w:multiLevelType w:val="hybridMultilevel"/>
    <w:tmpl w:val="626EB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22D92"/>
    <w:multiLevelType w:val="hybridMultilevel"/>
    <w:tmpl w:val="F182A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76423"/>
    <w:multiLevelType w:val="hybridMultilevel"/>
    <w:tmpl w:val="B0C4E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3785F"/>
    <w:multiLevelType w:val="hybridMultilevel"/>
    <w:tmpl w:val="4CF4B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75ACC"/>
    <w:multiLevelType w:val="hybridMultilevel"/>
    <w:tmpl w:val="2F6E0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24F8C"/>
    <w:multiLevelType w:val="hybridMultilevel"/>
    <w:tmpl w:val="0456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E4DF9"/>
    <w:multiLevelType w:val="hybridMultilevel"/>
    <w:tmpl w:val="679C5E90"/>
    <w:lvl w:ilvl="0" w:tplc="FFFFFFFF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2" w:hanging="360"/>
      </w:pPr>
    </w:lvl>
    <w:lvl w:ilvl="2" w:tplc="FFFFFFFF" w:tentative="1">
      <w:start w:val="1"/>
      <w:numFmt w:val="lowerRoman"/>
      <w:lvlText w:val="%3."/>
      <w:lvlJc w:val="right"/>
      <w:pPr>
        <w:ind w:left="2282" w:hanging="180"/>
      </w:pPr>
    </w:lvl>
    <w:lvl w:ilvl="3" w:tplc="FFFFFFFF" w:tentative="1">
      <w:start w:val="1"/>
      <w:numFmt w:val="decimal"/>
      <w:lvlText w:val="%4."/>
      <w:lvlJc w:val="left"/>
      <w:pPr>
        <w:ind w:left="3002" w:hanging="360"/>
      </w:pPr>
    </w:lvl>
    <w:lvl w:ilvl="4" w:tplc="FFFFFFFF" w:tentative="1">
      <w:start w:val="1"/>
      <w:numFmt w:val="lowerLetter"/>
      <w:lvlText w:val="%5."/>
      <w:lvlJc w:val="left"/>
      <w:pPr>
        <w:ind w:left="3722" w:hanging="360"/>
      </w:pPr>
    </w:lvl>
    <w:lvl w:ilvl="5" w:tplc="FFFFFFFF" w:tentative="1">
      <w:start w:val="1"/>
      <w:numFmt w:val="lowerRoman"/>
      <w:lvlText w:val="%6."/>
      <w:lvlJc w:val="right"/>
      <w:pPr>
        <w:ind w:left="4442" w:hanging="180"/>
      </w:pPr>
    </w:lvl>
    <w:lvl w:ilvl="6" w:tplc="FFFFFFFF" w:tentative="1">
      <w:start w:val="1"/>
      <w:numFmt w:val="decimal"/>
      <w:lvlText w:val="%7."/>
      <w:lvlJc w:val="left"/>
      <w:pPr>
        <w:ind w:left="5162" w:hanging="360"/>
      </w:pPr>
    </w:lvl>
    <w:lvl w:ilvl="7" w:tplc="FFFFFFFF" w:tentative="1">
      <w:start w:val="1"/>
      <w:numFmt w:val="lowerLetter"/>
      <w:lvlText w:val="%8."/>
      <w:lvlJc w:val="left"/>
      <w:pPr>
        <w:ind w:left="5882" w:hanging="360"/>
      </w:pPr>
    </w:lvl>
    <w:lvl w:ilvl="8" w:tplc="FFFFFFFF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1" w15:restartNumberingAfterBreak="0">
    <w:nsid w:val="7B7A44C6"/>
    <w:multiLevelType w:val="hybridMultilevel"/>
    <w:tmpl w:val="DB0E2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558773">
    <w:abstractNumId w:val="1"/>
  </w:num>
  <w:num w:numId="2" w16cid:durableId="88939216">
    <w:abstractNumId w:val="6"/>
  </w:num>
  <w:num w:numId="3" w16cid:durableId="1542815047">
    <w:abstractNumId w:val="9"/>
  </w:num>
  <w:num w:numId="4" w16cid:durableId="1073743660">
    <w:abstractNumId w:val="7"/>
  </w:num>
  <w:num w:numId="5" w16cid:durableId="2025279817">
    <w:abstractNumId w:val="0"/>
  </w:num>
  <w:num w:numId="6" w16cid:durableId="1422486600">
    <w:abstractNumId w:val="5"/>
  </w:num>
  <w:num w:numId="7" w16cid:durableId="2104450654">
    <w:abstractNumId w:val="11"/>
  </w:num>
  <w:num w:numId="8" w16cid:durableId="1908372448">
    <w:abstractNumId w:val="4"/>
  </w:num>
  <w:num w:numId="9" w16cid:durableId="1661886662">
    <w:abstractNumId w:val="8"/>
  </w:num>
  <w:num w:numId="10" w16cid:durableId="1454324280">
    <w:abstractNumId w:val="2"/>
  </w:num>
  <w:num w:numId="11" w16cid:durableId="2115973487">
    <w:abstractNumId w:val="3"/>
  </w:num>
  <w:num w:numId="12" w16cid:durableId="150808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919"/>
    <w:rsid w:val="00000236"/>
    <w:rsid w:val="00033589"/>
    <w:rsid w:val="000A7CB8"/>
    <w:rsid w:val="00115562"/>
    <w:rsid w:val="0013204D"/>
    <w:rsid w:val="001509D1"/>
    <w:rsid w:val="002C7181"/>
    <w:rsid w:val="00331A4D"/>
    <w:rsid w:val="00366C85"/>
    <w:rsid w:val="00440FB2"/>
    <w:rsid w:val="00467581"/>
    <w:rsid w:val="004C0D52"/>
    <w:rsid w:val="004D0D98"/>
    <w:rsid w:val="005326C5"/>
    <w:rsid w:val="005558B3"/>
    <w:rsid w:val="00567F1F"/>
    <w:rsid w:val="00584CDC"/>
    <w:rsid w:val="005A54AF"/>
    <w:rsid w:val="005E35C2"/>
    <w:rsid w:val="005F0596"/>
    <w:rsid w:val="00671D05"/>
    <w:rsid w:val="00680E40"/>
    <w:rsid w:val="006F1F56"/>
    <w:rsid w:val="007675F2"/>
    <w:rsid w:val="007D4DC7"/>
    <w:rsid w:val="007E6F5B"/>
    <w:rsid w:val="007F3F66"/>
    <w:rsid w:val="0088149D"/>
    <w:rsid w:val="009113BF"/>
    <w:rsid w:val="00916B94"/>
    <w:rsid w:val="00A92953"/>
    <w:rsid w:val="00B456F7"/>
    <w:rsid w:val="00B70401"/>
    <w:rsid w:val="00BA1DD8"/>
    <w:rsid w:val="00C03919"/>
    <w:rsid w:val="00C135AA"/>
    <w:rsid w:val="00C67708"/>
    <w:rsid w:val="00DC19DF"/>
    <w:rsid w:val="00DE28EB"/>
    <w:rsid w:val="00DF49AD"/>
    <w:rsid w:val="00EC2EBC"/>
    <w:rsid w:val="00EC3A55"/>
    <w:rsid w:val="00EC582B"/>
    <w:rsid w:val="00F03B3B"/>
    <w:rsid w:val="00F6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B6B1"/>
  <w15:docId w15:val="{956A4B28-C913-4439-992D-41EC6915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D3B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D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D3B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2D3B"/>
  </w:style>
  <w:style w:type="paragraph" w:styleId="ListParagraph">
    <w:name w:val="List Paragraph"/>
    <w:basedOn w:val="Normal"/>
    <w:link w:val="ListParagraphChar"/>
    <w:uiPriority w:val="1"/>
    <w:qFormat/>
    <w:rsid w:val="00BF2D3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BF2D3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F2D3B"/>
    <w:pPr>
      <w:widowControl w:val="0"/>
    </w:pPr>
    <w:rPr>
      <w:rFonts w:ascii="Calibri" w:eastAsia="Calibri" w:hAnsi="Calibri" w:cs="Shruti"/>
      <w:sz w:val="22"/>
      <w:szCs w:val="22"/>
    </w:rPr>
  </w:style>
  <w:style w:type="table" w:styleId="TableGrid">
    <w:name w:val="Table Grid"/>
    <w:basedOn w:val="TableNormal"/>
    <w:uiPriority w:val="39"/>
    <w:rsid w:val="00B14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A3D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7675F2"/>
    <w:pPr>
      <w:autoSpaceDE w:val="0"/>
      <w:autoSpaceDN w:val="0"/>
      <w:adjustRightInd w:val="0"/>
    </w:pPr>
    <w:rPr>
      <w:rFonts w:ascii="Symbol" w:hAnsi="Symbol" w:cs="Symbo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0njhCfSA39W1pXAGVWx8HTnrlQ==">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E33E41-2D53-4402-811A-BC48F54D6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VIVEKANANDAN</dc:creator>
  <cp:lastModifiedBy>Dhivya Gunasekaran</cp:lastModifiedBy>
  <cp:revision>26</cp:revision>
  <dcterms:created xsi:type="dcterms:W3CDTF">2025-06-19T18:47:00Z</dcterms:created>
  <dcterms:modified xsi:type="dcterms:W3CDTF">2025-06-24T06:02:00Z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f7f69b17584e841871f0bdc03e905c943840df1c1c86d51ac15d31a6cbacc26c</vt:lpwstr>
  </property>
</Properties>
</file>