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68FCB" w14:textId="77777777" w:rsidR="00A30CF6" w:rsidRDefault="00A30CF6" w:rsidP="00A30CF6">
      <w:pPr>
        <w:rPr>
          <w:rFonts w:asciiTheme="majorHAnsi" w:hAnsiTheme="majorHAnsi" w:cs="Times New Roman"/>
          <w:b/>
          <w:bCs/>
          <w:sz w:val="32"/>
          <w:szCs w:val="32"/>
        </w:rPr>
      </w:pPr>
      <w:r w:rsidRPr="00AB67E5">
        <w:rPr>
          <w:rFonts w:asciiTheme="majorHAnsi" w:hAnsiTheme="majorHAnsi" w:cs="Times New Roman"/>
          <w:b/>
          <w:bCs/>
          <w:sz w:val="32"/>
          <w:szCs w:val="32"/>
        </w:rPr>
        <w:t>CSA1616 Data Warehousing Data Mining</w:t>
      </w:r>
    </w:p>
    <w:p w14:paraId="41872867" w14:textId="77777777" w:rsidR="00A30CF6" w:rsidRPr="00AB67E5" w:rsidRDefault="00A30CF6" w:rsidP="00A30CF6">
      <w:pPr>
        <w:rPr>
          <w:rFonts w:asciiTheme="majorHAnsi" w:hAnsiTheme="majorHAnsi" w:cs="Times New Roman"/>
          <w:b/>
          <w:bCs/>
          <w:sz w:val="32"/>
          <w:szCs w:val="32"/>
        </w:rPr>
      </w:pPr>
      <w:r>
        <w:rPr>
          <w:rFonts w:asciiTheme="majorHAnsi" w:hAnsiTheme="majorHAnsi" w:cs="Times New Roman"/>
          <w:b/>
          <w:bCs/>
          <w:sz w:val="32"/>
          <w:szCs w:val="32"/>
        </w:rPr>
        <w:t xml:space="preserve">192373005 </w:t>
      </w:r>
      <w:proofErr w:type="spellStart"/>
      <w:proofErr w:type="gramStart"/>
      <w:r>
        <w:rPr>
          <w:rFonts w:asciiTheme="majorHAnsi" w:hAnsiTheme="majorHAnsi" w:cs="Times New Roman"/>
          <w:b/>
          <w:bCs/>
          <w:sz w:val="32"/>
          <w:szCs w:val="32"/>
        </w:rPr>
        <w:t>S.Vinoth</w:t>
      </w:r>
      <w:proofErr w:type="spellEnd"/>
      <w:proofErr w:type="gramEnd"/>
    </w:p>
    <w:p w14:paraId="7925C018" w14:textId="77777777" w:rsidR="00A30CF6" w:rsidRPr="00AB67E5" w:rsidRDefault="00A30CF6" w:rsidP="00A30CF6">
      <w:pPr>
        <w:rPr>
          <w:rFonts w:asciiTheme="majorHAnsi" w:hAnsiTheme="majorHAnsi" w:cs="Times New Roman"/>
          <w:sz w:val="32"/>
          <w:szCs w:val="32"/>
        </w:rPr>
      </w:pPr>
      <w:r w:rsidRPr="00AB67E5">
        <w:rPr>
          <w:rFonts w:asciiTheme="majorHAnsi" w:hAnsiTheme="majorHAnsi" w:cs="Times New Roman"/>
          <w:sz w:val="32"/>
          <w:szCs w:val="32"/>
        </w:rPr>
        <w:t xml:space="preserve">LAB PROGRAM </w:t>
      </w:r>
      <w:r>
        <w:rPr>
          <w:rFonts w:asciiTheme="majorHAnsi" w:hAnsiTheme="majorHAnsi" w:cs="Times New Roman"/>
          <w:sz w:val="32"/>
          <w:szCs w:val="32"/>
        </w:rPr>
        <w:t>2</w:t>
      </w:r>
      <w:r w:rsidRPr="00AB67E5">
        <w:rPr>
          <w:rFonts w:asciiTheme="majorHAnsi" w:hAnsiTheme="majorHAnsi" w:cs="Times New Roman"/>
          <w:sz w:val="32"/>
          <w:szCs w:val="32"/>
        </w:rPr>
        <w:t>:</w:t>
      </w:r>
    </w:p>
    <w:p w14:paraId="38476044" w14:textId="77777777" w:rsidR="00A30CF6" w:rsidRDefault="00A30CF6" w:rsidP="00A30CF6">
      <w:r>
        <w:t xml:space="preserve">Imagine that you have selected data from the </w:t>
      </w:r>
      <w:proofErr w:type="gramStart"/>
      <w:r>
        <w:t>All Electronics data</w:t>
      </w:r>
      <w:proofErr w:type="gramEnd"/>
      <w:r>
        <w:t xml:space="preserve"> warehouse for analysis. The data set will be huge! The following data are a list of All Electronics prices for commonly sold items (rounded to the nearest dollar). The numbers have been sorted: 1, 1, 5, 5, 5, 5, 5, 8, 8, 10, 10, 10, 10, 12, 14, 14, 14, 15, 15, 15, 15, 15, 15, 18, 18, 18, 18, 18, 20, 20, 20, 20, 20, 21, 21, 21, 21, 25, 25, 25, 25, 25, 28, 28, 30,</w:t>
      </w:r>
    </w:p>
    <w:p w14:paraId="2544DACF" w14:textId="77777777" w:rsidR="00A30CF6" w:rsidRDefault="00A30CF6" w:rsidP="00A30CF6">
      <w:r>
        <w:t>(</w:t>
      </w:r>
      <w:proofErr w:type="spellStart"/>
      <w:r>
        <w:t>i</w:t>
      </w:r>
      <w:proofErr w:type="spellEnd"/>
      <w:r>
        <w:t>) Perform binning on the dataset using an equal-frequency partitioning method</w:t>
      </w:r>
    </w:p>
    <w:p w14:paraId="5D8B0353" w14:textId="77777777" w:rsidR="00A30CF6" w:rsidRDefault="00A30CF6" w:rsidP="00A30CF6">
      <w:r>
        <w:t>(ii) apply data smoothing using bin means and bin boundary.</w:t>
      </w:r>
    </w:p>
    <w:p w14:paraId="390B75F9" w14:textId="77777777" w:rsidR="00A95B6E" w:rsidRDefault="00A30CF6" w:rsidP="00A30CF6">
      <w:r>
        <w:t xml:space="preserve"> (iii) Plot Histogram for the above frequency division</w:t>
      </w:r>
    </w:p>
    <w:p w14:paraId="07B99DBD" w14:textId="77777777" w:rsidR="00A30CF6" w:rsidRDefault="00A30CF6" w:rsidP="00A30CF6">
      <w:r>
        <w:rPr>
          <w:noProof/>
        </w:rPr>
        <w:drawing>
          <wp:inline distT="0" distB="0" distL="0" distR="0" wp14:anchorId="76E50BB0" wp14:editId="52D3F413">
            <wp:extent cx="5943600" cy="3157220"/>
            <wp:effectExtent l="0" t="0" r="0" b="5080"/>
            <wp:docPr id="181537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372842" name="Picture 181537284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0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CF6"/>
    <w:rsid w:val="00A30CF6"/>
    <w:rsid w:val="00A95B6E"/>
    <w:rsid w:val="00C30B5E"/>
    <w:rsid w:val="00E4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74FFA"/>
  <w15:chartTrackingRefBased/>
  <w15:docId w15:val="{95318911-65BD-4CB4-9443-0ABDBEF03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0C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0C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0C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C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C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C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C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C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C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0C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0C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0C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C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C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C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C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C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C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0C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0C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0C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0C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0C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0C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0C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0C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0C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0C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0C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.</dc:creator>
  <cp:keywords/>
  <dc:description/>
  <cp:lastModifiedBy>Vinoth .</cp:lastModifiedBy>
  <cp:revision>2</cp:revision>
  <dcterms:created xsi:type="dcterms:W3CDTF">2025-02-14T03:48:00Z</dcterms:created>
  <dcterms:modified xsi:type="dcterms:W3CDTF">2025-02-14T03:48:00Z</dcterms:modified>
</cp:coreProperties>
</file>