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48235" w:themeColor="accent6" w:themeShade="BF"/>
          <w:sz w:val="28"/>
          <w:szCs w:val="28"/>
          <w:highlight w:val="blue"/>
          <w:shd w:val="clear" w:color="FFFFFF" w:fill="D9D9D9"/>
          <w:lang w:val="en-IN"/>
        </w:rPr>
      </w:pPr>
      <w:r>
        <w:rPr>
          <w:rFonts w:hint="default"/>
          <w:b/>
          <w:bCs/>
          <w:color w:val="FFFFFF" w:themeColor="background1"/>
          <w:sz w:val="28"/>
          <w:szCs w:val="28"/>
          <w:highlight w:val="blue"/>
          <w:shd w:val="clear" w:color="FFFFFF" w:fill="D9D9D9"/>
          <w:lang w:val="en-IN"/>
          <w14:textFill>
            <w14:solidFill>
              <w14:schemeClr w14:val="bg1"/>
            </w14:solidFill>
          </w14:textFill>
        </w:rPr>
        <w:t>Requirement Analysis for the Insurance Data set Provided by the client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shd w:val="clear" w:color="FFFFFF" w:fill="D9D9D9"/>
          <w:lang w:val="en-IN"/>
        </w:rPr>
      </w:pPr>
      <w:r>
        <w:rPr>
          <w:rFonts w:hint="default"/>
          <w:b/>
          <w:bCs/>
          <w:sz w:val="24"/>
          <w:szCs w:val="24"/>
          <w:shd w:val="clear" w:color="FFFFFF" w:fill="D9D9D9"/>
          <w:lang w:val="en-IN"/>
        </w:rPr>
        <w:t>Problem Statement:</w:t>
      </w:r>
    </w:p>
    <w:p>
      <w:pPr>
        <w:ind w:firstLine="1600" w:firstLineChars="800"/>
        <w:rPr>
          <w:rFonts w:hint="default"/>
          <w:lang w:val="en-IN"/>
        </w:rPr>
      </w:pPr>
      <w:r>
        <w:rPr>
          <w:rFonts w:hint="default"/>
          <w:lang w:val="en-IN"/>
        </w:rPr>
        <w:t>Client Needs to predict the insurance rates for the new customers based on the existing customers data.</w:t>
      </w:r>
    </w:p>
    <w:p>
      <w:pPr>
        <w:ind w:firstLine="1600" w:firstLineChars="800"/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shd w:val="clear" w:color="FFFFFF" w:fill="D9D9D9"/>
          <w:lang w:val="en-IN"/>
        </w:rPr>
      </w:pPr>
      <w:r>
        <w:rPr>
          <w:rFonts w:hint="default"/>
          <w:b/>
          <w:bCs/>
          <w:sz w:val="24"/>
          <w:szCs w:val="24"/>
          <w:shd w:val="clear" w:color="FFFFFF" w:fill="D9D9D9"/>
          <w:lang w:val="en-IN"/>
        </w:rPr>
        <w:t>Solution: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As Client has provided the sufficient existing data set of count nearly 1350 records and also the requirements are clear on the input and output variables. We can build a machine learning model since majority of the inputs and outputs are numeric values.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Domain Selected</w:t>
      </w:r>
      <w:r>
        <w:rPr>
          <w:rFonts w:hint="default"/>
          <w:lang w:val="en-IN"/>
        </w:rPr>
        <w:t xml:space="preserve"> : </w:t>
      </w:r>
      <w:r>
        <w:rPr>
          <w:rFonts w:hint="default"/>
          <w:b/>
          <w:bCs/>
          <w:color w:val="0070C0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Machine Learning</w:t>
      </w:r>
      <w:r>
        <w:rPr>
          <w:rFonts w:hint="default"/>
          <w:lang w:val="en-IN"/>
        </w:rPr>
        <w:t xml:space="preserve"> (</w:t>
      </w:r>
      <w:r>
        <w:rPr>
          <w:rFonts w:hint="default"/>
          <w:highlight w:val="yellow"/>
          <w:lang w:val="en-IN"/>
        </w:rPr>
        <w:t>As majority of the inputs and outputs are numeric values</w:t>
      </w:r>
      <w:r>
        <w:rPr>
          <w:rFonts w:hint="default"/>
          <w:lang w:val="en-IN"/>
        </w:rPr>
        <w:t>.)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Learning Method Selected</w:t>
      </w:r>
      <w:r>
        <w:rPr>
          <w:rFonts w:hint="default"/>
          <w:lang w:val="en-IN"/>
        </w:rPr>
        <w:t xml:space="preserve"> : </w:t>
      </w:r>
      <w:r>
        <w:rPr>
          <w:rFonts w:hint="default"/>
          <w:b/>
          <w:bCs/>
          <w:color w:val="7030A0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Supervised Learning</w:t>
      </w:r>
      <w:r>
        <w:rPr>
          <w:rFonts w:hint="default"/>
          <w:lang w:val="en-IN"/>
        </w:rPr>
        <w:t xml:space="preserve"> (</w:t>
      </w:r>
      <w:r>
        <w:rPr>
          <w:rFonts w:hint="default"/>
          <w:highlight w:val="yellow"/>
          <w:lang w:val="en-IN"/>
        </w:rPr>
        <w:t>Requirements are clear with input and output variables with sufficient amount of past data provided</w:t>
      </w: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Machine Learning Model</w:t>
      </w:r>
      <w:r>
        <w:rPr>
          <w:rFonts w:hint="default"/>
          <w:lang w:val="en-IN"/>
        </w:rPr>
        <w:t xml:space="preserve">: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Regression Model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lang w:val="en-IN"/>
        </w:rPr>
        <w:t xml:space="preserve">( </w:t>
      </w:r>
      <w:r>
        <w:rPr>
          <w:rFonts w:hint="default"/>
          <w:highlight w:val="yellow"/>
          <w:lang w:val="en-IN"/>
        </w:rPr>
        <w:t>As the expected output variable is continuous numerical value</w:t>
      </w: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Regression Models created and validated as part of Model Development: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-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Multiple Linear Regression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                  -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Support Vector Machine</w:t>
      </w:r>
      <w:r>
        <w:rPr>
          <w:rFonts w:hint="default"/>
          <w:b/>
          <w:bCs/>
          <w:lang w:val="en-IN"/>
        </w:rPr>
        <w:t xml:space="preserve"> (Works for both classification and regression problems)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-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Decision Tree</w:t>
      </w:r>
      <w:r>
        <w:rPr>
          <w:rFonts w:hint="default"/>
          <w:lang w:val="en-IN"/>
        </w:rPr>
        <w:t xml:space="preserve"> (</w:t>
      </w:r>
      <w:r>
        <w:rPr>
          <w:rFonts w:hint="default"/>
          <w:b/>
          <w:bCs/>
          <w:lang w:val="en-IN"/>
        </w:rPr>
        <w:t>Works for both classification and regression problems</w:t>
      </w: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-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Random Forest</w:t>
      </w:r>
      <w:r>
        <w:rPr>
          <w:rFonts w:hint="default"/>
          <w:lang w:val="en-IN"/>
        </w:rPr>
        <w:t xml:space="preserve"> (</w:t>
      </w:r>
      <w:r>
        <w:rPr>
          <w:rFonts w:hint="default"/>
          <w:b/>
          <w:bCs/>
          <w:lang w:val="en-IN"/>
        </w:rPr>
        <w:t>Works for both classification and regression problem</w:t>
      </w: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color w:val="FFFFFF" w:themeColor="background1"/>
          <w:highlight w:val="darkBlu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highlight w:val="darkBlue"/>
          <w:lang w:val="en-IN"/>
          <w14:textFill>
            <w14:solidFill>
              <w14:schemeClr w14:val="bg1"/>
            </w14:solidFill>
          </w14:textFill>
        </w:rPr>
        <w:t>Note:- Random Forest comes under the ensemble models</w:t>
      </w:r>
    </w:p>
    <w:p>
      <w:pPr>
        <w:rPr>
          <w:rFonts w:hint="default"/>
          <w:b/>
          <w:bCs/>
          <w:color w:val="FFFFFF" w:themeColor="background1"/>
          <w:highlight w:val="darkBlue"/>
          <w:lang w:val="en-IN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b/>
          <w:bCs/>
          <w:color w:val="auto"/>
          <w:highlight w:val="none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auto"/>
          <w:highlight w:val="none"/>
          <w:u w:val="single"/>
          <w:lang w:val="en-IN"/>
        </w:rPr>
        <w:t xml:space="preserve">Model Evaluation Metric </w:t>
      </w:r>
      <w:r>
        <w:rPr>
          <w:rFonts w:hint="default"/>
          <w:b/>
          <w:bCs/>
          <w:color w:val="auto"/>
          <w:highlight w:val="none"/>
          <w:lang w:val="en-IN"/>
        </w:rPr>
        <w:t xml:space="preserve">: </w:t>
      </w:r>
      <w:r>
        <w:rPr>
          <w:rFonts w:hint="default"/>
          <w:b/>
          <w:bCs/>
          <w:color w:val="auto"/>
          <w:highlight w:val="none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R2_SCORE</w:t>
      </w:r>
    </w:p>
    <w:p>
      <w:pPr>
        <w:rPr>
          <w:rFonts w:hint="default"/>
          <w:b/>
          <w:bCs/>
          <w:color w:val="auto"/>
          <w:highlight w:val="none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ind w:left="2911" w:hanging="2911" w:hangingChars="1450"/>
        <w:rPr>
          <w:rFonts w:hint="default"/>
          <w:b/>
          <w:bCs/>
          <w:color w:val="auto"/>
          <w:highlight w:val="none"/>
          <w:u w:val="none"/>
          <w:lang w:val="en-IN"/>
        </w:rPr>
      </w:pPr>
      <w:r>
        <w:rPr>
          <w:rFonts w:hint="default"/>
          <w:b/>
          <w:bCs/>
          <w:color w:val="auto"/>
          <w:highlight w:val="none"/>
          <w:u w:val="single"/>
          <w:lang w:val="en-IN"/>
        </w:rPr>
        <w:t>Exploratory Data Analysis:</w:t>
      </w:r>
      <w:r>
        <w:rPr>
          <w:rFonts w:hint="default"/>
          <w:b/>
          <w:bCs/>
          <w:color w:val="auto"/>
          <w:highlight w:val="none"/>
          <w:u w:val="none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/>
          <w:bCs/>
          <w:color w:val="C7C7C7"/>
          <w:highlight w:val="none"/>
          <w:u w:val="none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Refer the below  file for further investigation on data-set </w:t>
      </w:r>
      <w:r>
        <w:rPr>
          <w:rFonts w:hint="default"/>
          <w:b/>
          <w:bCs/>
          <w:color w:val="auto"/>
          <w:highlight w:val="none"/>
          <w:u w:val="none"/>
          <w:lang w:val="en-IN"/>
        </w:rPr>
        <w:br w:type="textWrapping"/>
      </w:r>
      <w:r>
        <w:rPr>
          <w:rFonts w:hint="default"/>
          <w:b/>
          <w:bCs/>
          <w:color w:val="FFFFFF" w:themeColor="background1"/>
          <w:highlight w:val="darkMagenta"/>
          <w:u w:val="none"/>
          <w:lang w:val="en-IN"/>
          <w14:textFill>
            <w14:solidFill>
              <w14:schemeClr w14:val="bg1"/>
            </w14:solidFill>
          </w14:textFill>
        </w:rPr>
        <w:t>Exploratory Data Analysis Document.ipynb</w:t>
      </w:r>
    </w:p>
    <w:p>
      <w:pPr>
        <w:rPr>
          <w:rFonts w:hint="default"/>
          <w:b/>
          <w:bCs/>
          <w:color w:val="auto"/>
          <w:highlight w:val="none"/>
          <w:lang w:val="en-I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auto"/>
          <w:highlight w:val="none"/>
          <w:u w:val="none"/>
          <w:lang w:val="en-IN"/>
        </w:rPr>
      </w:pPr>
      <w:r>
        <w:rPr>
          <w:rFonts w:hint="default"/>
          <w:b/>
          <w:bCs/>
          <w:color w:val="auto"/>
          <w:highlight w:val="none"/>
          <w:u w:val="single"/>
          <w:lang w:val="en-IN"/>
        </w:rPr>
        <w:t>Final Model</w:t>
      </w:r>
      <w:r>
        <w:rPr>
          <w:rFonts w:hint="default"/>
          <w:b/>
          <w:bCs/>
          <w:color w:val="auto"/>
          <w:highlight w:val="none"/>
          <w:u w:val="none"/>
          <w:lang w:val="en-IN"/>
        </w:rPr>
        <w:t>:  As SVM model has highest r2_score on predictions we have finalized SVM-Regressor as a production model for this problem statement</w:t>
      </w:r>
    </w:p>
    <w:p>
      <w:pPr>
        <w:rPr>
          <w:rFonts w:hint="default"/>
          <w:b/>
          <w:bCs/>
          <w:color w:val="auto"/>
          <w:highlight w:val="none"/>
          <w:u w:val="single"/>
          <w:lang w:val="en-IN"/>
        </w:rPr>
      </w:pPr>
    </w:p>
    <w:p>
      <w:pPr>
        <w:rPr>
          <w:rFonts w:hint="default"/>
          <w:b/>
          <w:bCs/>
          <w:color w:val="auto"/>
          <w:highlight w:val="none"/>
          <w:u w:val="none"/>
          <w:lang w:val="en-IN"/>
        </w:rPr>
      </w:pPr>
      <w:r>
        <w:rPr>
          <w:rFonts w:hint="default"/>
          <w:b/>
          <w:bCs/>
          <w:color w:val="auto"/>
          <w:highlight w:val="none"/>
          <w:u w:val="none"/>
          <w:lang w:val="en-IN"/>
        </w:rPr>
        <w:t>Below are the r2_scores of each model developed and tested</w:t>
      </w:r>
    </w:p>
    <w:p>
      <w:pPr>
        <w:rPr>
          <w:rFonts w:hint="default"/>
          <w:highlight w:val="cyan"/>
          <w:lang w:val="en-IN"/>
        </w:rPr>
      </w:pPr>
      <w:r>
        <w:rPr>
          <w:rFonts w:hint="default"/>
          <w:b/>
          <w:bCs/>
          <w:color w:val="auto"/>
          <w:highlight w:val="none"/>
          <w:u w:val="none"/>
          <w:lang w:val="en-IN"/>
        </w:rPr>
        <w:t xml:space="preserve">             -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Multiple Linear - Regression ---&gt; </w:t>
      </w:r>
      <w:r>
        <w:rPr>
          <w:rFonts w:hint="default"/>
          <w:lang w:val="en-IN"/>
        </w:rPr>
        <w:t xml:space="preserve"> r2_score = </w:t>
      </w:r>
      <w:r>
        <w:rPr>
          <w:rFonts w:hint="default"/>
          <w:highlight w:val="cyan"/>
          <w:lang w:val="en-IN"/>
        </w:rPr>
        <w:t xml:space="preserve">0.789 </w:t>
      </w:r>
    </w:p>
    <w:p>
      <w:pPr>
        <w:rPr>
          <w:rFonts w:hint="default"/>
          <w:color w:val="auto"/>
          <w:highlight w:val="cyan"/>
          <w:lang w:val="en-IN"/>
        </w:rPr>
      </w:pPr>
      <w:r>
        <w:rPr>
          <w:rFonts w:hint="default"/>
          <w:color w:val="auto"/>
          <w:highlight w:val="none"/>
          <w:lang w:val="en-IN"/>
        </w:rPr>
        <w:t xml:space="preserve">             -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Support Vector Machine Regressor --&gt;</w:t>
      </w:r>
      <w:r>
        <w:rPr>
          <w:rFonts w:hint="default"/>
          <w:lang w:val="en-IN"/>
        </w:rPr>
        <w:t>r2_score =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cyan"/>
          <w:lang w:val="en-IN"/>
        </w:rPr>
        <w:t>0.877</w:t>
      </w:r>
    </w:p>
    <w:p>
      <w:pPr>
        <w:rPr>
          <w:rFonts w:hint="default"/>
          <w:color w:val="auto"/>
          <w:highlight w:val="cyan"/>
          <w:lang w:val="en-IN"/>
        </w:rPr>
      </w:pPr>
      <w:r>
        <w:rPr>
          <w:rFonts w:hint="default"/>
          <w:color w:val="auto"/>
          <w:highlight w:val="none"/>
          <w:lang w:val="en-IN"/>
        </w:rPr>
        <w:t xml:space="preserve">             -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Decision Tree - Regressor -----&gt; </w:t>
      </w:r>
      <w:r>
        <w:rPr>
          <w:rFonts w:hint="default"/>
          <w:lang w:val="en-IN"/>
        </w:rPr>
        <w:t>r2_score =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cyan"/>
          <w:lang w:val="en-IN"/>
        </w:rPr>
        <w:t>0.745</w:t>
      </w:r>
      <w:bookmarkStart w:id="0" w:name="_GoBack"/>
      <w:bookmarkEnd w:id="0"/>
    </w:p>
    <w:p>
      <w:pPr>
        <w:rPr>
          <w:rFonts w:hint="default"/>
          <w:color w:val="auto"/>
          <w:highlight w:val="cyan"/>
          <w:lang w:val="en-IN"/>
        </w:rPr>
      </w:pPr>
      <w:r>
        <w:rPr>
          <w:rFonts w:hint="default"/>
          <w:color w:val="auto"/>
          <w:highlight w:val="none"/>
          <w:lang w:val="en-IN"/>
        </w:rPr>
        <w:t xml:space="preserve">             - </w:t>
      </w:r>
      <w:r>
        <w:rPr>
          <w:rFonts w:hint="default"/>
          <w:b/>
          <w:bCs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Random Forest Regressor -----&gt; </w:t>
      </w:r>
      <w:r>
        <w:rPr>
          <w:rFonts w:hint="default"/>
          <w:lang w:val="en-IN"/>
        </w:rPr>
        <w:t>r2_score =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cyan"/>
          <w:lang w:val="en-IN"/>
        </w:rPr>
        <w:t>0.875</w:t>
      </w:r>
    </w:p>
    <w:p>
      <w:pPr>
        <w:rPr>
          <w:rFonts w:hint="default"/>
          <w:b/>
          <w:bCs/>
          <w:color w:val="auto"/>
          <w:highlight w:val="none"/>
          <w:u w:val="single"/>
          <w:lang w:val="en-IN"/>
        </w:rPr>
      </w:pPr>
    </w:p>
    <w:p>
      <w:pPr>
        <w:rPr>
          <w:rFonts w:hint="default"/>
          <w:b/>
          <w:bCs/>
          <w:color w:val="auto"/>
          <w:highlight w:val="none"/>
          <w:u w:val="single"/>
          <w:lang w:val="en-IN"/>
        </w:rPr>
      </w:pPr>
    </w:p>
    <w:p>
      <w:pPr>
        <w:rPr>
          <w:rFonts w:hint="default"/>
          <w:b/>
          <w:bCs/>
          <w:color w:val="auto"/>
          <w:sz w:val="24"/>
          <w:szCs w:val="24"/>
          <w:highlight w:val="none"/>
          <w:u w:val="double"/>
          <w:shd w:val="clear" w:color="FFFFFF" w:fill="D9D9D9"/>
          <w:lang w:val="en-IN"/>
          <w14:glow w14:rad="228600">
            <w14:schemeClr w14:val="accent6">
              <w14:satMod w14:val="175000"/>
              <w14:alpha w14:val="60000"/>
            </w14:schemeClr>
          </w14:glow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auto"/>
          <w:highlight w:val="none"/>
          <w:u w:val="single"/>
          <w:lang w:val="en-IN"/>
        </w:rPr>
        <w:t>Application Name :</w:t>
      </w:r>
      <w:r>
        <w:rPr>
          <w:rFonts w:hint="default"/>
          <w:b/>
          <w:bCs/>
          <w:color w:val="000000" w:themeColor="text1"/>
          <w:sz w:val="24"/>
          <w:szCs w:val="24"/>
          <w:highlight w:val="none"/>
          <w:u w:val="none"/>
          <w:lang w:val="en-I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</w:t>
      </w:r>
      <w:r>
        <w:rPr>
          <w:rFonts w:hint="default"/>
          <w:b/>
          <w:bCs/>
          <w:color w:val="000000" w:themeColor="text1"/>
          <w:sz w:val="28"/>
          <w:szCs w:val="28"/>
          <w:highlight w:val="lightGray"/>
          <w:u w:val="double"/>
          <w:shd w:val="clear" w:color="auto" w:fill="auto"/>
          <w:lang w:val="en-I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Life insurance rate predictor</w:t>
      </w:r>
    </w:p>
    <w:p>
      <w:pPr>
        <w:rPr>
          <w:rFonts w:hint="default"/>
          <w:b/>
          <w:bCs/>
          <w:color w:val="auto"/>
          <w:highlight w:val="none"/>
          <w:u w:val="single"/>
          <w:lang w:val="en-IN"/>
          <w14:glow w14:rad="228600">
            <w14:schemeClr w14:val="accent4">
              <w14:satMod w14:val="175000"/>
              <w14:alpha w14:val="60000"/>
            </w14:schemeClr>
          </w14:glow>
        </w:rPr>
      </w:pPr>
    </w:p>
    <w:p>
      <w:pPr>
        <w:rPr>
          <w:rFonts w:hint="default"/>
          <w:b/>
          <w:bCs/>
          <w:color w:val="auto"/>
          <w:highlight w:val="none"/>
          <w:u w:val="single"/>
          <w:lang w:val="en-IN"/>
        </w:rPr>
      </w:pPr>
    </w:p>
    <w:p>
      <w:pPr>
        <w:rPr>
          <w:rFonts w:hint="default"/>
          <w:b/>
          <w:bCs/>
          <w:color w:val="auto"/>
          <w:highlight w:val="none"/>
          <w:u w:val="single"/>
          <w:lang w:val="en-IN"/>
        </w:rPr>
      </w:pPr>
    </w:p>
    <w:p>
      <w:pPr>
        <w:rPr>
          <w:rFonts w:hint="default"/>
          <w:b/>
          <w:bCs/>
          <w:color w:val="auto"/>
          <w:highlight w:val="none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43D85"/>
    <w:rsid w:val="01846F0A"/>
    <w:rsid w:val="02366D2D"/>
    <w:rsid w:val="034D4E34"/>
    <w:rsid w:val="03FB5394"/>
    <w:rsid w:val="04B019C0"/>
    <w:rsid w:val="059F3847"/>
    <w:rsid w:val="05FC3450"/>
    <w:rsid w:val="07514512"/>
    <w:rsid w:val="09732F58"/>
    <w:rsid w:val="0C687702"/>
    <w:rsid w:val="0F763E6D"/>
    <w:rsid w:val="1229060E"/>
    <w:rsid w:val="12BC5E48"/>
    <w:rsid w:val="16117544"/>
    <w:rsid w:val="16427D13"/>
    <w:rsid w:val="178612A4"/>
    <w:rsid w:val="17DB2032"/>
    <w:rsid w:val="1AAA694D"/>
    <w:rsid w:val="1B8462B0"/>
    <w:rsid w:val="1CB84C1C"/>
    <w:rsid w:val="1E3D42AB"/>
    <w:rsid w:val="23085188"/>
    <w:rsid w:val="253A0AF3"/>
    <w:rsid w:val="29496ECC"/>
    <w:rsid w:val="296D4B02"/>
    <w:rsid w:val="2B031721"/>
    <w:rsid w:val="2F44049C"/>
    <w:rsid w:val="2F4910A0"/>
    <w:rsid w:val="2FAB1145"/>
    <w:rsid w:val="32560D23"/>
    <w:rsid w:val="335E1555"/>
    <w:rsid w:val="34DE4EC9"/>
    <w:rsid w:val="38EB24F1"/>
    <w:rsid w:val="3B692505"/>
    <w:rsid w:val="3C345451"/>
    <w:rsid w:val="3F572AFA"/>
    <w:rsid w:val="42FD5DF4"/>
    <w:rsid w:val="452138FB"/>
    <w:rsid w:val="45C76287"/>
    <w:rsid w:val="48E51A27"/>
    <w:rsid w:val="4BB53DC4"/>
    <w:rsid w:val="4C302ABB"/>
    <w:rsid w:val="4DC24D9D"/>
    <w:rsid w:val="4E400EEF"/>
    <w:rsid w:val="4FAD6EC7"/>
    <w:rsid w:val="513421C6"/>
    <w:rsid w:val="51A64A84"/>
    <w:rsid w:val="52E61B8D"/>
    <w:rsid w:val="54852921"/>
    <w:rsid w:val="56443B98"/>
    <w:rsid w:val="58F55680"/>
    <w:rsid w:val="59F00D9B"/>
    <w:rsid w:val="5A7125EE"/>
    <w:rsid w:val="5B417443"/>
    <w:rsid w:val="5BB51980"/>
    <w:rsid w:val="5D724260"/>
    <w:rsid w:val="61EA78B2"/>
    <w:rsid w:val="62173BF9"/>
    <w:rsid w:val="626D4608"/>
    <w:rsid w:val="64CB576C"/>
    <w:rsid w:val="652F5490"/>
    <w:rsid w:val="66D1263E"/>
    <w:rsid w:val="6A017EF7"/>
    <w:rsid w:val="6C642F64"/>
    <w:rsid w:val="6E7F6AD7"/>
    <w:rsid w:val="6F2B1A6B"/>
    <w:rsid w:val="6F2E33F7"/>
    <w:rsid w:val="74144E7E"/>
    <w:rsid w:val="746D2F8F"/>
    <w:rsid w:val="759130F1"/>
    <w:rsid w:val="77430539"/>
    <w:rsid w:val="77A1504F"/>
    <w:rsid w:val="77C5560F"/>
    <w:rsid w:val="7B8A42AC"/>
    <w:rsid w:val="7C0D5F13"/>
    <w:rsid w:val="7D44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2023-09-13T07:14:00Z</dcterms:created>
  <dc:creator>Vinoth</dc:creator>
  <cp:lastModifiedBy>Vinoth</cp:lastModifiedBy>
  <dcterms:modified xsi:type="dcterms:W3CDTF">2023-09-15T05:47:36Z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DF81023CB04E4C659FB701F0427CB76B</vt:lpwstr>
  </property>
</Properties>
</file>