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AccessLearn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Team Details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40"/>
      </w:tblGrid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62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Accessible Multimodal Learning Platform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Team Name</w:t>
            </w:r>
          </w:p>
        </w:tc>
        <w:tc>
          <w:tcPr>
            <w:tcW w:type="dxa" w:w="62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VAAT-MATRIX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62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github.com/Vinotha2005/VAAT-MATRIX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Deployment Link</w:t>
            </w:r>
          </w:p>
        </w:tc>
        <w:tc>
          <w:tcPr>
            <w:tcW w:type="dxa" w:w="62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hyperlink w:history="1" r:id="rId5cw27m76nv-abkjnrqfah">
              <w:r>
                <w:rPr>
                  <w:rStyle w:val="Hyperlink"/>
                </w:rPr>
                <w:t xml:space="preserve">https://vaat-matrix.vercel.app/</w:t>
              </w:r>
            </w:hyperlink>
          </w:p>
        </w:tc>
      </w:tr>
    </w:tbl>
    <w:p>
      <w:pPr>
        <w:spacing w:after="300"/>
      </w:pPr>
    </w:p>
    <w:p>
      <w:pPr>
        <w:spacing w:after="200"/>
      </w:pPr>
      <w:r>
        <w:rPr>
          <w:b/>
          <w:bCs/>
          <w:sz w:val="26"/>
          <w:szCs w:val="26"/>
        </w:rPr>
        <w:t xml:space="preserve">Team Members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40"/>
      </w:tblGrid>
      <w:tr>
        <w:trPr>
          <w:tblHeader/>
        </w:trPr>
        <w:tc>
          <w:tcPr>
            <w:tcW w:type="dxa" w:w="3000"/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240"/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Vinotha S (Team Leader)</w:t>
            </w:r>
          </w:p>
        </w:tc>
        <w:tc>
          <w:tcPr>
            <w:tcW w:type="dxa" w:w="62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7376242CB158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Thaisree S</w:t>
            </w:r>
          </w:p>
        </w:tc>
        <w:tc>
          <w:tcPr>
            <w:tcW w:type="dxa" w:w="62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7376241CS435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Anusiya R</w:t>
            </w:r>
          </w:p>
        </w:tc>
        <w:tc>
          <w:tcPr>
            <w:tcW w:type="dxa" w:w="62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7376241CS124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Anushya S</w:t>
            </w:r>
          </w:p>
        </w:tc>
        <w:tc>
          <w:tcPr>
            <w:tcW w:type="dxa" w:w="62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7376242CB107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cw27m76nv-abkjnrqfah" Type="http://schemas.openxmlformats.org/officeDocument/2006/relationships/hyperlink" Target="https://vaat-matrix.vercel.ap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2026-08-01T10:40:33.852Z</dcterms:created>
  <dcterms:modified xsi:type="dcterms:W3CDTF">2026-08-01T10:40:33.877Z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