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[2</w:t>
      </w:r>
      <w:r>
        <w:rPr>
          <w:rFonts w:hint="default" w:ascii="Times New Roman" w:hAnsi="Times New Roman" w:cs="Times New Roman"/>
          <w:b/>
          <w:sz w:val="24"/>
          <w:lang w:val="en-US"/>
        </w:rPr>
        <w:t>4</w:t>
      </w:r>
      <w:r>
        <w:rPr>
          <w:rFonts w:ascii="Times New Roman" w:hAnsi="Times New Roman" w:cs="Times New Roman"/>
          <w:b/>
          <w:sz w:val="24"/>
          <w:lang w:val="en-US"/>
        </w:rPr>
        <w:t>] Design DFA Which Consists of  Su</w:t>
      </w:r>
      <w:r>
        <w:rPr>
          <w:rFonts w:hint="default"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lang w:val="en-US"/>
        </w:rPr>
        <w:t xml:space="preserve"> String ‘AB’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lang w:eastAsia="en-IN"/>
        </w:rPr>
        <w:drawing>
          <wp:inline distT="0" distB="0" distL="0" distR="0">
            <wp:extent cx="4347845" cy="2583815"/>
            <wp:effectExtent l="0" t="0" r="14605" b="6985"/>
            <wp:docPr id="3" name="Picture 3" descr="D:\AutoSim Experiments\Outputs\[24] String Having Subs String 'AB'.jpg[24] String Having Subs String 'AB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4] String Having Subs String 'AB'.jpg[24] String Having Subs String 'AB'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0625C3"/>
    <w:rsid w:val="00282DA6"/>
    <w:rsid w:val="00383A34"/>
    <w:rsid w:val="004744B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  <w:rsid w:val="323C0139"/>
    <w:rsid w:val="78CB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131</Characters>
  <Lines>1</Lines>
  <Paragraphs>1</Paragraphs>
  <TotalTime>9</TotalTime>
  <ScaleCrop>false</ScaleCrop>
  <LinksUpToDate>false</LinksUpToDate>
  <CharactersWithSpaces>152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2023-08-09T08:22:00Z</dcterms:created>
  <dc:creator>Siva Prasanth</dc:creator>
  <cp:lastModifiedBy>WPS_1659945064</cp:lastModifiedBy>
  <dcterms:modified xsi:type="dcterms:W3CDTF">2023-08-10T02:55:26Z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789D856CB0D54F609E1B0FAB2F99B0D6</vt:lpwstr>
  </property>
</Properties>
</file>