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1B5D47" w:rsidP="0069435B">
      <w:pPr>
        <w:rPr>
          <w:rFonts w:ascii="Times New Roman" w:hAnsi="Times New Roman" w:cs="Times New Roman"/>
          <w:b/>
          <w:sz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[3</w:t>
      </w:r>
      <w:bookmarkStart w:id="0" w:name="_GoBack"/>
      <w:bookmarkEnd w:id="0"/>
      <w:r w:rsidR="0069435B">
        <w:rPr>
          <w:rFonts w:ascii="Times New Roman" w:hAnsi="Times New Roman" w:cs="Times New Roman"/>
          <w:b/>
          <w:sz w:val="24"/>
          <w:lang w:val="en-US"/>
        </w:rPr>
        <w:t xml:space="preserve">3] Design DFA </w:t>
      </w:r>
      <w:r w:rsidR="007B5079">
        <w:rPr>
          <w:rFonts w:ascii="Times New Roman" w:hAnsi="Times New Roman" w:cs="Times New Roman"/>
          <w:b/>
          <w:sz w:val="24"/>
          <w:lang w:val="en-US"/>
        </w:rPr>
        <w:t xml:space="preserve">Which </w:t>
      </w:r>
      <w:r>
        <w:rPr>
          <w:rFonts w:ascii="Times New Roman" w:hAnsi="Times New Roman" w:cs="Times New Roman"/>
          <w:b/>
          <w:sz w:val="24"/>
          <w:lang w:val="en-US"/>
        </w:rPr>
        <w:t>Have Sub</w:t>
      </w:r>
      <w:r w:rsidR="007B5079">
        <w:rPr>
          <w:rFonts w:ascii="Times New Roman" w:hAnsi="Times New Roman" w:cs="Times New Roman"/>
          <w:b/>
          <w:sz w:val="24"/>
          <w:lang w:val="en-US"/>
        </w:rPr>
        <w:t xml:space="preserve"> String ‘AB</w:t>
      </w:r>
      <w:r>
        <w:rPr>
          <w:rFonts w:ascii="Times New Roman" w:hAnsi="Times New Roman" w:cs="Times New Roman"/>
          <w:b/>
          <w:sz w:val="24"/>
          <w:lang w:val="en-US"/>
        </w:rPr>
        <w:t>C</w:t>
      </w:r>
      <w:r w:rsidR="007B5079">
        <w:rPr>
          <w:rFonts w:ascii="Times New Roman" w:hAnsi="Times New Roman" w:cs="Times New Roman"/>
          <w:b/>
          <w:sz w:val="24"/>
          <w:lang w:val="en-US"/>
        </w:rPr>
        <w:t>’</w:t>
      </w:r>
      <w:r w:rsidR="0037726C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Over Inputs {A,B,C}</w:t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558DA74A" wp14:editId="365798CD">
            <wp:extent cx="4374422" cy="25728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utoSim Experiments\Exp - 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422" cy="257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69435B" w:rsidRPr="000D168F" w:rsidRDefault="0069435B" w:rsidP="006943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DFA is designed to compute the strings as input using Automaton Simulator</w:t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tabs>
          <w:tab w:val="left" w:pos="7846"/>
        </w:tabs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0272B4" w:rsidRPr="00383A34" w:rsidRDefault="000272B4">
      <w:pPr>
        <w:rPr>
          <w:lang w:val="en-US"/>
        </w:rPr>
      </w:pPr>
    </w:p>
    <w:sectPr w:rsidR="000272B4" w:rsidRPr="0038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1B5D47"/>
    <w:rsid w:val="00282DA6"/>
    <w:rsid w:val="0037726C"/>
    <w:rsid w:val="00383A34"/>
    <w:rsid w:val="004744B5"/>
    <w:rsid w:val="00556F72"/>
    <w:rsid w:val="0069435B"/>
    <w:rsid w:val="00711C54"/>
    <w:rsid w:val="007B5079"/>
    <w:rsid w:val="008713AE"/>
    <w:rsid w:val="00902616"/>
    <w:rsid w:val="00A22E84"/>
    <w:rsid w:val="00AA7AD1"/>
    <w:rsid w:val="00C012D3"/>
    <w:rsid w:val="00D339E2"/>
    <w:rsid w:val="00DF463C"/>
    <w:rsid w:val="00E1130D"/>
    <w:rsid w:val="00F1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dcterms:created xsi:type="dcterms:W3CDTF">2023-08-10T05:20:00Z</dcterms:created>
  <dcterms:modified xsi:type="dcterms:W3CDTF">2023-08-10T05:20:00Z</dcterms:modified>
</cp:coreProperties>
</file>