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842F5" w14:textId="77777777" w:rsidR="002B7A64" w:rsidRPr="002B7A64" w:rsidRDefault="002B7A64" w:rsidP="002B7A64">
      <w:pPr>
        <w:rPr>
          <w:b/>
          <w:bCs/>
        </w:rPr>
      </w:pPr>
      <w:r w:rsidRPr="002B7A64">
        <w:rPr>
          <w:b/>
          <w:bCs/>
        </w:rPr>
        <w:t>CommitCode – Investor Presentation Questions &amp; Answers</w:t>
      </w:r>
    </w:p>
    <w:p w14:paraId="2F7D9137" w14:textId="77777777" w:rsidR="002B7A64" w:rsidRPr="002B7A64" w:rsidRDefault="002B7A64" w:rsidP="002B7A64">
      <w:pPr>
        <w:rPr>
          <w:b/>
          <w:bCs/>
        </w:rPr>
      </w:pPr>
      <w:r w:rsidRPr="002B7A64">
        <w:rPr>
          <w:b/>
          <w:bCs/>
        </w:rPr>
        <w:t>1. What is CommitCode?</w:t>
      </w:r>
    </w:p>
    <w:p w14:paraId="7F38A725" w14:textId="77777777" w:rsidR="002B7A64" w:rsidRPr="002B7A64" w:rsidRDefault="002B7A64" w:rsidP="002B7A64">
      <w:r w:rsidRPr="002B7A64">
        <w:rPr>
          <w:b/>
          <w:bCs/>
        </w:rPr>
        <w:t>Answer:</w:t>
      </w:r>
      <w:r w:rsidRPr="002B7A64">
        <w:br/>
        <w:t>CommitCode is a consistency-based online learning platform. Students learn through recorded videos, complete practical tasks every 24 hours, receive staff support for doubts, submit their work for verification, and track their learning progress.</w:t>
      </w:r>
    </w:p>
    <w:p w14:paraId="3B71312D" w14:textId="77777777" w:rsidR="002B7A64" w:rsidRPr="002B7A64" w:rsidRDefault="002B7A64" w:rsidP="002B7A64">
      <w:r w:rsidRPr="002B7A64">
        <w:pict w14:anchorId="3776E9DC">
          <v:rect id="_x0000_i1175" style="width:0;height:1.5pt" o:hralign="center" o:hrstd="t" o:hr="t" fillcolor="#a0a0a0" stroked="f"/>
        </w:pict>
      </w:r>
    </w:p>
    <w:p w14:paraId="00785335" w14:textId="77777777" w:rsidR="002B7A64" w:rsidRPr="002B7A64" w:rsidRDefault="002B7A64" w:rsidP="002B7A64">
      <w:pPr>
        <w:rPr>
          <w:b/>
          <w:bCs/>
        </w:rPr>
      </w:pPr>
      <w:r w:rsidRPr="002B7A64">
        <w:rPr>
          <w:b/>
          <w:bCs/>
        </w:rPr>
        <w:t>2. What problem are you solving?</w:t>
      </w:r>
    </w:p>
    <w:p w14:paraId="231CD326" w14:textId="77777777" w:rsidR="002B7A64" w:rsidRPr="002B7A64" w:rsidRDefault="002B7A64" w:rsidP="002B7A64">
      <w:r w:rsidRPr="002B7A64">
        <w:rPr>
          <w:b/>
          <w:bCs/>
        </w:rPr>
        <w:t>Answer:</w:t>
      </w:r>
      <w:r w:rsidRPr="002B7A64">
        <w:br/>
        <w:t>Many students purchase online courses but fail to complete them because they are not consistent. They watch videos for a few days and then stop learning. Our platform is designed to solve this problem through daily tasks, accountability, staff support, and a completion-based financial incentive.</w:t>
      </w:r>
    </w:p>
    <w:p w14:paraId="23DD29CE" w14:textId="77777777" w:rsidR="002B7A64" w:rsidRPr="002B7A64" w:rsidRDefault="002B7A64" w:rsidP="002B7A64">
      <w:r w:rsidRPr="002B7A64">
        <w:pict w14:anchorId="67F6600E">
          <v:rect id="_x0000_i1176" style="width:0;height:1.5pt" o:hralign="center" o:hrstd="t" o:hr="t" fillcolor="#a0a0a0" stroked="f"/>
        </w:pict>
      </w:r>
    </w:p>
    <w:p w14:paraId="7699905F" w14:textId="77777777" w:rsidR="002B7A64" w:rsidRPr="002B7A64" w:rsidRDefault="002B7A64" w:rsidP="002B7A64">
      <w:pPr>
        <w:rPr>
          <w:b/>
          <w:bCs/>
        </w:rPr>
      </w:pPr>
      <w:r w:rsidRPr="002B7A64">
        <w:rPr>
          <w:b/>
          <w:bCs/>
        </w:rPr>
        <w:t>3. What is your solution?</w:t>
      </w:r>
    </w:p>
    <w:p w14:paraId="7C448E79" w14:textId="77777777" w:rsidR="002B7A64" w:rsidRPr="002B7A64" w:rsidRDefault="002B7A64" w:rsidP="002B7A64">
      <w:r w:rsidRPr="002B7A64">
        <w:rPr>
          <w:b/>
          <w:bCs/>
        </w:rPr>
        <w:t>Answer:</w:t>
      </w:r>
      <w:r w:rsidRPr="002B7A64">
        <w:br/>
        <w:t>Our solution is to combine recorded learning with a structured daily task system. Students receive a new practical task every 24 hours. They submit the task, staff members verify it, and students can track their progress until they complete the course.</w:t>
      </w:r>
    </w:p>
    <w:p w14:paraId="6D1AA739" w14:textId="77777777" w:rsidR="002B7A64" w:rsidRPr="002B7A64" w:rsidRDefault="002B7A64" w:rsidP="002B7A64">
      <w:r w:rsidRPr="002B7A64">
        <w:pict w14:anchorId="71CFEFB2">
          <v:rect id="_x0000_i1177" style="width:0;height:1.5pt" o:hralign="center" o:hrstd="t" o:hr="t" fillcolor="#a0a0a0" stroked="f"/>
        </w:pict>
      </w:r>
    </w:p>
    <w:p w14:paraId="328E2BDF" w14:textId="77777777" w:rsidR="002B7A64" w:rsidRPr="002B7A64" w:rsidRDefault="002B7A64" w:rsidP="002B7A64">
      <w:pPr>
        <w:rPr>
          <w:b/>
          <w:bCs/>
        </w:rPr>
      </w:pPr>
      <w:r w:rsidRPr="002B7A64">
        <w:rPr>
          <w:b/>
          <w:bCs/>
        </w:rPr>
        <w:t>4. How does your platform work?</w:t>
      </w:r>
    </w:p>
    <w:p w14:paraId="1335CEB9" w14:textId="77777777" w:rsidR="002B7A64" w:rsidRPr="002B7A64" w:rsidRDefault="002B7A64" w:rsidP="002B7A64">
      <w:r w:rsidRPr="002B7A64">
        <w:rPr>
          <w:b/>
          <w:bCs/>
        </w:rPr>
        <w:t>Answer:</w:t>
      </w:r>
    </w:p>
    <w:p w14:paraId="12485857" w14:textId="77777777" w:rsidR="002B7A64" w:rsidRPr="002B7A64" w:rsidRDefault="002B7A64" w:rsidP="002B7A64">
      <w:r w:rsidRPr="002B7A64">
        <w:rPr>
          <w:b/>
          <w:bCs/>
        </w:rPr>
        <w:t>Register → Choose Course → Pay → Watch Recorded Videos → Receive Daily Task → Submit Task → Staff Review → Track Progress → Complete 100% → Become Eligible for Refund</w:t>
      </w:r>
    </w:p>
    <w:p w14:paraId="7C71BFDE" w14:textId="77777777" w:rsidR="002B7A64" w:rsidRPr="002B7A64" w:rsidRDefault="002B7A64" w:rsidP="002B7A64">
      <w:r w:rsidRPr="002B7A64">
        <w:pict w14:anchorId="512B6E1C">
          <v:rect id="_x0000_i1178" style="width:0;height:1.5pt" o:hralign="center" o:hrstd="t" o:hr="t" fillcolor="#a0a0a0" stroked="f"/>
        </w:pict>
      </w:r>
    </w:p>
    <w:p w14:paraId="32DAA5AE" w14:textId="77777777" w:rsidR="002B7A64" w:rsidRPr="002B7A64" w:rsidRDefault="002B7A64" w:rsidP="002B7A64">
      <w:pPr>
        <w:rPr>
          <w:b/>
          <w:bCs/>
        </w:rPr>
      </w:pPr>
      <w:r w:rsidRPr="002B7A64">
        <w:rPr>
          <w:b/>
          <w:bCs/>
        </w:rPr>
        <w:t>5. Why should students pay ₹40,000?</w:t>
      </w:r>
    </w:p>
    <w:p w14:paraId="0912CBC5" w14:textId="77777777" w:rsidR="002B7A64" w:rsidRPr="002B7A64" w:rsidRDefault="002B7A64" w:rsidP="002B7A64">
      <w:r w:rsidRPr="002B7A64">
        <w:rPr>
          <w:b/>
          <w:bCs/>
        </w:rPr>
        <w:t>Answer:</w:t>
      </w:r>
      <w:r w:rsidRPr="002B7A64">
        <w:br/>
        <w:t>Students are not paying only for recorded videos. They receive a complete structured learning experience including recorded lessons, practical tasks, staff doubt clarification, task verification, progress tracking, projects, and a completion-based refund opportunity.</w:t>
      </w:r>
    </w:p>
    <w:p w14:paraId="312009F4" w14:textId="77777777" w:rsidR="002B7A64" w:rsidRPr="002B7A64" w:rsidRDefault="002B7A64" w:rsidP="002B7A64">
      <w:r w:rsidRPr="002B7A64">
        <w:lastRenderedPageBreak/>
        <w:pict w14:anchorId="0A2BF820">
          <v:rect id="_x0000_i1179" style="width:0;height:1.5pt" o:hralign="center" o:hrstd="t" o:hr="t" fillcolor="#a0a0a0" stroked="f"/>
        </w:pict>
      </w:r>
    </w:p>
    <w:p w14:paraId="352A90C3" w14:textId="77777777" w:rsidR="002B7A64" w:rsidRPr="002B7A64" w:rsidRDefault="002B7A64" w:rsidP="002B7A64">
      <w:pPr>
        <w:rPr>
          <w:b/>
          <w:bCs/>
        </w:rPr>
      </w:pPr>
      <w:r w:rsidRPr="002B7A64">
        <w:rPr>
          <w:b/>
          <w:bCs/>
        </w:rPr>
        <w:t>6. Why are you offering a 50% refund?</w:t>
      </w:r>
    </w:p>
    <w:p w14:paraId="3D004861" w14:textId="77777777" w:rsidR="002B7A64" w:rsidRPr="002B7A64" w:rsidRDefault="002B7A64" w:rsidP="002B7A64">
      <w:r w:rsidRPr="002B7A64">
        <w:rPr>
          <w:b/>
          <w:bCs/>
        </w:rPr>
        <w:t>Answer:</w:t>
      </w:r>
      <w:r w:rsidRPr="002B7A64">
        <w:br/>
        <w:t>The 50% refund is designed to motivate students to remain consistent and complete the course. It gives students a financial reason to take their learning seriously and finish the required tasks.</w:t>
      </w:r>
    </w:p>
    <w:p w14:paraId="4EE58C47" w14:textId="77777777" w:rsidR="002B7A64" w:rsidRPr="002B7A64" w:rsidRDefault="002B7A64" w:rsidP="002B7A64">
      <w:r w:rsidRPr="002B7A64">
        <w:pict w14:anchorId="53DA8FD5">
          <v:rect id="_x0000_i1180" style="width:0;height:1.5pt" o:hralign="center" o:hrstd="t" o:hr="t" fillcolor="#a0a0a0" stroked="f"/>
        </w:pict>
      </w:r>
    </w:p>
    <w:p w14:paraId="57434DDE" w14:textId="77777777" w:rsidR="002B7A64" w:rsidRPr="002B7A64" w:rsidRDefault="002B7A64" w:rsidP="002B7A64">
      <w:pPr>
        <w:rPr>
          <w:b/>
          <w:bCs/>
        </w:rPr>
      </w:pPr>
      <w:r w:rsidRPr="002B7A64">
        <w:rPr>
          <w:b/>
          <w:bCs/>
        </w:rPr>
        <w:t>7. What happens if the student does not complete the course?</w:t>
      </w:r>
    </w:p>
    <w:p w14:paraId="4C0F21D4" w14:textId="77777777" w:rsidR="002B7A64" w:rsidRPr="002B7A64" w:rsidRDefault="002B7A64" w:rsidP="002B7A64">
      <w:r w:rsidRPr="002B7A64">
        <w:rPr>
          <w:b/>
          <w:bCs/>
        </w:rPr>
        <w:t>Answer:</w:t>
      </w:r>
      <w:r w:rsidRPr="002B7A64">
        <w:br/>
        <w:t>If the student does not complete 100% of the defined course requirements, they will not become eligible for the completion refund according to the published course terms.</w:t>
      </w:r>
    </w:p>
    <w:p w14:paraId="7B91963B" w14:textId="77777777" w:rsidR="002B7A64" w:rsidRPr="002B7A64" w:rsidRDefault="002B7A64" w:rsidP="002B7A64">
      <w:r w:rsidRPr="002B7A64">
        <w:pict w14:anchorId="02CCBEAA">
          <v:rect id="_x0000_i1181" style="width:0;height:1.5pt" o:hralign="center" o:hrstd="t" o:hr="t" fillcolor="#a0a0a0" stroked="f"/>
        </w:pict>
      </w:r>
    </w:p>
    <w:p w14:paraId="1B3D5BEF" w14:textId="77777777" w:rsidR="002B7A64" w:rsidRPr="002B7A64" w:rsidRDefault="002B7A64" w:rsidP="002B7A64">
      <w:pPr>
        <w:rPr>
          <w:b/>
          <w:bCs/>
        </w:rPr>
      </w:pPr>
      <w:r w:rsidRPr="002B7A64">
        <w:rPr>
          <w:b/>
          <w:bCs/>
        </w:rPr>
        <w:t>8. What are the five permissions?</w:t>
      </w:r>
    </w:p>
    <w:p w14:paraId="1BFC951A" w14:textId="77777777" w:rsidR="002B7A64" w:rsidRPr="002B7A64" w:rsidRDefault="002B7A64" w:rsidP="002B7A64">
      <w:r w:rsidRPr="002B7A64">
        <w:rPr>
          <w:b/>
          <w:bCs/>
        </w:rPr>
        <w:t>Answer:</w:t>
      </w:r>
      <w:r w:rsidRPr="002B7A64">
        <w:br/>
        <w:t>Every student receives five free permissions during the course. A permission can be used when a student needs an approved exception, such as additional time for completing a task.</w:t>
      </w:r>
    </w:p>
    <w:p w14:paraId="43F0BF8A" w14:textId="77777777" w:rsidR="002B7A64" w:rsidRPr="002B7A64" w:rsidRDefault="002B7A64" w:rsidP="002B7A64">
      <w:r w:rsidRPr="002B7A64">
        <w:pict w14:anchorId="03BB42E6">
          <v:rect id="_x0000_i1182" style="width:0;height:1.5pt" o:hralign="center" o:hrstd="t" o:hr="t" fillcolor="#a0a0a0" stroked="f"/>
        </w:pict>
      </w:r>
    </w:p>
    <w:p w14:paraId="05F0FAB6" w14:textId="77777777" w:rsidR="002B7A64" w:rsidRPr="002B7A64" w:rsidRDefault="002B7A64" w:rsidP="002B7A64">
      <w:pPr>
        <w:rPr>
          <w:b/>
          <w:bCs/>
        </w:rPr>
      </w:pPr>
      <w:r w:rsidRPr="002B7A64">
        <w:rPr>
          <w:b/>
          <w:bCs/>
        </w:rPr>
        <w:t>9. What happens after the five permissions are used?</w:t>
      </w:r>
    </w:p>
    <w:p w14:paraId="08CEC8F9" w14:textId="77777777" w:rsidR="002B7A64" w:rsidRPr="002B7A64" w:rsidRDefault="002B7A64" w:rsidP="002B7A64">
      <w:r w:rsidRPr="002B7A64">
        <w:rPr>
          <w:b/>
          <w:bCs/>
        </w:rPr>
        <w:t>Answer:</w:t>
      </w:r>
      <w:r w:rsidRPr="002B7A64">
        <w:br/>
        <w:t>If a student needs additional permissions, they can purchase extra permissions according to the course rules and pricing.</w:t>
      </w:r>
    </w:p>
    <w:p w14:paraId="0000BC6C" w14:textId="77777777" w:rsidR="002B7A64" w:rsidRPr="002B7A64" w:rsidRDefault="002B7A64" w:rsidP="002B7A64">
      <w:r w:rsidRPr="002B7A64">
        <w:pict w14:anchorId="42021B71">
          <v:rect id="_x0000_i1183" style="width:0;height:1.5pt" o:hralign="center" o:hrstd="t" o:hr="t" fillcolor="#a0a0a0" stroked="f"/>
        </w:pict>
      </w:r>
    </w:p>
    <w:p w14:paraId="3749250C" w14:textId="77777777" w:rsidR="002B7A64" w:rsidRPr="002B7A64" w:rsidRDefault="002B7A64" w:rsidP="002B7A64">
      <w:pPr>
        <w:rPr>
          <w:b/>
          <w:bCs/>
        </w:rPr>
      </w:pPr>
      <w:r w:rsidRPr="002B7A64">
        <w:rPr>
          <w:b/>
          <w:bCs/>
        </w:rPr>
        <w:t>10. Why only five free permissions?</w:t>
      </w:r>
    </w:p>
    <w:p w14:paraId="0C1EFE7A" w14:textId="77777777" w:rsidR="002B7A64" w:rsidRPr="002B7A64" w:rsidRDefault="002B7A64" w:rsidP="002B7A64">
      <w:r w:rsidRPr="002B7A64">
        <w:rPr>
          <w:b/>
          <w:bCs/>
        </w:rPr>
        <w:t>Answer:</w:t>
      </w:r>
      <w:r w:rsidRPr="002B7A64">
        <w:br/>
        <w:t>We want to provide flexibility for genuine situations while maintaining consistency. If students receive unlimited extensions, the purpose of the 24-hour task system could be lost.</w:t>
      </w:r>
    </w:p>
    <w:p w14:paraId="1C1549AB" w14:textId="77777777" w:rsidR="002B7A64" w:rsidRPr="002B7A64" w:rsidRDefault="002B7A64" w:rsidP="002B7A64">
      <w:r w:rsidRPr="002B7A64">
        <w:pict w14:anchorId="65E39D20">
          <v:rect id="_x0000_i1184" style="width:0;height:1.5pt" o:hralign="center" o:hrstd="t" o:hr="t" fillcolor="#a0a0a0" stroked="f"/>
        </w:pict>
      </w:r>
    </w:p>
    <w:p w14:paraId="77B7D333" w14:textId="77777777" w:rsidR="002B7A64" w:rsidRPr="002B7A64" w:rsidRDefault="002B7A64" w:rsidP="002B7A64">
      <w:pPr>
        <w:rPr>
          <w:b/>
          <w:bCs/>
        </w:rPr>
      </w:pPr>
      <w:r w:rsidRPr="002B7A64">
        <w:rPr>
          <w:b/>
          <w:bCs/>
        </w:rPr>
        <w:t>11. How will you handle student doubts?</w:t>
      </w:r>
    </w:p>
    <w:p w14:paraId="622E4090" w14:textId="77777777" w:rsidR="002B7A64" w:rsidRPr="002B7A64" w:rsidRDefault="002B7A64" w:rsidP="002B7A64">
      <w:r w:rsidRPr="002B7A64">
        <w:rPr>
          <w:b/>
          <w:bCs/>
        </w:rPr>
        <w:lastRenderedPageBreak/>
        <w:t>Answer:</w:t>
      </w:r>
      <w:r w:rsidRPr="002B7A64">
        <w:br/>
        <w:t>We will have staff members who handle student doubts. Students can submit their questions through the platform, and staff members can provide clarification and guidance.</w:t>
      </w:r>
    </w:p>
    <w:p w14:paraId="236FCA07" w14:textId="77777777" w:rsidR="002B7A64" w:rsidRPr="002B7A64" w:rsidRDefault="002B7A64" w:rsidP="002B7A64">
      <w:r w:rsidRPr="002B7A64">
        <w:pict w14:anchorId="680FB26F">
          <v:rect id="_x0000_i1185" style="width:0;height:1.5pt" o:hralign="center" o:hrstd="t" o:hr="t" fillcolor="#a0a0a0" stroked="f"/>
        </w:pict>
      </w:r>
    </w:p>
    <w:p w14:paraId="12A62FBC" w14:textId="77777777" w:rsidR="002B7A64" w:rsidRPr="002B7A64" w:rsidRDefault="002B7A64" w:rsidP="002B7A64">
      <w:pPr>
        <w:rPr>
          <w:b/>
          <w:bCs/>
        </w:rPr>
      </w:pPr>
      <w:r w:rsidRPr="002B7A64">
        <w:rPr>
          <w:b/>
          <w:bCs/>
        </w:rPr>
        <w:t>12. Why are you using recorded videos instead of live classes?</w:t>
      </w:r>
    </w:p>
    <w:p w14:paraId="0C81F3D3" w14:textId="77777777" w:rsidR="002B7A64" w:rsidRPr="002B7A64" w:rsidRDefault="002B7A64" w:rsidP="002B7A64">
      <w:r w:rsidRPr="002B7A64">
        <w:rPr>
          <w:b/>
          <w:bCs/>
        </w:rPr>
        <w:t>Answer:</w:t>
      </w:r>
      <w:r w:rsidRPr="002B7A64">
        <w:br/>
        <w:t>Recorded videos allow students to learn at their own pace and allow us to serve more students without requiring a live trainer for every session. Staff members will still be available for doubt clarification and task support.</w:t>
      </w:r>
    </w:p>
    <w:p w14:paraId="7073A5CA" w14:textId="77777777" w:rsidR="002B7A64" w:rsidRPr="002B7A64" w:rsidRDefault="002B7A64" w:rsidP="002B7A64">
      <w:r w:rsidRPr="002B7A64">
        <w:pict w14:anchorId="3D3D360C">
          <v:rect id="_x0000_i1186" style="width:0;height:1.5pt" o:hralign="center" o:hrstd="t" o:hr="t" fillcolor="#a0a0a0" stroked="f"/>
        </w:pict>
      </w:r>
    </w:p>
    <w:p w14:paraId="1FAC22CE" w14:textId="77777777" w:rsidR="002B7A64" w:rsidRPr="002B7A64" w:rsidRDefault="002B7A64" w:rsidP="002B7A64">
      <w:pPr>
        <w:rPr>
          <w:b/>
          <w:bCs/>
        </w:rPr>
      </w:pPr>
      <w:r w:rsidRPr="002B7A64">
        <w:rPr>
          <w:b/>
          <w:bCs/>
        </w:rPr>
        <w:t>13. How will you verify whether a student completed a task?</w:t>
      </w:r>
    </w:p>
    <w:p w14:paraId="29C00C62" w14:textId="77777777" w:rsidR="002B7A64" w:rsidRPr="002B7A64" w:rsidRDefault="002B7A64" w:rsidP="002B7A64">
      <w:r w:rsidRPr="002B7A64">
        <w:rPr>
          <w:b/>
          <w:bCs/>
        </w:rPr>
        <w:t>Answer:</w:t>
      </w:r>
      <w:r w:rsidRPr="002B7A64">
        <w:br/>
        <w:t>Students submit their work through the platform. Depending on the course, they can submit files, GitHub links, project links, screenshots, or other required evidence. Staff members can review and approve the submission.</w:t>
      </w:r>
    </w:p>
    <w:p w14:paraId="47A7D362" w14:textId="77777777" w:rsidR="002B7A64" w:rsidRPr="002B7A64" w:rsidRDefault="002B7A64" w:rsidP="002B7A64">
      <w:r w:rsidRPr="002B7A64">
        <w:pict w14:anchorId="704F4F83">
          <v:rect id="_x0000_i1187" style="width:0;height:1.5pt" o:hralign="center" o:hrstd="t" o:hr="t" fillcolor="#a0a0a0" stroked="f"/>
        </w:pict>
      </w:r>
    </w:p>
    <w:p w14:paraId="0C6530E5" w14:textId="77777777" w:rsidR="002B7A64" w:rsidRPr="002B7A64" w:rsidRDefault="002B7A64" w:rsidP="002B7A64">
      <w:pPr>
        <w:rPr>
          <w:b/>
          <w:bCs/>
        </w:rPr>
      </w:pPr>
      <w:r w:rsidRPr="002B7A64">
        <w:rPr>
          <w:b/>
          <w:bCs/>
        </w:rPr>
        <w:t>14. What courses will you offer?</w:t>
      </w:r>
    </w:p>
    <w:p w14:paraId="21116FF3" w14:textId="77777777" w:rsidR="002B7A64" w:rsidRPr="002B7A64" w:rsidRDefault="002B7A64" w:rsidP="002B7A64">
      <w:r w:rsidRPr="002B7A64">
        <w:rPr>
          <w:b/>
          <w:bCs/>
        </w:rPr>
        <w:t>Answer:</w:t>
      </w:r>
      <w:r w:rsidRPr="002B7A64">
        <w:br/>
        <w:t>We plan to offer multiple categories:</w:t>
      </w:r>
    </w:p>
    <w:p w14:paraId="35007DF1" w14:textId="77777777" w:rsidR="002B7A64" w:rsidRPr="002B7A64" w:rsidRDefault="002B7A64" w:rsidP="002B7A64">
      <w:pPr>
        <w:numPr>
          <w:ilvl w:val="0"/>
          <w:numId w:val="1"/>
        </w:numPr>
      </w:pPr>
      <w:r w:rsidRPr="002B7A64">
        <w:t xml:space="preserve">IT &amp; Technology </w:t>
      </w:r>
    </w:p>
    <w:p w14:paraId="6EEC5705" w14:textId="77777777" w:rsidR="002B7A64" w:rsidRPr="002B7A64" w:rsidRDefault="002B7A64" w:rsidP="002B7A64">
      <w:pPr>
        <w:numPr>
          <w:ilvl w:val="0"/>
          <w:numId w:val="1"/>
        </w:numPr>
      </w:pPr>
      <w:r w:rsidRPr="002B7A64">
        <w:t xml:space="preserve">Non-IT &amp; Professional Skills </w:t>
      </w:r>
    </w:p>
    <w:p w14:paraId="7BD35E2A" w14:textId="77777777" w:rsidR="002B7A64" w:rsidRPr="002B7A64" w:rsidRDefault="002B7A64" w:rsidP="002B7A64">
      <w:pPr>
        <w:numPr>
          <w:ilvl w:val="0"/>
          <w:numId w:val="1"/>
        </w:numPr>
      </w:pPr>
      <w:r w:rsidRPr="002B7A64">
        <w:t xml:space="preserve">Math &amp; Analytics </w:t>
      </w:r>
    </w:p>
    <w:p w14:paraId="76D05B21" w14:textId="77777777" w:rsidR="002B7A64" w:rsidRPr="002B7A64" w:rsidRDefault="002B7A64" w:rsidP="002B7A64">
      <w:pPr>
        <w:numPr>
          <w:ilvl w:val="0"/>
          <w:numId w:val="1"/>
        </w:numPr>
      </w:pPr>
      <w:r w:rsidRPr="002B7A64">
        <w:t xml:space="preserve">Management &amp; Business </w:t>
      </w:r>
    </w:p>
    <w:p w14:paraId="3244F427" w14:textId="77777777" w:rsidR="002B7A64" w:rsidRPr="002B7A64" w:rsidRDefault="002B7A64" w:rsidP="002B7A64">
      <w:pPr>
        <w:numPr>
          <w:ilvl w:val="0"/>
          <w:numId w:val="1"/>
        </w:numPr>
      </w:pPr>
      <w:r w:rsidRPr="002B7A64">
        <w:t xml:space="preserve">Design &amp; Creative </w:t>
      </w:r>
    </w:p>
    <w:p w14:paraId="1A575D0E" w14:textId="77777777" w:rsidR="002B7A64" w:rsidRPr="002B7A64" w:rsidRDefault="002B7A64" w:rsidP="002B7A64">
      <w:pPr>
        <w:numPr>
          <w:ilvl w:val="0"/>
          <w:numId w:val="1"/>
        </w:numPr>
      </w:pPr>
      <w:r w:rsidRPr="002B7A64">
        <w:t xml:space="preserve">Marketing &amp; Sales </w:t>
      </w:r>
    </w:p>
    <w:p w14:paraId="2499903E" w14:textId="77777777" w:rsidR="002B7A64" w:rsidRPr="002B7A64" w:rsidRDefault="002B7A64" w:rsidP="002B7A64">
      <w:pPr>
        <w:numPr>
          <w:ilvl w:val="0"/>
          <w:numId w:val="1"/>
        </w:numPr>
      </w:pPr>
      <w:r w:rsidRPr="002B7A64">
        <w:t xml:space="preserve">Career &amp; Placement </w:t>
      </w:r>
    </w:p>
    <w:p w14:paraId="323F702B" w14:textId="77777777" w:rsidR="002B7A64" w:rsidRPr="002B7A64" w:rsidRDefault="002B7A64" w:rsidP="002B7A64">
      <w:r w:rsidRPr="002B7A64">
        <w:pict w14:anchorId="2DAA36AC">
          <v:rect id="_x0000_i1188" style="width:0;height:1.5pt" o:hralign="center" o:hrstd="t" o:hr="t" fillcolor="#a0a0a0" stroked="f"/>
        </w:pict>
      </w:r>
    </w:p>
    <w:p w14:paraId="46BEECB3" w14:textId="77777777" w:rsidR="002B7A64" w:rsidRPr="002B7A64" w:rsidRDefault="002B7A64" w:rsidP="002B7A64">
      <w:pPr>
        <w:rPr>
          <w:b/>
          <w:bCs/>
        </w:rPr>
      </w:pPr>
      <w:r w:rsidRPr="002B7A64">
        <w:rPr>
          <w:b/>
          <w:bCs/>
        </w:rPr>
        <w:t>15. Why are you offering both IT and non-IT courses?</w:t>
      </w:r>
    </w:p>
    <w:p w14:paraId="258B6905" w14:textId="77777777" w:rsidR="002B7A64" w:rsidRPr="002B7A64" w:rsidRDefault="002B7A64" w:rsidP="002B7A64">
      <w:r w:rsidRPr="002B7A64">
        <w:rPr>
          <w:b/>
          <w:bCs/>
        </w:rPr>
        <w:lastRenderedPageBreak/>
        <w:t>Answer:</w:t>
      </w:r>
      <w:r w:rsidRPr="002B7A64">
        <w:br/>
        <w:t>If we focus only on IT, our target audience will be limited. By offering IT, mathematics, management, business, design, marketing, communication, and career courses, we can reach a much larger student and professional market.</w:t>
      </w:r>
    </w:p>
    <w:p w14:paraId="70489E0F" w14:textId="77777777" w:rsidR="002B7A64" w:rsidRPr="002B7A64" w:rsidRDefault="002B7A64" w:rsidP="002B7A64">
      <w:r w:rsidRPr="002B7A64">
        <w:pict w14:anchorId="7600357B">
          <v:rect id="_x0000_i1189" style="width:0;height:1.5pt" o:hralign="center" o:hrstd="t" o:hr="t" fillcolor="#a0a0a0" stroked="f"/>
        </w:pict>
      </w:r>
    </w:p>
    <w:p w14:paraId="2CE49CF6" w14:textId="77777777" w:rsidR="002B7A64" w:rsidRPr="002B7A64" w:rsidRDefault="002B7A64" w:rsidP="002B7A64">
      <w:pPr>
        <w:rPr>
          <w:b/>
          <w:bCs/>
        </w:rPr>
      </w:pPr>
      <w:r w:rsidRPr="002B7A64">
        <w:rPr>
          <w:b/>
          <w:bCs/>
        </w:rPr>
        <w:t>16. How will you make profit?</w:t>
      </w:r>
    </w:p>
    <w:p w14:paraId="5966586A" w14:textId="77777777" w:rsidR="002B7A64" w:rsidRPr="002B7A64" w:rsidRDefault="002B7A64" w:rsidP="002B7A64">
      <w:r w:rsidRPr="002B7A64">
        <w:rPr>
          <w:b/>
          <w:bCs/>
        </w:rPr>
        <w:t>Answer:</w:t>
      </w:r>
      <w:r w:rsidRPr="002B7A64">
        <w:br/>
        <w:t>Our primary revenue will come from course fees. Additional revenue can come from extra permissions, premium mentoring, advanced courses, corporate training, and other professional learning services.</w:t>
      </w:r>
    </w:p>
    <w:p w14:paraId="465ACC8C" w14:textId="77777777" w:rsidR="002B7A64" w:rsidRPr="002B7A64" w:rsidRDefault="002B7A64" w:rsidP="002B7A64">
      <w:r w:rsidRPr="002B7A64">
        <w:t>Our business should remain profitable even when eligible students receive their completion refunds.</w:t>
      </w:r>
    </w:p>
    <w:p w14:paraId="2466023C" w14:textId="77777777" w:rsidR="002B7A64" w:rsidRPr="002B7A64" w:rsidRDefault="002B7A64" w:rsidP="002B7A64">
      <w:r w:rsidRPr="002B7A64">
        <w:pict w14:anchorId="01109717">
          <v:rect id="_x0000_i1190" style="width:0;height:1.5pt" o:hralign="center" o:hrstd="t" o:hr="t" fillcolor="#a0a0a0" stroked="f"/>
        </w:pict>
      </w:r>
    </w:p>
    <w:p w14:paraId="7870766F" w14:textId="77777777" w:rsidR="002B7A64" w:rsidRPr="002B7A64" w:rsidRDefault="002B7A64" w:rsidP="002B7A64">
      <w:pPr>
        <w:rPr>
          <w:b/>
          <w:bCs/>
        </w:rPr>
      </w:pPr>
      <w:r w:rsidRPr="002B7A64">
        <w:rPr>
          <w:b/>
          <w:bCs/>
        </w:rPr>
        <w:t>17. What if every student completes the course?</w:t>
      </w:r>
    </w:p>
    <w:p w14:paraId="0D7C7AD6" w14:textId="77777777" w:rsidR="002B7A64" w:rsidRPr="002B7A64" w:rsidRDefault="002B7A64" w:rsidP="002B7A64">
      <w:r w:rsidRPr="002B7A64">
        <w:rPr>
          <w:b/>
          <w:bCs/>
        </w:rPr>
        <w:t>Answer:</w:t>
      </w:r>
      <w:r w:rsidRPr="002B7A64">
        <w:br/>
        <w:t>Our business model must be designed so that we can remain profitable even if every eligible student receives the refund. We should not depend on students failing to complete the course. The course price must cover our operating costs and maximum refund liability.</w:t>
      </w:r>
    </w:p>
    <w:p w14:paraId="7B81169D" w14:textId="77777777" w:rsidR="002B7A64" w:rsidRPr="002B7A64" w:rsidRDefault="002B7A64" w:rsidP="002B7A64">
      <w:r w:rsidRPr="002B7A64">
        <w:pict w14:anchorId="7480F3F1">
          <v:rect id="_x0000_i1191" style="width:0;height:1.5pt" o:hralign="center" o:hrstd="t" o:hr="t" fillcolor="#a0a0a0" stroked="f"/>
        </w:pict>
      </w:r>
    </w:p>
    <w:p w14:paraId="224D920D" w14:textId="77777777" w:rsidR="002B7A64" w:rsidRPr="002B7A64" w:rsidRDefault="002B7A64" w:rsidP="002B7A64">
      <w:pPr>
        <w:rPr>
          <w:b/>
          <w:bCs/>
        </w:rPr>
      </w:pPr>
      <w:r w:rsidRPr="002B7A64">
        <w:rPr>
          <w:b/>
          <w:bCs/>
        </w:rPr>
        <w:t>18. How will you attract students?</w:t>
      </w:r>
    </w:p>
    <w:p w14:paraId="14E8D0DF" w14:textId="77777777" w:rsidR="002B7A64" w:rsidRPr="002B7A64" w:rsidRDefault="002B7A64" w:rsidP="002B7A64">
      <w:r w:rsidRPr="002B7A64">
        <w:rPr>
          <w:b/>
          <w:bCs/>
        </w:rPr>
        <w:t>Answer:</w:t>
      </w:r>
      <w:r w:rsidRPr="002B7A64">
        <w:br/>
        <w:t>We can attract students through:</w:t>
      </w:r>
    </w:p>
    <w:p w14:paraId="42A1ADD0" w14:textId="77777777" w:rsidR="002B7A64" w:rsidRPr="002B7A64" w:rsidRDefault="002B7A64" w:rsidP="002B7A64">
      <w:pPr>
        <w:numPr>
          <w:ilvl w:val="0"/>
          <w:numId w:val="2"/>
        </w:numPr>
      </w:pPr>
      <w:r w:rsidRPr="002B7A64">
        <w:t xml:space="preserve">College partnerships </w:t>
      </w:r>
    </w:p>
    <w:p w14:paraId="4F95E43F" w14:textId="77777777" w:rsidR="002B7A64" w:rsidRPr="002B7A64" w:rsidRDefault="002B7A64" w:rsidP="002B7A64">
      <w:pPr>
        <w:numPr>
          <w:ilvl w:val="0"/>
          <w:numId w:val="2"/>
        </w:numPr>
      </w:pPr>
      <w:r w:rsidRPr="002B7A64">
        <w:t xml:space="preserve">Social media marketing </w:t>
      </w:r>
    </w:p>
    <w:p w14:paraId="44621D01" w14:textId="77777777" w:rsidR="002B7A64" w:rsidRPr="002B7A64" w:rsidRDefault="002B7A64" w:rsidP="002B7A64">
      <w:pPr>
        <w:numPr>
          <w:ilvl w:val="0"/>
          <w:numId w:val="2"/>
        </w:numPr>
      </w:pPr>
      <w:r w:rsidRPr="002B7A64">
        <w:t xml:space="preserve">YouTube educational content </w:t>
      </w:r>
    </w:p>
    <w:p w14:paraId="02FF7A38" w14:textId="77777777" w:rsidR="002B7A64" w:rsidRPr="002B7A64" w:rsidRDefault="002B7A64" w:rsidP="002B7A64">
      <w:pPr>
        <w:numPr>
          <w:ilvl w:val="0"/>
          <w:numId w:val="2"/>
        </w:numPr>
      </w:pPr>
      <w:r w:rsidRPr="002B7A64">
        <w:t xml:space="preserve">Free workshops </w:t>
      </w:r>
    </w:p>
    <w:p w14:paraId="1E007B6E" w14:textId="77777777" w:rsidR="002B7A64" w:rsidRPr="002B7A64" w:rsidRDefault="002B7A64" w:rsidP="002B7A64">
      <w:pPr>
        <w:numPr>
          <w:ilvl w:val="0"/>
          <w:numId w:val="2"/>
        </w:numPr>
      </w:pPr>
      <w:r w:rsidRPr="002B7A64">
        <w:t xml:space="preserve">Student referral programs </w:t>
      </w:r>
    </w:p>
    <w:p w14:paraId="138BF093" w14:textId="77777777" w:rsidR="002B7A64" w:rsidRPr="002B7A64" w:rsidRDefault="002B7A64" w:rsidP="002B7A64">
      <w:pPr>
        <w:numPr>
          <w:ilvl w:val="0"/>
          <w:numId w:val="2"/>
        </w:numPr>
      </w:pPr>
      <w:r w:rsidRPr="002B7A64">
        <w:t xml:space="preserve">Placement-focused campaigns </w:t>
      </w:r>
    </w:p>
    <w:p w14:paraId="7A98F810" w14:textId="77777777" w:rsidR="002B7A64" w:rsidRPr="002B7A64" w:rsidRDefault="002B7A64" w:rsidP="002B7A64">
      <w:pPr>
        <w:numPr>
          <w:ilvl w:val="0"/>
          <w:numId w:val="2"/>
        </w:numPr>
      </w:pPr>
      <w:r w:rsidRPr="002B7A64">
        <w:t xml:space="preserve">Digital marketing </w:t>
      </w:r>
    </w:p>
    <w:p w14:paraId="597174A6" w14:textId="77777777" w:rsidR="002B7A64" w:rsidRPr="002B7A64" w:rsidRDefault="002B7A64" w:rsidP="002B7A64">
      <w:pPr>
        <w:numPr>
          <w:ilvl w:val="0"/>
          <w:numId w:val="2"/>
        </w:numPr>
      </w:pPr>
      <w:r w:rsidRPr="002B7A64">
        <w:lastRenderedPageBreak/>
        <w:t xml:space="preserve">Genuine student success stories </w:t>
      </w:r>
    </w:p>
    <w:p w14:paraId="7094E170" w14:textId="77777777" w:rsidR="002B7A64" w:rsidRPr="002B7A64" w:rsidRDefault="002B7A64" w:rsidP="002B7A64">
      <w:r w:rsidRPr="002B7A64">
        <w:pict w14:anchorId="121B534D">
          <v:rect id="_x0000_i1192" style="width:0;height:1.5pt" o:hralign="center" o:hrstd="t" o:hr="t" fillcolor="#a0a0a0" stroked="f"/>
        </w:pict>
      </w:r>
    </w:p>
    <w:p w14:paraId="1A997D6D" w14:textId="77777777" w:rsidR="002B7A64" w:rsidRPr="002B7A64" w:rsidRDefault="002B7A64" w:rsidP="002B7A64">
      <w:pPr>
        <w:rPr>
          <w:b/>
          <w:bCs/>
        </w:rPr>
      </w:pPr>
      <w:r w:rsidRPr="002B7A64">
        <w:rPr>
          <w:b/>
          <w:bCs/>
        </w:rPr>
        <w:t>19. How is your platform different from Udemy or Coursera?</w:t>
      </w:r>
    </w:p>
    <w:p w14:paraId="0D6D7C44" w14:textId="77777777" w:rsidR="002B7A64" w:rsidRPr="002B7A64" w:rsidRDefault="002B7A64" w:rsidP="002B7A64">
      <w:r w:rsidRPr="002B7A64">
        <w:rPr>
          <w:b/>
          <w:bCs/>
        </w:rPr>
        <w:t>Answer:</w:t>
      </w:r>
      <w:r w:rsidRPr="002B7A64">
        <w:br/>
        <w:t xml:space="preserve">Platforms such as Udemy and Coursera provide large amounts of educational content. Our main focus is </w:t>
      </w:r>
      <w:r w:rsidRPr="002B7A64">
        <w:rPr>
          <w:b/>
          <w:bCs/>
        </w:rPr>
        <w:t>student consistency and completion</w:t>
      </w:r>
      <w:r w:rsidRPr="002B7A64">
        <w:t>.</w:t>
      </w:r>
    </w:p>
    <w:p w14:paraId="3C4502FD" w14:textId="77777777" w:rsidR="002B7A64" w:rsidRPr="002B7A64" w:rsidRDefault="002B7A64" w:rsidP="002B7A64">
      <w:r w:rsidRPr="002B7A64">
        <w:t>Our model combines:</w:t>
      </w:r>
    </w:p>
    <w:p w14:paraId="3E9065EC" w14:textId="77777777" w:rsidR="002B7A64" w:rsidRPr="002B7A64" w:rsidRDefault="002B7A64" w:rsidP="002B7A64">
      <w:r w:rsidRPr="002B7A64">
        <w:rPr>
          <w:b/>
          <w:bCs/>
        </w:rPr>
        <w:t>Learning + Daily Tasks + Staff Support + Verification + Progress Tracking + Completion Incentive</w:t>
      </w:r>
    </w:p>
    <w:p w14:paraId="44A2E98C" w14:textId="77777777" w:rsidR="002B7A64" w:rsidRPr="002B7A64" w:rsidRDefault="002B7A64" w:rsidP="002B7A64">
      <w:r w:rsidRPr="002B7A64">
        <w:pict w14:anchorId="3D575B75">
          <v:rect id="_x0000_i1193" style="width:0;height:1.5pt" o:hralign="center" o:hrstd="t" o:hr="t" fillcolor="#a0a0a0" stroked="f"/>
        </w:pict>
      </w:r>
    </w:p>
    <w:p w14:paraId="38E67F65" w14:textId="77777777" w:rsidR="002B7A64" w:rsidRPr="002B7A64" w:rsidRDefault="002B7A64" w:rsidP="002B7A64">
      <w:pPr>
        <w:rPr>
          <w:b/>
          <w:bCs/>
        </w:rPr>
      </w:pPr>
      <w:r w:rsidRPr="002B7A64">
        <w:rPr>
          <w:b/>
          <w:bCs/>
        </w:rPr>
        <w:t>20. Why should an investor invest in your project?</w:t>
      </w:r>
    </w:p>
    <w:p w14:paraId="7DB20FDE" w14:textId="77777777" w:rsidR="002B7A64" w:rsidRPr="002B7A64" w:rsidRDefault="002B7A64" w:rsidP="002B7A64">
      <w:r w:rsidRPr="002B7A64">
        <w:rPr>
          <w:b/>
          <w:bCs/>
        </w:rPr>
        <w:t>Answer:</w:t>
      </w:r>
      <w:r w:rsidRPr="002B7A64">
        <w:br/>
        <w:t>You should invest in CommitCode because we are solving a real problem in online education — student inconsistency. Our platform combines recorded learning, daily practical tasks, staff support, task verification, progress tracking, and a completion-based financial incentive.</w:t>
      </w:r>
    </w:p>
    <w:p w14:paraId="3317B11C" w14:textId="77777777" w:rsidR="002B7A64" w:rsidRPr="002B7A64" w:rsidRDefault="002B7A64" w:rsidP="002B7A64">
      <w:r w:rsidRPr="002B7A64">
        <w:t>We can also offer multiple IT and non-IT learning paths, giving us a broad target market. Investment will help us develop the platform, create courses, hire staff, market the product, and expand our student base.</w:t>
      </w:r>
    </w:p>
    <w:p w14:paraId="2EF24395" w14:textId="77777777" w:rsidR="002B7A64" w:rsidRPr="002B7A64" w:rsidRDefault="002B7A64" w:rsidP="002B7A64">
      <w:r w:rsidRPr="002B7A64">
        <w:pict w14:anchorId="5B5C70F8">
          <v:rect id="_x0000_i1194" style="width:0;height:1.5pt" o:hralign="center" o:hrstd="t" o:hr="t" fillcolor="#a0a0a0" stroked="f"/>
        </w:pict>
      </w:r>
    </w:p>
    <w:p w14:paraId="1F177EC0" w14:textId="77777777" w:rsidR="002B7A64" w:rsidRPr="002B7A64" w:rsidRDefault="002B7A64" w:rsidP="002B7A64">
      <w:pPr>
        <w:rPr>
          <w:b/>
          <w:bCs/>
        </w:rPr>
      </w:pPr>
      <w:r w:rsidRPr="002B7A64">
        <w:rPr>
          <w:b/>
          <w:bCs/>
        </w:rPr>
        <w:t>21. Can this business scale?</w:t>
      </w:r>
    </w:p>
    <w:p w14:paraId="63665A7F" w14:textId="77777777" w:rsidR="002B7A64" w:rsidRPr="002B7A64" w:rsidRDefault="002B7A64" w:rsidP="002B7A64">
      <w:r w:rsidRPr="002B7A64">
        <w:rPr>
          <w:b/>
          <w:bCs/>
        </w:rPr>
        <w:t>Answer:</w:t>
      </w:r>
      <w:r w:rsidRPr="002B7A64">
        <w:br/>
        <w:t>Yes. Since the main learning content is recorded, the same course can be delivered to many students. As the number of students increases, we can scale staff support, technology, and course content according to demand.</w:t>
      </w:r>
    </w:p>
    <w:p w14:paraId="68AAB6AA" w14:textId="77777777" w:rsidR="002B7A64" w:rsidRPr="002B7A64" w:rsidRDefault="002B7A64" w:rsidP="002B7A64">
      <w:r w:rsidRPr="002B7A64">
        <w:pict w14:anchorId="0466AF4B">
          <v:rect id="_x0000_i1195" style="width:0;height:1.5pt" o:hralign="center" o:hrstd="t" o:hr="t" fillcolor="#a0a0a0" stroked="f"/>
        </w:pict>
      </w:r>
    </w:p>
    <w:p w14:paraId="782E939C" w14:textId="77777777" w:rsidR="002B7A64" w:rsidRPr="002B7A64" w:rsidRDefault="002B7A64" w:rsidP="002B7A64">
      <w:pPr>
        <w:rPr>
          <w:b/>
          <w:bCs/>
        </w:rPr>
      </w:pPr>
      <w:r w:rsidRPr="002B7A64">
        <w:rPr>
          <w:b/>
          <w:bCs/>
        </w:rPr>
        <w:t>22. What technology will you use?</w:t>
      </w:r>
    </w:p>
    <w:p w14:paraId="2DE1D18B" w14:textId="77777777" w:rsidR="002B7A64" w:rsidRPr="002B7A64" w:rsidRDefault="002B7A64" w:rsidP="002B7A64">
      <w:r w:rsidRPr="002B7A64">
        <w:rPr>
          <w:b/>
          <w:bCs/>
        </w:rPr>
        <w:t>Answer:</w:t>
      </w:r>
    </w:p>
    <w:p w14:paraId="4B307D5D" w14:textId="77777777" w:rsidR="002B7A64" w:rsidRPr="002B7A64" w:rsidRDefault="002B7A64" w:rsidP="002B7A64">
      <w:r w:rsidRPr="002B7A64">
        <w:rPr>
          <w:b/>
          <w:bCs/>
        </w:rPr>
        <w:t>Frontend:</w:t>
      </w:r>
      <w:r w:rsidRPr="002B7A64">
        <w:t xml:space="preserve"> HTML, CSS, JavaScript / React</w:t>
      </w:r>
      <w:r w:rsidRPr="002B7A64">
        <w:br/>
      </w:r>
      <w:r w:rsidRPr="002B7A64">
        <w:rPr>
          <w:b/>
          <w:bCs/>
        </w:rPr>
        <w:t>Backend:</w:t>
      </w:r>
      <w:r w:rsidRPr="002B7A64">
        <w:t xml:space="preserve"> Java + Spring Boot</w:t>
      </w:r>
      <w:r w:rsidRPr="002B7A64">
        <w:br/>
      </w:r>
      <w:r w:rsidRPr="002B7A64">
        <w:rPr>
          <w:b/>
          <w:bCs/>
        </w:rPr>
        <w:lastRenderedPageBreak/>
        <w:t>Database:</w:t>
      </w:r>
      <w:r w:rsidRPr="002B7A64">
        <w:t xml:space="preserve"> MySQL</w:t>
      </w:r>
      <w:r w:rsidRPr="002B7A64">
        <w:br/>
      </w:r>
      <w:r w:rsidRPr="002B7A64">
        <w:rPr>
          <w:b/>
          <w:bCs/>
        </w:rPr>
        <w:t>Authentication:</w:t>
      </w:r>
      <w:r w:rsidRPr="002B7A64">
        <w:t xml:space="preserve"> JWT</w:t>
      </w:r>
      <w:r w:rsidRPr="002B7A64">
        <w:br/>
      </w:r>
      <w:r w:rsidRPr="002B7A64">
        <w:rPr>
          <w:b/>
          <w:bCs/>
        </w:rPr>
        <w:t>Payment:</w:t>
      </w:r>
      <w:r w:rsidRPr="002B7A64">
        <w:t xml:space="preserve"> Payment Gateway API</w:t>
      </w:r>
      <w:r w:rsidRPr="002B7A64">
        <w:br/>
      </w:r>
      <w:r w:rsidRPr="002B7A64">
        <w:rPr>
          <w:b/>
          <w:bCs/>
        </w:rPr>
        <w:t>Version Control:</w:t>
      </w:r>
      <w:r w:rsidRPr="002B7A64">
        <w:t xml:space="preserve"> Git &amp; GitHub</w:t>
      </w:r>
      <w:r w:rsidRPr="002B7A64">
        <w:br/>
      </w:r>
      <w:r w:rsidRPr="002B7A64">
        <w:rPr>
          <w:b/>
          <w:bCs/>
        </w:rPr>
        <w:t>Hosting:</w:t>
      </w:r>
      <w:r w:rsidRPr="002B7A64">
        <w:t xml:space="preserve"> Cloud Platform</w:t>
      </w:r>
    </w:p>
    <w:p w14:paraId="1E4637A6" w14:textId="77777777" w:rsidR="002B7A64" w:rsidRPr="002B7A64" w:rsidRDefault="002B7A64" w:rsidP="002B7A64">
      <w:r w:rsidRPr="002B7A64">
        <w:pict w14:anchorId="725F7183">
          <v:rect id="_x0000_i1196" style="width:0;height:1.5pt" o:hralign="center" o:hrstd="t" o:hr="t" fillcolor="#a0a0a0" stroked="f"/>
        </w:pict>
      </w:r>
    </w:p>
    <w:p w14:paraId="06D18D23" w14:textId="77777777" w:rsidR="002B7A64" w:rsidRPr="002B7A64" w:rsidRDefault="002B7A64" w:rsidP="002B7A64">
      <w:pPr>
        <w:rPr>
          <w:b/>
          <w:bCs/>
        </w:rPr>
      </w:pPr>
      <w:r w:rsidRPr="002B7A64">
        <w:rPr>
          <w:b/>
          <w:bCs/>
        </w:rPr>
        <w:t>23. What will you do with the investor's money?</w:t>
      </w:r>
    </w:p>
    <w:p w14:paraId="3020232D" w14:textId="77777777" w:rsidR="002B7A64" w:rsidRPr="002B7A64" w:rsidRDefault="002B7A64" w:rsidP="002B7A64">
      <w:r w:rsidRPr="002B7A64">
        <w:rPr>
          <w:b/>
          <w:bCs/>
        </w:rPr>
        <w:t>Answer:</w:t>
      </w:r>
      <w:r w:rsidRPr="002B7A64">
        <w:br/>
        <w:t>We will mainly use the investment for:</w:t>
      </w:r>
    </w:p>
    <w:p w14:paraId="5BF2364F" w14:textId="77777777" w:rsidR="002B7A64" w:rsidRPr="002B7A64" w:rsidRDefault="002B7A64" w:rsidP="002B7A64">
      <w:pPr>
        <w:numPr>
          <w:ilvl w:val="0"/>
          <w:numId w:val="3"/>
        </w:numPr>
      </w:pPr>
      <w:r w:rsidRPr="002B7A64">
        <w:t xml:space="preserve">Website and application development </w:t>
      </w:r>
    </w:p>
    <w:p w14:paraId="761A610B" w14:textId="77777777" w:rsidR="002B7A64" w:rsidRPr="002B7A64" w:rsidRDefault="002B7A64" w:rsidP="002B7A64">
      <w:pPr>
        <w:numPr>
          <w:ilvl w:val="0"/>
          <w:numId w:val="3"/>
        </w:numPr>
      </w:pPr>
      <w:r w:rsidRPr="002B7A64">
        <w:t xml:space="preserve">Course creation </w:t>
      </w:r>
    </w:p>
    <w:p w14:paraId="6D09D5DC" w14:textId="77777777" w:rsidR="002B7A64" w:rsidRPr="002B7A64" w:rsidRDefault="002B7A64" w:rsidP="002B7A64">
      <w:pPr>
        <w:numPr>
          <w:ilvl w:val="0"/>
          <w:numId w:val="3"/>
        </w:numPr>
      </w:pPr>
      <w:r w:rsidRPr="002B7A64">
        <w:t xml:space="preserve">Staff recruitment </w:t>
      </w:r>
    </w:p>
    <w:p w14:paraId="2D5E444C" w14:textId="77777777" w:rsidR="002B7A64" w:rsidRPr="002B7A64" w:rsidRDefault="002B7A64" w:rsidP="002B7A64">
      <w:pPr>
        <w:numPr>
          <w:ilvl w:val="0"/>
          <w:numId w:val="3"/>
        </w:numPr>
      </w:pPr>
      <w:r w:rsidRPr="002B7A64">
        <w:t xml:space="preserve">Student support </w:t>
      </w:r>
    </w:p>
    <w:p w14:paraId="146ED654" w14:textId="77777777" w:rsidR="002B7A64" w:rsidRPr="002B7A64" w:rsidRDefault="002B7A64" w:rsidP="002B7A64">
      <w:pPr>
        <w:numPr>
          <w:ilvl w:val="0"/>
          <w:numId w:val="3"/>
        </w:numPr>
      </w:pPr>
      <w:r w:rsidRPr="002B7A64">
        <w:t xml:space="preserve">Marketing </w:t>
      </w:r>
    </w:p>
    <w:p w14:paraId="7B210943" w14:textId="77777777" w:rsidR="002B7A64" w:rsidRPr="002B7A64" w:rsidRDefault="002B7A64" w:rsidP="002B7A64">
      <w:pPr>
        <w:numPr>
          <w:ilvl w:val="0"/>
          <w:numId w:val="3"/>
        </w:numPr>
      </w:pPr>
      <w:r w:rsidRPr="002B7A64">
        <w:t xml:space="preserve">Cloud infrastructure </w:t>
      </w:r>
    </w:p>
    <w:p w14:paraId="3D6D4ABF" w14:textId="77777777" w:rsidR="002B7A64" w:rsidRPr="002B7A64" w:rsidRDefault="002B7A64" w:rsidP="002B7A64">
      <w:pPr>
        <w:numPr>
          <w:ilvl w:val="0"/>
          <w:numId w:val="3"/>
        </w:numPr>
      </w:pPr>
      <w:r w:rsidRPr="002B7A64">
        <w:t xml:space="preserve">Business operations </w:t>
      </w:r>
    </w:p>
    <w:p w14:paraId="24D96186" w14:textId="77777777" w:rsidR="002B7A64" w:rsidRPr="002B7A64" w:rsidRDefault="002B7A64" w:rsidP="002B7A64">
      <w:pPr>
        <w:numPr>
          <w:ilvl w:val="0"/>
          <w:numId w:val="3"/>
        </w:numPr>
      </w:pPr>
      <w:r w:rsidRPr="002B7A64">
        <w:t xml:space="preserve">Expansion into new courses </w:t>
      </w:r>
    </w:p>
    <w:p w14:paraId="427F06E1" w14:textId="77777777" w:rsidR="002B7A64" w:rsidRPr="002B7A64" w:rsidRDefault="002B7A64" w:rsidP="002B7A64">
      <w:r w:rsidRPr="002B7A64">
        <w:pict w14:anchorId="5292A14E">
          <v:rect id="_x0000_i1197" style="width:0;height:1.5pt" o:hralign="center" o:hrstd="t" o:hr="t" fillcolor="#a0a0a0" stroked="f"/>
        </w:pict>
      </w:r>
    </w:p>
    <w:p w14:paraId="1E37BE3B" w14:textId="77777777" w:rsidR="002B7A64" w:rsidRPr="002B7A64" w:rsidRDefault="002B7A64" w:rsidP="002B7A64">
      <w:pPr>
        <w:rPr>
          <w:b/>
          <w:bCs/>
        </w:rPr>
      </w:pPr>
      <w:r w:rsidRPr="002B7A64">
        <w:rPr>
          <w:b/>
          <w:bCs/>
        </w:rPr>
        <w:t>24. What is your biggest risk?</w:t>
      </w:r>
    </w:p>
    <w:p w14:paraId="5B89A4C4" w14:textId="77777777" w:rsidR="002B7A64" w:rsidRPr="002B7A64" w:rsidRDefault="002B7A64" w:rsidP="002B7A64">
      <w:r w:rsidRPr="002B7A64">
        <w:rPr>
          <w:b/>
          <w:bCs/>
        </w:rPr>
        <w:t>Answer:</w:t>
      </w:r>
      <w:r w:rsidRPr="002B7A64">
        <w:br/>
        <w:t>Our major risks are maintaining course quality, providing timely staff support, preventing misuse of the task and refund system, and maintaining financial sustainability. We will manage these risks through clear rules, task verification, proper staff support, and careful financial planning.</w:t>
      </w:r>
    </w:p>
    <w:p w14:paraId="4A82CA0B" w14:textId="77777777" w:rsidR="002B7A64" w:rsidRPr="002B7A64" w:rsidRDefault="002B7A64" w:rsidP="002B7A64">
      <w:r w:rsidRPr="002B7A64">
        <w:pict w14:anchorId="5E430AC5">
          <v:rect id="_x0000_i1198" style="width:0;height:1.5pt" o:hralign="center" o:hrstd="t" o:hr="t" fillcolor="#a0a0a0" stroked="f"/>
        </w:pict>
      </w:r>
    </w:p>
    <w:p w14:paraId="168DF5D8" w14:textId="77777777" w:rsidR="002B7A64" w:rsidRPr="002B7A64" w:rsidRDefault="002B7A64" w:rsidP="002B7A64">
      <w:pPr>
        <w:rPr>
          <w:b/>
          <w:bCs/>
        </w:rPr>
      </w:pPr>
      <w:r w:rsidRPr="002B7A64">
        <w:rPr>
          <w:b/>
          <w:bCs/>
        </w:rPr>
        <w:t>25. What is your long-term vision?</w:t>
      </w:r>
    </w:p>
    <w:p w14:paraId="5F1D1DE2" w14:textId="77777777" w:rsidR="002B7A64" w:rsidRPr="002B7A64" w:rsidRDefault="002B7A64" w:rsidP="002B7A64">
      <w:r w:rsidRPr="002B7A64">
        <w:rPr>
          <w:b/>
          <w:bCs/>
        </w:rPr>
        <w:t>Answer:</w:t>
      </w:r>
      <w:r w:rsidRPr="002B7A64">
        <w:br/>
        <w:t>Our vision is to build a career-focused learning platform where students do not simply watch educational videos. They consistently learn, practice real-world tasks, receive guidance, and develop measurable skills.</w:t>
      </w:r>
    </w:p>
    <w:p w14:paraId="7B104CB3" w14:textId="77777777" w:rsidR="002B7A64" w:rsidRPr="002B7A64" w:rsidRDefault="002B7A64" w:rsidP="002B7A64">
      <w:r w:rsidRPr="002B7A64">
        <w:lastRenderedPageBreak/>
        <w:pict w14:anchorId="4D0114D0">
          <v:rect id="_x0000_i1199" style="width:0;height:1.5pt" o:hralign="center" o:hrstd="t" o:hr="t" fillcolor="#a0a0a0" stroked="f"/>
        </w:pict>
      </w:r>
    </w:p>
    <w:p w14:paraId="3B5B7AEB" w14:textId="77777777" w:rsidR="002B7A64" w:rsidRPr="002B7A64" w:rsidRDefault="002B7A64" w:rsidP="002B7A64">
      <w:pPr>
        <w:rPr>
          <w:b/>
          <w:bCs/>
        </w:rPr>
      </w:pPr>
      <w:r w:rsidRPr="002B7A64">
        <w:rPr>
          <w:rFonts w:ascii="Segoe UI Emoji" w:hAnsi="Segoe UI Emoji" w:cs="Segoe UI Emoji"/>
          <w:b/>
          <w:bCs/>
        </w:rPr>
        <w:t>⭐</w:t>
      </w:r>
      <w:r w:rsidRPr="002B7A64">
        <w:rPr>
          <w:b/>
          <w:bCs/>
        </w:rPr>
        <w:t xml:space="preserve"> Final Investor Question</w:t>
      </w:r>
    </w:p>
    <w:p w14:paraId="3F876802" w14:textId="77777777" w:rsidR="002B7A64" w:rsidRPr="002B7A64" w:rsidRDefault="002B7A64" w:rsidP="002B7A64">
      <w:pPr>
        <w:rPr>
          <w:b/>
          <w:bCs/>
        </w:rPr>
      </w:pPr>
      <w:r w:rsidRPr="002B7A64">
        <w:rPr>
          <w:b/>
          <w:bCs/>
        </w:rPr>
        <w:t>Why should we invest in CommitCode?</w:t>
      </w:r>
    </w:p>
    <w:p w14:paraId="48ADD803" w14:textId="77777777" w:rsidR="002B7A64" w:rsidRPr="002B7A64" w:rsidRDefault="002B7A64" w:rsidP="002B7A64">
      <w:r w:rsidRPr="002B7A64">
        <w:rPr>
          <w:b/>
          <w:bCs/>
        </w:rPr>
        <w:t>Answer:</w:t>
      </w:r>
    </w:p>
    <w:p w14:paraId="5044C946" w14:textId="77777777" w:rsidR="002B7A64" w:rsidRPr="002B7A64" w:rsidRDefault="002B7A64" w:rsidP="002B7A64">
      <w:r w:rsidRPr="002B7A64">
        <w:rPr>
          <w:b/>
          <w:bCs/>
        </w:rPr>
        <w:t>“You should invest in CommitCode because we are not trying to create just another online course platform. We are solving a major problem in online education — students start courses but often don't finish them. Our platform combines recorded learning, daily practical tasks, staff doubt clarification, task verification, progress tracking, and a completion-based financial incentive to encourage consistency.</w:t>
      </w:r>
    </w:p>
    <w:p w14:paraId="79EA68A1" w14:textId="77777777" w:rsidR="002B7A64" w:rsidRPr="002B7A64" w:rsidRDefault="002B7A64" w:rsidP="002B7A64">
      <w:r w:rsidRPr="002B7A64">
        <w:rPr>
          <w:b/>
          <w:bCs/>
        </w:rPr>
        <w:t>We can offer courses across IT, non-IT, mathematics, analytics, management, business, design, marketing, and career development, giving us a large potential market. With investment, we can develop our technology, create high-quality courses, build a strong support team, market the platform, and scale the business. Our ultimate goal is to help students not only learn, but actually complete what they start and become career-ready.”</w:t>
      </w:r>
    </w:p>
    <w:p w14:paraId="0DF647C4" w14:textId="77777777" w:rsidR="00033272" w:rsidRDefault="00033272"/>
    <w:sectPr w:rsidR="00033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B5FE2"/>
    <w:multiLevelType w:val="multilevel"/>
    <w:tmpl w:val="7944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03D48"/>
    <w:multiLevelType w:val="multilevel"/>
    <w:tmpl w:val="7A10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891C7E"/>
    <w:multiLevelType w:val="multilevel"/>
    <w:tmpl w:val="6F7E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909881">
    <w:abstractNumId w:val="2"/>
  </w:num>
  <w:num w:numId="2" w16cid:durableId="574164386">
    <w:abstractNumId w:val="1"/>
  </w:num>
  <w:num w:numId="3" w16cid:durableId="1464496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272"/>
    <w:rsid w:val="00033272"/>
    <w:rsid w:val="002B7A64"/>
    <w:rsid w:val="005D1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F2D7AE-9AC6-4F76-A0CA-1FE083ABA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272"/>
    <w:rPr>
      <w:rFonts w:eastAsiaTheme="majorEastAsia" w:cstheme="majorBidi"/>
      <w:color w:val="272727" w:themeColor="text1" w:themeTint="D8"/>
    </w:rPr>
  </w:style>
  <w:style w:type="paragraph" w:styleId="Title">
    <w:name w:val="Title"/>
    <w:basedOn w:val="Normal"/>
    <w:next w:val="Normal"/>
    <w:link w:val="TitleChar"/>
    <w:uiPriority w:val="10"/>
    <w:qFormat/>
    <w:rsid w:val="00033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272"/>
    <w:pPr>
      <w:spacing w:before="160"/>
      <w:jc w:val="center"/>
    </w:pPr>
    <w:rPr>
      <w:i/>
      <w:iCs/>
      <w:color w:val="404040" w:themeColor="text1" w:themeTint="BF"/>
    </w:rPr>
  </w:style>
  <w:style w:type="character" w:customStyle="1" w:styleId="QuoteChar">
    <w:name w:val="Quote Char"/>
    <w:basedOn w:val="DefaultParagraphFont"/>
    <w:link w:val="Quote"/>
    <w:uiPriority w:val="29"/>
    <w:rsid w:val="00033272"/>
    <w:rPr>
      <w:i/>
      <w:iCs/>
      <w:color w:val="404040" w:themeColor="text1" w:themeTint="BF"/>
    </w:rPr>
  </w:style>
  <w:style w:type="paragraph" w:styleId="ListParagraph">
    <w:name w:val="List Paragraph"/>
    <w:basedOn w:val="Normal"/>
    <w:uiPriority w:val="34"/>
    <w:qFormat/>
    <w:rsid w:val="00033272"/>
    <w:pPr>
      <w:ind w:left="720"/>
      <w:contextualSpacing/>
    </w:pPr>
  </w:style>
  <w:style w:type="character" w:styleId="IntenseEmphasis">
    <w:name w:val="Intense Emphasis"/>
    <w:basedOn w:val="DefaultParagraphFont"/>
    <w:uiPriority w:val="21"/>
    <w:qFormat/>
    <w:rsid w:val="00033272"/>
    <w:rPr>
      <w:i/>
      <w:iCs/>
      <w:color w:val="0F4761" w:themeColor="accent1" w:themeShade="BF"/>
    </w:rPr>
  </w:style>
  <w:style w:type="paragraph" w:styleId="IntenseQuote">
    <w:name w:val="Intense Quote"/>
    <w:basedOn w:val="Normal"/>
    <w:next w:val="Normal"/>
    <w:link w:val="IntenseQuoteChar"/>
    <w:uiPriority w:val="30"/>
    <w:qFormat/>
    <w:rsid w:val="00033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272"/>
    <w:rPr>
      <w:i/>
      <w:iCs/>
      <w:color w:val="0F4761" w:themeColor="accent1" w:themeShade="BF"/>
    </w:rPr>
  </w:style>
  <w:style w:type="character" w:styleId="IntenseReference">
    <w:name w:val="Intense Reference"/>
    <w:basedOn w:val="DefaultParagraphFont"/>
    <w:uiPriority w:val="32"/>
    <w:qFormat/>
    <w:rsid w:val="000332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1194</Words>
  <Characters>6812</Characters>
  <Application>Microsoft Office Word</Application>
  <DocSecurity>0</DocSecurity>
  <Lines>56</Lines>
  <Paragraphs>15</Paragraphs>
  <ScaleCrop>false</ScaleCrop>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S0384181</dc:creator>
  <cp:keywords/>
  <dc:description/>
  <cp:lastModifiedBy>S0384181</cp:lastModifiedBy>
  <cp:revision>2</cp:revision>
  <dcterms:created xsi:type="dcterms:W3CDTF">2026-08-24T14:33:00Z</dcterms:created>
  <dcterms:modified xsi:type="dcterms:W3CDTF">2026-08-24T14:33:00Z</dcterms:modified>
</cp:coreProperties>
</file>