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6BC1BB" w14:textId="0DF8FBE5" w:rsidR="002C25F2" w:rsidRDefault="002C25F2" w:rsidP="002C25F2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Авторы: </w:t>
      </w:r>
      <w:r w:rsidRPr="002C25F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Хафизова М.М. и Чарушина Е.В.</w:t>
      </w:r>
    </w:p>
    <w:p w14:paraId="23E4450D" w14:textId="521FA97D" w:rsidR="002C25F2" w:rsidRDefault="002C25F2" w:rsidP="002C25F2">
      <w:pPr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Научный руководитель: Белякова А.С.</w:t>
      </w:r>
    </w:p>
    <w:p w14:paraId="23B60A49" w14:textId="6162898F" w:rsidR="002C25F2" w:rsidRPr="0036657B" w:rsidRDefault="002C25F2" w:rsidP="002C25F2">
      <w:pPr>
        <w:spacing w:line="240" w:lineRule="auto"/>
        <w:jc w:val="both"/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</w:pPr>
      <w:r w:rsidRPr="0036657B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Муромский институт (филиал) федерального государственного бюджетного образовательного учреждения высшего образования «Владимирский государственный университе</w:t>
      </w:r>
      <w:bookmarkStart w:id="0" w:name="_GoBack"/>
      <w:bookmarkEnd w:id="0"/>
      <w:r w:rsidRPr="0036657B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 xml:space="preserve">т имени Александра Григорьевича и Николая Григорьевича Столетовых». </w:t>
      </w:r>
    </w:p>
    <w:p w14:paraId="0644B955" w14:textId="2EBB1A97" w:rsidR="00AF2EB6" w:rsidRPr="002C25F2" w:rsidRDefault="00595CE6" w:rsidP="002C25F2">
      <w:pPr>
        <w:spacing w:line="240" w:lineRule="auto"/>
        <w:jc w:val="both"/>
        <w:rPr>
          <w:rFonts w:ascii="Times New Roman" w:hAnsi="Times New Roman" w:cs="Times New Roman"/>
        </w:rPr>
      </w:pPr>
      <w:r w:rsidRPr="002C25F2">
        <w:rPr>
          <w:rFonts w:ascii="Times New Roman" w:hAnsi="Times New Roman" w:cs="Times New Roman"/>
        </w:rPr>
        <w:t xml:space="preserve">1. </w:t>
      </w:r>
      <w:r w:rsidR="00AF2EB6" w:rsidRPr="002C25F2">
        <w:rPr>
          <w:rFonts w:ascii="Times New Roman" w:hAnsi="Times New Roman" w:cs="Times New Roman"/>
          <w:b/>
          <w:bCs/>
          <w:i/>
          <w:iCs/>
        </w:rPr>
        <w:t>Сахарный диабет</w:t>
      </w:r>
      <w:r w:rsidR="00AF2EB6" w:rsidRPr="002C25F2">
        <w:rPr>
          <w:rFonts w:ascii="Times New Roman" w:hAnsi="Times New Roman" w:cs="Times New Roman"/>
        </w:rPr>
        <w:t xml:space="preserve"> – это нарушение обмена веществ, характеризующееся повышением содержания сахара в крови. Заболевание возникает в результате дефектов выработки инсулина, дефекта действия инсулина или обоих этих факторов.</w:t>
      </w:r>
    </w:p>
    <w:p w14:paraId="3AC5EF8F" w14:textId="77777777" w:rsidR="00AF2EB6" w:rsidRPr="002C25F2" w:rsidRDefault="00AF2EB6" w:rsidP="002C25F2">
      <w:pPr>
        <w:spacing w:line="240" w:lineRule="auto"/>
        <w:jc w:val="both"/>
        <w:rPr>
          <w:rFonts w:ascii="Times New Roman" w:hAnsi="Times New Roman" w:cs="Times New Roman"/>
        </w:rPr>
      </w:pPr>
      <w:r w:rsidRPr="002C25F2">
        <w:rPr>
          <w:rFonts w:ascii="Times New Roman" w:hAnsi="Times New Roman" w:cs="Times New Roman"/>
          <w:b/>
          <w:bCs/>
          <w:i/>
          <w:iCs/>
        </w:rPr>
        <w:t>Глюкоза</w:t>
      </w:r>
      <w:r w:rsidRPr="002C25F2">
        <w:rPr>
          <w:rFonts w:ascii="Times New Roman" w:hAnsi="Times New Roman" w:cs="Times New Roman"/>
        </w:rPr>
        <w:t xml:space="preserve"> — это разновидность сахара, которая служит основным источником энергии в организме.</w:t>
      </w:r>
    </w:p>
    <w:p w14:paraId="68B257AC" w14:textId="77777777" w:rsidR="00B753A8" w:rsidRPr="002C25F2" w:rsidRDefault="00AF2EB6" w:rsidP="002C25F2">
      <w:pPr>
        <w:spacing w:line="240" w:lineRule="auto"/>
        <w:jc w:val="both"/>
        <w:rPr>
          <w:rFonts w:ascii="Times New Roman" w:hAnsi="Times New Roman" w:cs="Times New Roman"/>
        </w:rPr>
      </w:pPr>
      <w:r w:rsidRPr="002C25F2">
        <w:rPr>
          <w:rFonts w:ascii="Times New Roman" w:hAnsi="Times New Roman" w:cs="Times New Roman"/>
          <w:u w:val="single"/>
        </w:rPr>
        <w:t xml:space="preserve">Избыток глюкозы </w:t>
      </w:r>
      <w:r w:rsidRPr="002C25F2">
        <w:rPr>
          <w:rFonts w:ascii="Times New Roman" w:hAnsi="Times New Roman" w:cs="Times New Roman"/>
        </w:rPr>
        <w:t>обладает токсическим действием и разрушает стенки кровеносных сосудов, нервные волокна и внутренние органы.</w:t>
      </w:r>
      <w:r w:rsidR="00595CE6" w:rsidRPr="002C25F2">
        <w:rPr>
          <w:rFonts w:ascii="Times New Roman" w:hAnsi="Times New Roman" w:cs="Times New Roman"/>
        </w:rPr>
        <w:t xml:space="preserve">  </w:t>
      </w:r>
    </w:p>
    <w:p w14:paraId="2BFE23EC" w14:textId="1CDA3DB9" w:rsidR="00595CE6" w:rsidRPr="002C25F2" w:rsidRDefault="00B753A8" w:rsidP="002C25F2">
      <w:pPr>
        <w:spacing w:line="240" w:lineRule="auto"/>
        <w:jc w:val="both"/>
        <w:rPr>
          <w:rFonts w:ascii="Times New Roman" w:hAnsi="Times New Roman" w:cs="Times New Roman"/>
        </w:rPr>
      </w:pPr>
      <w:r w:rsidRPr="002C25F2">
        <w:rPr>
          <w:rFonts w:ascii="Times New Roman" w:hAnsi="Times New Roman" w:cs="Times New Roman"/>
          <w:i/>
          <w:iCs/>
          <w:u w:val="single"/>
        </w:rPr>
        <w:t>Основными типами</w:t>
      </w:r>
      <w:r w:rsidRPr="002C25F2">
        <w:rPr>
          <w:rFonts w:ascii="Times New Roman" w:hAnsi="Times New Roman" w:cs="Times New Roman"/>
        </w:rPr>
        <w:t xml:space="preserve"> сахарного диабета являются - </w:t>
      </w:r>
      <w:proofErr w:type="spellStart"/>
      <w:r w:rsidRPr="002C25F2">
        <w:rPr>
          <w:rFonts w:ascii="Times New Roman" w:hAnsi="Times New Roman" w:cs="Times New Roman"/>
        </w:rPr>
        <w:t>инсулинзависимый</w:t>
      </w:r>
      <w:proofErr w:type="spellEnd"/>
      <w:r w:rsidRPr="002C25F2">
        <w:rPr>
          <w:rFonts w:ascii="Times New Roman" w:hAnsi="Times New Roman" w:cs="Times New Roman"/>
        </w:rPr>
        <w:t xml:space="preserve"> сахарный диабет, или сахарный диабет 1-го типа, и инсулиннезависимый сахарный диабет (2-го типа). </w:t>
      </w:r>
      <w:r w:rsidR="00595CE6" w:rsidRPr="002C25F2">
        <w:rPr>
          <w:rFonts w:ascii="Times New Roman" w:hAnsi="Times New Roman" w:cs="Times New Roman"/>
        </w:rPr>
        <w:t xml:space="preserve">          </w:t>
      </w:r>
    </w:p>
    <w:p w14:paraId="6040EADF" w14:textId="77777777" w:rsidR="00AF2EB6" w:rsidRPr="002C25F2" w:rsidRDefault="00AF2EB6" w:rsidP="002C25F2">
      <w:pPr>
        <w:spacing w:line="240" w:lineRule="auto"/>
        <w:jc w:val="both"/>
        <w:rPr>
          <w:rFonts w:ascii="Times New Roman" w:hAnsi="Times New Roman" w:cs="Times New Roman"/>
          <w:b/>
          <w:bCs/>
          <w:i/>
          <w:iCs/>
        </w:rPr>
      </w:pPr>
      <w:r w:rsidRPr="002C25F2">
        <w:rPr>
          <w:rFonts w:ascii="Times New Roman" w:hAnsi="Times New Roman" w:cs="Times New Roman"/>
          <w:b/>
          <w:bCs/>
          <w:i/>
          <w:iCs/>
        </w:rPr>
        <w:t>Сахарный диабет I типа</w:t>
      </w:r>
    </w:p>
    <w:p w14:paraId="12E8E03D" w14:textId="45B3A48B" w:rsidR="00AF2EB6" w:rsidRPr="002C25F2" w:rsidRDefault="00AF2EB6" w:rsidP="002C25F2">
      <w:pPr>
        <w:spacing w:line="240" w:lineRule="auto"/>
        <w:jc w:val="both"/>
        <w:rPr>
          <w:rFonts w:ascii="Times New Roman" w:hAnsi="Times New Roman" w:cs="Times New Roman"/>
        </w:rPr>
      </w:pPr>
      <w:r w:rsidRPr="002C25F2">
        <w:rPr>
          <w:rFonts w:ascii="Times New Roman" w:hAnsi="Times New Roman" w:cs="Times New Roman"/>
        </w:rPr>
        <w:t>При таком типе болезни у человека в поджелудочной железе вырабатывается мало гормона инсулина, который необходим для транспортировки глюкозы в клетки. В результате поступившая в кровь глюкоза не может полностью усвоиться клетками, остаётся в сосудах, транспортируется к тканям и постепенно разрушает их.</w:t>
      </w:r>
    </w:p>
    <w:p w14:paraId="74B1DB29" w14:textId="74C78C36" w:rsidR="00B753A8" w:rsidRPr="002C25F2" w:rsidRDefault="00B753A8" w:rsidP="002C25F2">
      <w:pPr>
        <w:spacing w:line="240" w:lineRule="auto"/>
        <w:ind w:left="425" w:right="425"/>
        <w:jc w:val="both"/>
        <w:rPr>
          <w:rFonts w:ascii="Times New Roman" w:hAnsi="Times New Roman" w:cs="Times New Roman"/>
          <w:i/>
          <w:iCs/>
          <w:u w:val="single"/>
        </w:rPr>
      </w:pPr>
      <w:r w:rsidRPr="002C25F2">
        <w:rPr>
          <w:rFonts w:ascii="Times New Roman" w:hAnsi="Times New Roman" w:cs="Times New Roman"/>
          <w:i/>
          <w:iCs/>
          <w:u w:val="single"/>
        </w:rPr>
        <w:t>Для диабета 1 типа характерны следующие симптомы:</w:t>
      </w:r>
    </w:p>
    <w:p w14:paraId="6631A1F6" w14:textId="77777777" w:rsidR="00B753A8" w:rsidRPr="002C25F2" w:rsidRDefault="00B753A8" w:rsidP="002C25F2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2C25F2">
        <w:rPr>
          <w:rFonts w:ascii="Times New Roman" w:hAnsi="Times New Roman" w:cs="Times New Roman"/>
        </w:rPr>
        <w:t>резкое снижение веса из-за нехватки для клеток энергии и получения её из жировых запасов;</w:t>
      </w:r>
    </w:p>
    <w:p w14:paraId="191F5421" w14:textId="77777777" w:rsidR="00B753A8" w:rsidRPr="002C25F2" w:rsidRDefault="00B753A8" w:rsidP="002C25F2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2C25F2">
        <w:rPr>
          <w:rFonts w:ascii="Times New Roman" w:hAnsi="Times New Roman" w:cs="Times New Roman"/>
        </w:rPr>
        <w:t>слишком сухая кожа, появление морщин в раннем возрасте;</w:t>
      </w:r>
    </w:p>
    <w:p w14:paraId="61EB2FD5" w14:textId="77777777" w:rsidR="00B753A8" w:rsidRPr="002C25F2" w:rsidRDefault="00B753A8" w:rsidP="002C25F2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2C25F2">
        <w:rPr>
          <w:rFonts w:ascii="Times New Roman" w:hAnsi="Times New Roman" w:cs="Times New Roman"/>
        </w:rPr>
        <w:t>уставший вид, повышенная утомляемость по причине нарушения электролитического обмена;</w:t>
      </w:r>
    </w:p>
    <w:p w14:paraId="1696E0EA" w14:textId="77777777" w:rsidR="00B753A8" w:rsidRPr="002C25F2" w:rsidRDefault="00B753A8" w:rsidP="002C25F2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2C25F2">
        <w:rPr>
          <w:rFonts w:ascii="Times New Roman" w:hAnsi="Times New Roman" w:cs="Times New Roman"/>
        </w:rPr>
        <w:t>жажда, постоянная потребность в жидкости;</w:t>
      </w:r>
    </w:p>
    <w:p w14:paraId="353F1F04" w14:textId="77777777" w:rsidR="00B753A8" w:rsidRPr="002C25F2" w:rsidRDefault="00B753A8" w:rsidP="002C25F2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2C25F2">
        <w:rPr>
          <w:rFonts w:ascii="Times New Roman" w:hAnsi="Times New Roman" w:cs="Times New Roman"/>
        </w:rPr>
        <w:t>потливость, учащённое мочеиспускание;</w:t>
      </w:r>
    </w:p>
    <w:p w14:paraId="17BC42CA" w14:textId="5195A429" w:rsidR="00B753A8" w:rsidRPr="002C25F2" w:rsidRDefault="00B753A8" w:rsidP="002C25F2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2C25F2">
        <w:rPr>
          <w:rFonts w:ascii="Times New Roman" w:hAnsi="Times New Roman" w:cs="Times New Roman"/>
        </w:rPr>
        <w:t>постоянное чувство голода, употребление больших порций калорийной пищи, от которой не наступает насыщение.</w:t>
      </w:r>
    </w:p>
    <w:p w14:paraId="142CE816" w14:textId="77777777" w:rsidR="00AF2EB6" w:rsidRPr="002C25F2" w:rsidRDefault="00AF2EB6" w:rsidP="002C25F2">
      <w:pPr>
        <w:spacing w:line="240" w:lineRule="auto"/>
        <w:jc w:val="both"/>
        <w:rPr>
          <w:rFonts w:ascii="Times New Roman" w:hAnsi="Times New Roman" w:cs="Times New Roman"/>
          <w:b/>
          <w:bCs/>
          <w:i/>
          <w:iCs/>
        </w:rPr>
      </w:pPr>
      <w:r w:rsidRPr="002C25F2">
        <w:rPr>
          <w:rFonts w:ascii="Times New Roman" w:hAnsi="Times New Roman" w:cs="Times New Roman"/>
          <w:b/>
          <w:bCs/>
          <w:i/>
          <w:iCs/>
        </w:rPr>
        <w:t>Сахарный диабет II типа</w:t>
      </w:r>
    </w:p>
    <w:p w14:paraId="50A249DC" w14:textId="05EDCC7B" w:rsidR="00AF2EB6" w:rsidRPr="002C25F2" w:rsidRDefault="00AF2EB6" w:rsidP="002C25F2">
      <w:pPr>
        <w:spacing w:line="240" w:lineRule="auto"/>
        <w:jc w:val="both"/>
        <w:rPr>
          <w:rFonts w:ascii="Times New Roman" w:hAnsi="Times New Roman" w:cs="Times New Roman"/>
        </w:rPr>
      </w:pPr>
      <w:r w:rsidRPr="002C25F2">
        <w:rPr>
          <w:rFonts w:ascii="Times New Roman" w:hAnsi="Times New Roman" w:cs="Times New Roman"/>
        </w:rPr>
        <w:t xml:space="preserve">В этом случае поджелудочная железа вырабатывает достаточно инсулина, но клетки нечувствительны, или </w:t>
      </w:r>
      <w:proofErr w:type="spellStart"/>
      <w:r w:rsidRPr="002C25F2">
        <w:rPr>
          <w:rFonts w:ascii="Times New Roman" w:hAnsi="Times New Roman" w:cs="Times New Roman"/>
        </w:rPr>
        <w:t>резистентны</w:t>
      </w:r>
      <w:proofErr w:type="spellEnd"/>
      <w:r w:rsidRPr="002C25F2">
        <w:rPr>
          <w:rFonts w:ascii="Times New Roman" w:hAnsi="Times New Roman" w:cs="Times New Roman"/>
        </w:rPr>
        <w:t>, к нему, поэтому не могут усваивать глюкозу и она накапливается в крови.</w:t>
      </w:r>
    </w:p>
    <w:p w14:paraId="4660F781" w14:textId="4D44FC15" w:rsidR="00B753A8" w:rsidRPr="002C25F2" w:rsidRDefault="00B753A8" w:rsidP="002C25F2">
      <w:pPr>
        <w:spacing w:line="240" w:lineRule="auto"/>
        <w:jc w:val="both"/>
        <w:rPr>
          <w:rFonts w:ascii="Times New Roman" w:hAnsi="Times New Roman" w:cs="Times New Roman"/>
          <w:i/>
          <w:iCs/>
          <w:u w:val="single"/>
        </w:rPr>
      </w:pPr>
      <w:r w:rsidRPr="002C25F2">
        <w:rPr>
          <w:rFonts w:ascii="Times New Roman" w:hAnsi="Times New Roman" w:cs="Times New Roman"/>
          <w:i/>
          <w:iCs/>
          <w:u w:val="single"/>
        </w:rPr>
        <w:t>При диабете 2 типа проявляются аналогичные симптомы, но они выражены менее интенсивно. к ним также прибавляются:</w:t>
      </w:r>
    </w:p>
    <w:p w14:paraId="1103E97B" w14:textId="77777777" w:rsidR="00B753A8" w:rsidRPr="002C25F2" w:rsidRDefault="00B753A8" w:rsidP="002C25F2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2C25F2">
        <w:rPr>
          <w:rFonts w:ascii="Times New Roman" w:hAnsi="Times New Roman" w:cs="Times New Roman"/>
        </w:rPr>
        <w:t>проблемы с почками;</w:t>
      </w:r>
    </w:p>
    <w:p w14:paraId="2BE9B188" w14:textId="77777777" w:rsidR="00B753A8" w:rsidRPr="002C25F2" w:rsidRDefault="00B753A8" w:rsidP="002C25F2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2C25F2">
        <w:rPr>
          <w:rFonts w:ascii="Times New Roman" w:hAnsi="Times New Roman" w:cs="Times New Roman"/>
        </w:rPr>
        <w:t>ухудшение зрения;</w:t>
      </w:r>
    </w:p>
    <w:p w14:paraId="3F4C7B82" w14:textId="77777777" w:rsidR="00B753A8" w:rsidRPr="002C25F2" w:rsidRDefault="00B753A8" w:rsidP="002C25F2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2C25F2">
        <w:rPr>
          <w:rFonts w:ascii="Times New Roman" w:hAnsi="Times New Roman" w:cs="Times New Roman"/>
        </w:rPr>
        <w:t>резкий набор веса;</w:t>
      </w:r>
    </w:p>
    <w:p w14:paraId="742B008B" w14:textId="77777777" w:rsidR="00B753A8" w:rsidRPr="002C25F2" w:rsidRDefault="00B753A8" w:rsidP="002C25F2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2C25F2">
        <w:rPr>
          <w:rFonts w:ascii="Times New Roman" w:hAnsi="Times New Roman" w:cs="Times New Roman"/>
        </w:rPr>
        <w:t>на теле появляются язвочки, которые плохо заживают;</w:t>
      </w:r>
    </w:p>
    <w:p w14:paraId="30C0B7ED" w14:textId="77777777" w:rsidR="00B753A8" w:rsidRPr="002C25F2" w:rsidRDefault="00B753A8" w:rsidP="002C25F2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2C25F2">
        <w:rPr>
          <w:rFonts w:ascii="Times New Roman" w:hAnsi="Times New Roman" w:cs="Times New Roman"/>
        </w:rPr>
        <w:t>волосы становятся ломкими, выпадают;</w:t>
      </w:r>
    </w:p>
    <w:p w14:paraId="6C5CDA6F" w14:textId="77777777" w:rsidR="00B753A8" w:rsidRPr="002C25F2" w:rsidRDefault="00B753A8" w:rsidP="002C25F2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2C25F2">
        <w:rPr>
          <w:rFonts w:ascii="Times New Roman" w:hAnsi="Times New Roman" w:cs="Times New Roman"/>
        </w:rPr>
        <w:t>неприятный запах изо рта в связи с выработкой кетоновых тел, продуктов распада жиров;</w:t>
      </w:r>
    </w:p>
    <w:p w14:paraId="4134BE46" w14:textId="77777777" w:rsidR="00B753A8" w:rsidRPr="002C25F2" w:rsidRDefault="00B753A8" w:rsidP="002C25F2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2C25F2">
        <w:rPr>
          <w:rFonts w:ascii="Times New Roman" w:hAnsi="Times New Roman" w:cs="Times New Roman"/>
        </w:rPr>
        <w:t>появляется нервозность, раздражительность;</w:t>
      </w:r>
    </w:p>
    <w:p w14:paraId="0ECA2C8E" w14:textId="1F745747" w:rsidR="00B753A8" w:rsidRPr="002C25F2" w:rsidRDefault="00B753A8" w:rsidP="002C25F2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2C25F2">
        <w:rPr>
          <w:rFonts w:ascii="Times New Roman" w:hAnsi="Times New Roman" w:cs="Times New Roman"/>
        </w:rPr>
        <w:t>онемение конечностей.</w:t>
      </w:r>
    </w:p>
    <w:p w14:paraId="455AED54" w14:textId="4E2F7615" w:rsidR="00595CE6" w:rsidRPr="002C25F2" w:rsidRDefault="00595CE6" w:rsidP="002C25F2">
      <w:pPr>
        <w:spacing w:line="240" w:lineRule="auto"/>
        <w:jc w:val="both"/>
        <w:rPr>
          <w:rFonts w:ascii="Times New Roman" w:hAnsi="Times New Roman" w:cs="Times New Roman"/>
        </w:rPr>
      </w:pPr>
      <w:r w:rsidRPr="002C25F2">
        <w:rPr>
          <w:rFonts w:ascii="Times New Roman" w:hAnsi="Times New Roman" w:cs="Times New Roman"/>
        </w:rPr>
        <w:t>2. Заболевание</w:t>
      </w:r>
      <w:r w:rsidR="00AF2EB6" w:rsidRPr="002C25F2">
        <w:rPr>
          <w:rFonts w:ascii="Times New Roman" w:hAnsi="Times New Roman" w:cs="Times New Roman"/>
        </w:rPr>
        <w:t xml:space="preserve"> приобретает все большую</w:t>
      </w:r>
      <w:r w:rsidRPr="002C25F2">
        <w:rPr>
          <w:rFonts w:ascii="Times New Roman" w:hAnsi="Times New Roman" w:cs="Times New Roman"/>
        </w:rPr>
        <w:t xml:space="preserve"> распространенность </w:t>
      </w:r>
      <w:r w:rsidR="00AF2EB6" w:rsidRPr="002C25F2">
        <w:rPr>
          <w:rFonts w:ascii="Times New Roman" w:hAnsi="Times New Roman" w:cs="Times New Roman"/>
        </w:rPr>
        <w:t xml:space="preserve">по всему </w:t>
      </w:r>
      <w:r w:rsidRPr="002C25F2">
        <w:rPr>
          <w:rFonts w:ascii="Times New Roman" w:hAnsi="Times New Roman" w:cs="Times New Roman"/>
        </w:rPr>
        <w:t>мир</w:t>
      </w:r>
      <w:r w:rsidR="00AF2EB6" w:rsidRPr="002C25F2">
        <w:rPr>
          <w:rFonts w:ascii="Times New Roman" w:hAnsi="Times New Roman" w:cs="Times New Roman"/>
        </w:rPr>
        <w:t>у</w:t>
      </w:r>
      <w:r w:rsidRPr="002C25F2">
        <w:rPr>
          <w:rFonts w:ascii="Times New Roman" w:hAnsi="Times New Roman" w:cs="Times New Roman"/>
        </w:rPr>
        <w:t>, особенно среди взрослого населения.</w:t>
      </w:r>
    </w:p>
    <w:p w14:paraId="4C4F8F20" w14:textId="77777777" w:rsidR="00595CE6" w:rsidRPr="002C25F2" w:rsidRDefault="00595CE6" w:rsidP="002C25F2">
      <w:pPr>
        <w:spacing w:line="240" w:lineRule="auto"/>
        <w:jc w:val="both"/>
        <w:rPr>
          <w:rFonts w:ascii="Times New Roman" w:hAnsi="Times New Roman" w:cs="Times New Roman"/>
        </w:rPr>
      </w:pPr>
      <w:r w:rsidRPr="002C25F2">
        <w:rPr>
          <w:rFonts w:ascii="Times New Roman" w:hAnsi="Times New Roman" w:cs="Times New Roman"/>
        </w:rPr>
        <w:lastRenderedPageBreak/>
        <w:t>3. Причина развития сахарного диабета, вероятно, связана с комбинацией генетических предрасположенностей и неблагоприятных факторов окружающей среды, таких как неправильное питание и недостаточная физическая активность.</w:t>
      </w:r>
    </w:p>
    <w:p w14:paraId="23328FC6" w14:textId="09790BB8" w:rsidR="00595CE6" w:rsidRPr="002C25F2" w:rsidRDefault="00595CE6" w:rsidP="002C25F2">
      <w:pPr>
        <w:spacing w:line="240" w:lineRule="auto"/>
        <w:jc w:val="both"/>
        <w:rPr>
          <w:rFonts w:ascii="Times New Roman" w:hAnsi="Times New Roman" w:cs="Times New Roman"/>
        </w:rPr>
      </w:pPr>
      <w:r w:rsidRPr="002C25F2">
        <w:rPr>
          <w:rFonts w:ascii="Times New Roman" w:hAnsi="Times New Roman" w:cs="Times New Roman"/>
        </w:rPr>
        <w:t>4.</w:t>
      </w:r>
      <w:r w:rsidR="00AF2EB6" w:rsidRPr="002C25F2">
        <w:rPr>
          <w:rFonts w:ascii="Times New Roman" w:hAnsi="Times New Roman" w:cs="Times New Roman"/>
          <w:sz w:val="20"/>
          <w:szCs w:val="20"/>
        </w:rPr>
        <w:t xml:space="preserve"> </w:t>
      </w:r>
      <w:r w:rsidRPr="002C25F2">
        <w:rPr>
          <w:rFonts w:ascii="Times New Roman" w:hAnsi="Times New Roman" w:cs="Times New Roman"/>
        </w:rPr>
        <w:t>Сахарный диабет может привести к серьезным осложнениям, таким как повреждение сосудов, нервной системы, почек и глаз.</w:t>
      </w:r>
    </w:p>
    <w:p w14:paraId="65C26DE7" w14:textId="77777777" w:rsidR="00595CE6" w:rsidRPr="002C25F2" w:rsidRDefault="00595CE6" w:rsidP="002C25F2">
      <w:pPr>
        <w:spacing w:line="240" w:lineRule="auto"/>
        <w:jc w:val="both"/>
        <w:rPr>
          <w:rFonts w:ascii="Times New Roman" w:hAnsi="Times New Roman" w:cs="Times New Roman"/>
        </w:rPr>
      </w:pPr>
      <w:r w:rsidRPr="002C25F2">
        <w:rPr>
          <w:rFonts w:ascii="Times New Roman" w:hAnsi="Times New Roman" w:cs="Times New Roman"/>
        </w:rPr>
        <w:t>5. Управление сахарным диабетом включает поддержание нормального уровня глюкозы в крови, контроль давления и холестерина, а также соблюдение здорового образа жизни.</w:t>
      </w:r>
    </w:p>
    <w:p w14:paraId="1CA4057B" w14:textId="16FDA3E4" w:rsidR="00595CE6" w:rsidRPr="002C25F2" w:rsidRDefault="00595CE6" w:rsidP="002C25F2">
      <w:pPr>
        <w:spacing w:line="240" w:lineRule="auto"/>
        <w:jc w:val="both"/>
        <w:rPr>
          <w:rFonts w:ascii="Times New Roman" w:hAnsi="Times New Roman" w:cs="Times New Roman"/>
        </w:rPr>
      </w:pPr>
    </w:p>
    <w:p w14:paraId="1B852138" w14:textId="77777777" w:rsidR="00E86693" w:rsidRPr="002C25F2" w:rsidRDefault="00E86693" w:rsidP="002C25F2">
      <w:pPr>
        <w:spacing w:line="240" w:lineRule="auto"/>
        <w:jc w:val="both"/>
        <w:rPr>
          <w:rFonts w:ascii="Times New Roman" w:hAnsi="Times New Roman" w:cs="Times New Roman"/>
        </w:rPr>
      </w:pPr>
    </w:p>
    <w:p w14:paraId="1011B653" w14:textId="6232D90C" w:rsidR="00E86693" w:rsidRPr="002C25F2" w:rsidRDefault="00E86693" w:rsidP="002C25F2">
      <w:pPr>
        <w:spacing w:line="240" w:lineRule="auto"/>
        <w:jc w:val="both"/>
        <w:rPr>
          <w:rFonts w:ascii="Times New Roman" w:hAnsi="Times New Roman" w:cs="Times New Roman"/>
        </w:rPr>
      </w:pPr>
      <w:r w:rsidRPr="002C25F2">
        <w:rPr>
          <w:rFonts w:ascii="Times New Roman" w:hAnsi="Times New Roman" w:cs="Times New Roman"/>
        </w:rPr>
        <w:t xml:space="preserve">Существует несколько типов датчиков и </w:t>
      </w:r>
      <w:proofErr w:type="spellStart"/>
      <w:r w:rsidRPr="002C25F2">
        <w:rPr>
          <w:rFonts w:ascii="Times New Roman" w:hAnsi="Times New Roman" w:cs="Times New Roman"/>
        </w:rPr>
        <w:t>глюкометров</w:t>
      </w:r>
      <w:proofErr w:type="spellEnd"/>
      <w:r w:rsidRPr="002C25F2">
        <w:rPr>
          <w:rFonts w:ascii="Times New Roman" w:hAnsi="Times New Roman" w:cs="Times New Roman"/>
        </w:rPr>
        <w:t>, которые используются для измерения уровня глюкозы в крови. Некоторые из них включают:</w:t>
      </w:r>
    </w:p>
    <w:p w14:paraId="28BEBAAC" w14:textId="1C1B665E" w:rsidR="00E86693" w:rsidRPr="002C25F2" w:rsidRDefault="00E86693" w:rsidP="002C25F2">
      <w:pPr>
        <w:spacing w:line="240" w:lineRule="auto"/>
        <w:jc w:val="both"/>
        <w:rPr>
          <w:rFonts w:ascii="Times New Roman" w:hAnsi="Times New Roman" w:cs="Times New Roman"/>
        </w:rPr>
      </w:pPr>
      <w:r w:rsidRPr="002C25F2">
        <w:rPr>
          <w:rFonts w:ascii="Times New Roman" w:hAnsi="Times New Roman" w:cs="Times New Roman"/>
        </w:rPr>
        <w:t xml:space="preserve">1. </w:t>
      </w:r>
      <w:r w:rsidRPr="002C25F2">
        <w:rPr>
          <w:rFonts w:ascii="Times New Roman" w:hAnsi="Times New Roman" w:cs="Times New Roman"/>
          <w:b/>
          <w:bCs/>
          <w:i/>
          <w:iCs/>
        </w:rPr>
        <w:t xml:space="preserve">Традиционные </w:t>
      </w:r>
      <w:proofErr w:type="spellStart"/>
      <w:r w:rsidRPr="002C25F2">
        <w:rPr>
          <w:rFonts w:ascii="Times New Roman" w:hAnsi="Times New Roman" w:cs="Times New Roman"/>
          <w:b/>
          <w:bCs/>
          <w:i/>
          <w:iCs/>
        </w:rPr>
        <w:t>глюкометры</w:t>
      </w:r>
      <w:proofErr w:type="spellEnd"/>
      <w:r w:rsidRPr="002C25F2">
        <w:rPr>
          <w:rFonts w:ascii="Times New Roman" w:hAnsi="Times New Roman" w:cs="Times New Roman"/>
        </w:rPr>
        <w:t xml:space="preserve"> с тест-полосками</w:t>
      </w:r>
      <w:proofErr w:type="gramStart"/>
      <w:r w:rsidRPr="002C25F2">
        <w:rPr>
          <w:rFonts w:ascii="Times New Roman" w:hAnsi="Times New Roman" w:cs="Times New Roman"/>
        </w:rPr>
        <w:t>: Это</w:t>
      </w:r>
      <w:proofErr w:type="gramEnd"/>
      <w:r w:rsidRPr="002C25F2">
        <w:rPr>
          <w:rFonts w:ascii="Times New Roman" w:hAnsi="Times New Roman" w:cs="Times New Roman"/>
        </w:rPr>
        <w:t xml:space="preserve"> один из самых распространенных типов </w:t>
      </w:r>
      <w:proofErr w:type="spellStart"/>
      <w:r w:rsidRPr="002C25F2">
        <w:rPr>
          <w:rFonts w:ascii="Times New Roman" w:hAnsi="Times New Roman" w:cs="Times New Roman"/>
        </w:rPr>
        <w:t>глюкометров</w:t>
      </w:r>
      <w:proofErr w:type="spellEnd"/>
      <w:r w:rsidRPr="002C25F2">
        <w:rPr>
          <w:rFonts w:ascii="Times New Roman" w:hAnsi="Times New Roman" w:cs="Times New Roman"/>
        </w:rPr>
        <w:t xml:space="preserve">. Пациенты наносят каплю крови на тест-полоску, которая затем вставляется в </w:t>
      </w:r>
      <w:proofErr w:type="spellStart"/>
      <w:r w:rsidRPr="002C25F2">
        <w:rPr>
          <w:rFonts w:ascii="Times New Roman" w:hAnsi="Times New Roman" w:cs="Times New Roman"/>
        </w:rPr>
        <w:t>глюкометр</w:t>
      </w:r>
      <w:proofErr w:type="spellEnd"/>
      <w:r w:rsidRPr="002C25F2">
        <w:rPr>
          <w:rFonts w:ascii="Times New Roman" w:hAnsi="Times New Roman" w:cs="Times New Roman"/>
        </w:rPr>
        <w:t xml:space="preserve"> для измерения уровня глюкозы.</w:t>
      </w:r>
    </w:p>
    <w:p w14:paraId="445B69B3" w14:textId="4451F3AA" w:rsidR="00E86693" w:rsidRPr="002C25F2" w:rsidRDefault="00E86693" w:rsidP="002C25F2">
      <w:pPr>
        <w:spacing w:line="240" w:lineRule="auto"/>
        <w:jc w:val="both"/>
        <w:rPr>
          <w:rFonts w:ascii="Times New Roman" w:hAnsi="Times New Roman" w:cs="Times New Roman"/>
        </w:rPr>
      </w:pPr>
      <w:r w:rsidRPr="002C25F2">
        <w:rPr>
          <w:rFonts w:ascii="Times New Roman" w:hAnsi="Times New Roman" w:cs="Times New Roman"/>
        </w:rPr>
        <w:t xml:space="preserve">2. </w:t>
      </w:r>
      <w:r w:rsidRPr="002C25F2">
        <w:rPr>
          <w:rFonts w:ascii="Times New Roman" w:hAnsi="Times New Roman" w:cs="Times New Roman"/>
          <w:b/>
          <w:bCs/>
          <w:i/>
          <w:iCs/>
        </w:rPr>
        <w:t>Непрерывные измерители глюкозы</w:t>
      </w:r>
      <w:r w:rsidRPr="002C25F2">
        <w:rPr>
          <w:rFonts w:ascii="Times New Roman" w:hAnsi="Times New Roman" w:cs="Times New Roman"/>
        </w:rPr>
        <w:t xml:space="preserve"> (CGM): CGM-системы представляют собой небольшие сенсоры, которые вставляются под кожу и автоматически измеряют уровень глюкозы в </w:t>
      </w:r>
      <w:proofErr w:type="spellStart"/>
      <w:r w:rsidRPr="002C25F2">
        <w:rPr>
          <w:rFonts w:ascii="Times New Roman" w:hAnsi="Times New Roman" w:cs="Times New Roman"/>
        </w:rPr>
        <w:t>межсжелудочковой</w:t>
      </w:r>
      <w:proofErr w:type="spellEnd"/>
      <w:r w:rsidRPr="002C25F2">
        <w:rPr>
          <w:rFonts w:ascii="Times New Roman" w:hAnsi="Times New Roman" w:cs="Times New Roman"/>
        </w:rPr>
        <w:t xml:space="preserve"> жидкости. Они предоставляют непрерывный мониторинг глюкозы с высокой частотой (обычно каждые 1-5 минут) и оснащены передатчиком, который передает данные на мобильное устройство или специальный приемник.</w:t>
      </w:r>
    </w:p>
    <w:p w14:paraId="5A47B062" w14:textId="7CB84592" w:rsidR="00E86693" w:rsidRPr="002C25F2" w:rsidRDefault="00E86693" w:rsidP="002C25F2">
      <w:pPr>
        <w:spacing w:line="240" w:lineRule="auto"/>
        <w:jc w:val="both"/>
        <w:rPr>
          <w:rFonts w:ascii="Times New Roman" w:hAnsi="Times New Roman" w:cs="Times New Roman"/>
        </w:rPr>
      </w:pPr>
      <w:r w:rsidRPr="002C25F2">
        <w:rPr>
          <w:rFonts w:ascii="Times New Roman" w:hAnsi="Times New Roman" w:cs="Times New Roman"/>
        </w:rPr>
        <w:t xml:space="preserve">3. </w:t>
      </w:r>
      <w:r w:rsidRPr="002C25F2">
        <w:rPr>
          <w:rFonts w:ascii="Times New Roman" w:hAnsi="Times New Roman" w:cs="Times New Roman"/>
          <w:b/>
          <w:bCs/>
          <w:i/>
          <w:iCs/>
        </w:rPr>
        <w:t>Ультразвуковые датчики глюкозы</w:t>
      </w:r>
      <w:proofErr w:type="gramStart"/>
      <w:r w:rsidRPr="002C25F2">
        <w:rPr>
          <w:rFonts w:ascii="Times New Roman" w:hAnsi="Times New Roman" w:cs="Times New Roman"/>
        </w:rPr>
        <w:t>: Это</w:t>
      </w:r>
      <w:proofErr w:type="gramEnd"/>
      <w:r w:rsidRPr="002C25F2">
        <w:rPr>
          <w:rFonts w:ascii="Times New Roman" w:hAnsi="Times New Roman" w:cs="Times New Roman"/>
        </w:rPr>
        <w:t xml:space="preserve"> новое поколение датчиков, которые используют ультразвуковые импульсы для измерения уровня глюкозы под кожей. Они могут работать как в режиме "сканирования", когда пользователь мобильным устройством обращается к датчику, так и в режиме непрерывного мониторинга.</w:t>
      </w:r>
    </w:p>
    <w:p w14:paraId="28BF3776" w14:textId="2E43DE6A" w:rsidR="00E86693" w:rsidRPr="002C25F2" w:rsidRDefault="00E86693" w:rsidP="002C25F2">
      <w:pPr>
        <w:spacing w:line="240" w:lineRule="auto"/>
        <w:jc w:val="both"/>
        <w:rPr>
          <w:rFonts w:ascii="Times New Roman" w:hAnsi="Times New Roman" w:cs="Times New Roman"/>
        </w:rPr>
      </w:pPr>
      <w:r w:rsidRPr="002C25F2">
        <w:rPr>
          <w:rFonts w:ascii="Times New Roman" w:hAnsi="Times New Roman" w:cs="Times New Roman"/>
        </w:rPr>
        <w:t xml:space="preserve">Каждый тип датчика и </w:t>
      </w:r>
      <w:proofErr w:type="spellStart"/>
      <w:r w:rsidRPr="002C25F2">
        <w:rPr>
          <w:rFonts w:ascii="Times New Roman" w:hAnsi="Times New Roman" w:cs="Times New Roman"/>
        </w:rPr>
        <w:t>глюкометра</w:t>
      </w:r>
      <w:proofErr w:type="spellEnd"/>
      <w:r w:rsidRPr="002C25F2">
        <w:rPr>
          <w:rFonts w:ascii="Times New Roman" w:hAnsi="Times New Roman" w:cs="Times New Roman"/>
        </w:rPr>
        <w:t xml:space="preserve"> имеет свои особенности и преимущества. Например, традиционные </w:t>
      </w:r>
      <w:proofErr w:type="spellStart"/>
      <w:r w:rsidRPr="002C25F2">
        <w:rPr>
          <w:rFonts w:ascii="Times New Roman" w:hAnsi="Times New Roman" w:cs="Times New Roman"/>
        </w:rPr>
        <w:t>глюкометры</w:t>
      </w:r>
      <w:proofErr w:type="spellEnd"/>
      <w:r w:rsidRPr="002C25F2">
        <w:rPr>
          <w:rFonts w:ascii="Times New Roman" w:hAnsi="Times New Roman" w:cs="Times New Roman"/>
        </w:rPr>
        <w:t xml:space="preserve"> с тест-полосками обычно более доступны и просты в использовании, но требуют периодического перфорирования пальца для получения крови. Непрерывные измерители глюкозы позволяют более непрерывно мониторить уровень глюкозы и предупреждать об опасных скачках в его уровне. Ультразвуковые датчики глюкозы могут обеспечивать более комфортное и ненавязчивое непрерывное измерение.</w:t>
      </w:r>
    </w:p>
    <w:p w14:paraId="772A16BB" w14:textId="4ABF76F8" w:rsidR="00B753A8" w:rsidRPr="002C25F2" w:rsidRDefault="00E86693" w:rsidP="002C25F2">
      <w:pPr>
        <w:spacing w:line="240" w:lineRule="auto"/>
        <w:jc w:val="both"/>
        <w:rPr>
          <w:rFonts w:ascii="Times New Roman" w:hAnsi="Times New Roman" w:cs="Times New Roman"/>
        </w:rPr>
      </w:pPr>
      <w:r w:rsidRPr="002C25F2">
        <w:rPr>
          <w:rFonts w:ascii="Times New Roman" w:hAnsi="Times New Roman" w:cs="Times New Roman"/>
        </w:rPr>
        <w:t xml:space="preserve">Все эти датчики и </w:t>
      </w:r>
      <w:proofErr w:type="spellStart"/>
      <w:r w:rsidRPr="002C25F2">
        <w:rPr>
          <w:rFonts w:ascii="Times New Roman" w:hAnsi="Times New Roman" w:cs="Times New Roman"/>
        </w:rPr>
        <w:t>глюкометры</w:t>
      </w:r>
      <w:proofErr w:type="spellEnd"/>
      <w:r w:rsidRPr="002C25F2">
        <w:rPr>
          <w:rFonts w:ascii="Times New Roman" w:hAnsi="Times New Roman" w:cs="Times New Roman"/>
        </w:rPr>
        <w:t xml:space="preserve"> помогают пациентам с сахарным диабетом контролировать уровень глюкозы в крови. Они предоставляют информацию, необходимую для принятия решений о дозировке инсулина, питательном режиме и общем управлении заболеванием. Таким образом, они помогают пациентам поддерживать стабильный уровень глюкозы и предотвращать осложнения, связанные с высоким или низким уровнем глюкозы.</w:t>
      </w:r>
    </w:p>
    <w:p w14:paraId="1BD04858" w14:textId="67F94B2F" w:rsidR="00B753A8" w:rsidRPr="002C25F2" w:rsidRDefault="00B753A8" w:rsidP="002C25F2">
      <w:pPr>
        <w:spacing w:line="240" w:lineRule="auto"/>
        <w:jc w:val="both"/>
        <w:rPr>
          <w:rFonts w:ascii="Times New Roman" w:hAnsi="Times New Roman" w:cs="Times New Roman"/>
        </w:rPr>
      </w:pPr>
    </w:p>
    <w:p w14:paraId="61C63F2F" w14:textId="0D72EA9C" w:rsidR="00E86693" w:rsidRPr="002C25F2" w:rsidRDefault="00E86693" w:rsidP="002C25F2">
      <w:pPr>
        <w:spacing w:line="240" w:lineRule="auto"/>
        <w:jc w:val="both"/>
        <w:rPr>
          <w:rFonts w:ascii="Times New Roman" w:hAnsi="Times New Roman" w:cs="Times New Roman"/>
        </w:rPr>
      </w:pPr>
    </w:p>
    <w:p w14:paraId="0C9F11CE" w14:textId="4D7AC8FA" w:rsidR="00E86693" w:rsidRPr="002C25F2" w:rsidRDefault="00E86693" w:rsidP="002C25F2">
      <w:pPr>
        <w:spacing w:line="240" w:lineRule="auto"/>
        <w:jc w:val="both"/>
        <w:rPr>
          <w:rFonts w:ascii="Times New Roman" w:hAnsi="Times New Roman" w:cs="Times New Roman"/>
        </w:rPr>
      </w:pPr>
    </w:p>
    <w:p w14:paraId="7A7D010C" w14:textId="289E2E95" w:rsidR="00E86693" w:rsidRPr="002C25F2" w:rsidRDefault="00E86693" w:rsidP="002C25F2">
      <w:pPr>
        <w:spacing w:line="240" w:lineRule="auto"/>
        <w:jc w:val="both"/>
        <w:rPr>
          <w:rFonts w:ascii="Times New Roman" w:hAnsi="Times New Roman" w:cs="Times New Roman"/>
        </w:rPr>
      </w:pPr>
    </w:p>
    <w:p w14:paraId="576DE278" w14:textId="77777777" w:rsidR="00E86693" w:rsidRPr="002C25F2" w:rsidRDefault="00E86693" w:rsidP="002C25F2">
      <w:pPr>
        <w:spacing w:line="240" w:lineRule="auto"/>
        <w:jc w:val="both"/>
        <w:rPr>
          <w:rFonts w:ascii="Times New Roman" w:hAnsi="Times New Roman" w:cs="Times New Roman"/>
        </w:rPr>
      </w:pPr>
    </w:p>
    <w:p w14:paraId="7BDA8CAE" w14:textId="01F84423" w:rsidR="00C510E8" w:rsidRPr="002C25F2" w:rsidRDefault="00C510E8" w:rsidP="002C25F2">
      <w:pPr>
        <w:spacing w:line="240" w:lineRule="auto"/>
        <w:jc w:val="both"/>
        <w:rPr>
          <w:rFonts w:ascii="Times New Roman" w:hAnsi="Times New Roman" w:cs="Times New Roman"/>
        </w:rPr>
      </w:pPr>
      <w:r w:rsidRPr="002C25F2">
        <w:rPr>
          <w:rFonts w:ascii="Times New Roman" w:hAnsi="Times New Roman" w:cs="Times New Roman"/>
          <w:i/>
          <w:iCs/>
          <w:u w:val="single"/>
        </w:rPr>
        <w:t>Связь между сахарным диабетом и математическими формулами</w:t>
      </w:r>
      <w:r w:rsidRPr="002C25F2">
        <w:rPr>
          <w:rFonts w:ascii="Times New Roman" w:hAnsi="Times New Roman" w:cs="Times New Roman"/>
        </w:rPr>
        <w:t xml:space="preserve"> проявляется в анализе данных и расчете различных статистических показателей, которые помогают понять и управлять уровнем глюкозы в крови. Вот несколько примеров, как математические формулы связаны с сахарным диабетом:</w:t>
      </w:r>
    </w:p>
    <w:p w14:paraId="5150E477" w14:textId="3F8D6715" w:rsidR="00C510E8" w:rsidRPr="002C25F2" w:rsidRDefault="00C510E8" w:rsidP="002C25F2">
      <w:pPr>
        <w:spacing w:line="240" w:lineRule="auto"/>
        <w:jc w:val="both"/>
        <w:rPr>
          <w:rFonts w:ascii="Times New Roman" w:hAnsi="Times New Roman" w:cs="Times New Roman"/>
        </w:rPr>
      </w:pPr>
      <w:r w:rsidRPr="002C25F2">
        <w:rPr>
          <w:rFonts w:ascii="Times New Roman" w:hAnsi="Times New Roman" w:cs="Times New Roman"/>
        </w:rPr>
        <w:t xml:space="preserve">1. </w:t>
      </w:r>
      <w:r w:rsidRPr="002C25F2">
        <w:rPr>
          <w:rFonts w:ascii="Times New Roman" w:hAnsi="Times New Roman" w:cs="Times New Roman"/>
          <w:b/>
          <w:bCs/>
          <w:i/>
          <w:iCs/>
        </w:rPr>
        <w:t>Медиана</w:t>
      </w:r>
      <w:r w:rsidRPr="002C25F2">
        <w:rPr>
          <w:rFonts w:ascii="Times New Roman" w:hAnsi="Times New Roman" w:cs="Times New Roman"/>
          <w:i/>
          <w:iCs/>
          <w:u w:val="single"/>
        </w:rPr>
        <w:t>:</w:t>
      </w:r>
      <w:r w:rsidRPr="002C25F2">
        <w:rPr>
          <w:rFonts w:ascii="Times New Roman" w:hAnsi="Times New Roman" w:cs="Times New Roman"/>
        </w:rPr>
        <w:t xml:space="preserve"> Медиана является статистической мерой центральной тенденции, которая определяет значение, разделяющее упорядоченный набор данных </w:t>
      </w:r>
      <w:proofErr w:type="gramStart"/>
      <w:r w:rsidRPr="002C25F2">
        <w:rPr>
          <w:rFonts w:ascii="Times New Roman" w:hAnsi="Times New Roman" w:cs="Times New Roman"/>
        </w:rPr>
        <w:t>на две</w:t>
      </w:r>
      <w:proofErr w:type="gramEnd"/>
      <w:r w:rsidRPr="002C25F2">
        <w:rPr>
          <w:rFonts w:ascii="Times New Roman" w:hAnsi="Times New Roman" w:cs="Times New Roman"/>
        </w:rPr>
        <w:t xml:space="preserve"> равные по размеру </w:t>
      </w:r>
      <w:r w:rsidRPr="002C25F2">
        <w:rPr>
          <w:rFonts w:ascii="Times New Roman" w:hAnsi="Times New Roman" w:cs="Times New Roman"/>
        </w:rPr>
        <w:lastRenderedPageBreak/>
        <w:t>половины. В контексте сахарного диабета, медиана может использоваться для определения среднего уровня глюкозы за определенный период времени.</w:t>
      </w:r>
    </w:p>
    <w:p w14:paraId="2E7C4CEE" w14:textId="424A82EC" w:rsidR="00C510E8" w:rsidRPr="002C25F2" w:rsidRDefault="00C510E8" w:rsidP="002C25F2">
      <w:pPr>
        <w:spacing w:line="240" w:lineRule="auto"/>
        <w:jc w:val="both"/>
        <w:rPr>
          <w:rFonts w:ascii="Times New Roman" w:hAnsi="Times New Roman" w:cs="Times New Roman"/>
        </w:rPr>
      </w:pPr>
      <w:r w:rsidRPr="002C25F2">
        <w:rPr>
          <w:rFonts w:ascii="Times New Roman" w:hAnsi="Times New Roman" w:cs="Times New Roman"/>
        </w:rPr>
        <w:t xml:space="preserve">2. </w:t>
      </w:r>
      <w:r w:rsidRPr="002C25F2">
        <w:rPr>
          <w:rFonts w:ascii="Times New Roman" w:hAnsi="Times New Roman" w:cs="Times New Roman"/>
          <w:b/>
          <w:bCs/>
          <w:i/>
          <w:iCs/>
        </w:rPr>
        <w:t>Размах вариаций:</w:t>
      </w:r>
      <w:r w:rsidRPr="002C25F2">
        <w:rPr>
          <w:rFonts w:ascii="Times New Roman" w:hAnsi="Times New Roman" w:cs="Times New Roman"/>
        </w:rPr>
        <w:t xml:space="preserve"> Размах вариаций </w:t>
      </w:r>
      <w:proofErr w:type="gramStart"/>
      <w:r w:rsidRPr="002C25F2">
        <w:rPr>
          <w:rFonts w:ascii="Times New Roman" w:hAnsi="Times New Roman" w:cs="Times New Roman"/>
        </w:rPr>
        <w:t>- это</w:t>
      </w:r>
      <w:proofErr w:type="gramEnd"/>
      <w:r w:rsidRPr="002C25F2">
        <w:rPr>
          <w:rFonts w:ascii="Times New Roman" w:hAnsi="Times New Roman" w:cs="Times New Roman"/>
        </w:rPr>
        <w:t xml:space="preserve"> разница между наибольшим и наименьшим значениями в наборе данных. В контексте сахарного диабета, размах вариаций может использоваться для оценки изменчивости уровня глюкозы, что позволяет понять степень колебаний глюкозы и контролируемости заболевания.</w:t>
      </w:r>
    </w:p>
    <w:p w14:paraId="2551EF2D" w14:textId="460ED692" w:rsidR="00C510E8" w:rsidRPr="002C25F2" w:rsidRDefault="00C510E8" w:rsidP="002C25F2">
      <w:pPr>
        <w:spacing w:line="240" w:lineRule="auto"/>
        <w:jc w:val="both"/>
        <w:rPr>
          <w:rFonts w:ascii="Times New Roman" w:hAnsi="Times New Roman" w:cs="Times New Roman"/>
        </w:rPr>
      </w:pPr>
      <w:r w:rsidRPr="002C25F2">
        <w:rPr>
          <w:rFonts w:ascii="Times New Roman" w:hAnsi="Times New Roman" w:cs="Times New Roman"/>
        </w:rPr>
        <w:t xml:space="preserve">3. </w:t>
      </w:r>
      <w:r w:rsidRPr="002C25F2">
        <w:rPr>
          <w:rFonts w:ascii="Times New Roman" w:hAnsi="Times New Roman" w:cs="Times New Roman"/>
          <w:b/>
          <w:bCs/>
          <w:i/>
          <w:iCs/>
        </w:rPr>
        <w:t>Мода:</w:t>
      </w:r>
      <w:r w:rsidRPr="002C25F2">
        <w:rPr>
          <w:rFonts w:ascii="Times New Roman" w:hAnsi="Times New Roman" w:cs="Times New Roman"/>
        </w:rPr>
        <w:t xml:space="preserve"> Мода представляет собой наиболее часто встречающееся значение в наборе данных. В контексте сахарного диабета, мода может использоваться для определения уровней глюкозы, которые наиболее часто наблюдаются, что помогает в определении типичных или необычных значений глюкозы.</w:t>
      </w:r>
    </w:p>
    <w:p w14:paraId="7100965B" w14:textId="29989AA7" w:rsidR="00C510E8" w:rsidRPr="002C25F2" w:rsidRDefault="00C510E8" w:rsidP="002C25F2">
      <w:pPr>
        <w:spacing w:line="240" w:lineRule="auto"/>
        <w:jc w:val="both"/>
        <w:rPr>
          <w:rFonts w:ascii="Times New Roman" w:hAnsi="Times New Roman" w:cs="Times New Roman"/>
        </w:rPr>
      </w:pPr>
      <w:r w:rsidRPr="002C25F2">
        <w:rPr>
          <w:rFonts w:ascii="Times New Roman" w:hAnsi="Times New Roman" w:cs="Times New Roman"/>
          <w:i/>
          <w:iCs/>
        </w:rPr>
        <w:t>4.</w:t>
      </w:r>
      <w:r w:rsidRPr="002C25F2">
        <w:rPr>
          <w:rFonts w:ascii="Times New Roman" w:hAnsi="Times New Roman" w:cs="Times New Roman"/>
          <w:b/>
          <w:bCs/>
          <w:i/>
          <w:iCs/>
        </w:rPr>
        <w:t xml:space="preserve"> Дисперсия</w:t>
      </w:r>
      <w:r w:rsidRPr="002C25F2">
        <w:rPr>
          <w:rFonts w:ascii="Times New Roman" w:hAnsi="Times New Roman" w:cs="Times New Roman"/>
        </w:rPr>
        <w:t>: Дисперсия представляет собой меру разброса значений вокруг среднего значения. В контексте сахарного диабета, дисперсия может быть использована для понимания степени изменчивости уровня глюкозы и для оценки степени контроля заболевания.</w:t>
      </w:r>
    </w:p>
    <w:p w14:paraId="32F8CDBD" w14:textId="2C5A91D0" w:rsidR="00B753A8" w:rsidRPr="002C25F2" w:rsidRDefault="00C510E8" w:rsidP="002C25F2">
      <w:pPr>
        <w:spacing w:line="240" w:lineRule="auto"/>
        <w:jc w:val="both"/>
        <w:rPr>
          <w:rFonts w:ascii="Times New Roman" w:hAnsi="Times New Roman" w:cs="Times New Roman"/>
        </w:rPr>
      </w:pPr>
      <w:r w:rsidRPr="002C25F2">
        <w:rPr>
          <w:rFonts w:ascii="Times New Roman" w:hAnsi="Times New Roman" w:cs="Times New Roman"/>
          <w:b/>
          <w:bCs/>
          <w:i/>
          <w:iCs/>
        </w:rPr>
        <w:t>5. Стандартное отклонение:</w:t>
      </w:r>
      <w:r w:rsidRPr="002C25F2">
        <w:rPr>
          <w:rFonts w:ascii="Times New Roman" w:hAnsi="Times New Roman" w:cs="Times New Roman"/>
        </w:rPr>
        <w:t xml:space="preserve"> Стандартное отклонение является корнем из дисперсии и показывает степень разброса данных относительно среднего значения. В контексте сахарного диабета, стандартное отклонение может использоваться для оценки степени вариации уровня глюкозы и стабильности контроля заболевания.</w:t>
      </w:r>
    </w:p>
    <w:p w14:paraId="3B8BC9B4" w14:textId="0DF9A56D" w:rsidR="00FA11D4" w:rsidRPr="002C25F2" w:rsidRDefault="00FA11D4" w:rsidP="002C25F2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sectPr w:rsidR="00FA11D4" w:rsidRPr="002C25F2" w:rsidSect="002C25F2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5A0A31"/>
    <w:multiLevelType w:val="hybridMultilevel"/>
    <w:tmpl w:val="2BB044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867056"/>
    <w:multiLevelType w:val="hybridMultilevel"/>
    <w:tmpl w:val="5C7460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EC7"/>
    <w:rsid w:val="00182EC7"/>
    <w:rsid w:val="002C1444"/>
    <w:rsid w:val="002C25F2"/>
    <w:rsid w:val="0036657B"/>
    <w:rsid w:val="00514FF1"/>
    <w:rsid w:val="00595CE6"/>
    <w:rsid w:val="00AF2EB6"/>
    <w:rsid w:val="00B753A8"/>
    <w:rsid w:val="00C510E8"/>
    <w:rsid w:val="00E86693"/>
    <w:rsid w:val="00F369E0"/>
    <w:rsid w:val="00FA1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A53EA"/>
  <w15:chartTrackingRefBased/>
  <w15:docId w15:val="{C39C0C0C-265F-4A84-A694-EE01CDC42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1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63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96233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262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2478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588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713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517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571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8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1070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8452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152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6603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6948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627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8881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232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663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4939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4167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22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1661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4773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39696">
          <w:blockQuote w:val="1"/>
          <w:marLeft w:val="0"/>
          <w:marRight w:val="0"/>
          <w:marTop w:val="585"/>
          <w:marBottom w:val="5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981</Words>
  <Characters>5593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Chifuyu Matsuno</dc:creator>
  <cp:keywords/>
  <dc:description/>
  <cp:lastModifiedBy>Chifuyu Matsuno</cp:lastModifiedBy>
  <cp:revision>3</cp:revision>
  <dcterms:created xsi:type="dcterms:W3CDTF">2024-04-01T17:14:00Z</dcterms:created>
  <dcterms:modified xsi:type="dcterms:W3CDTF">2024-04-01T19:42:00Z</dcterms:modified>
</cp:coreProperties>
</file>