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 данной практической работе, я тщательно исследовал и работал с файлами (изучение ввода, вывода и фильтрации информации) и структурами (заполнение массива структур, извлечение информации и сортировка информации). Результаты исследования: Полное выполнение практики за короткий срок.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 данной практической работе сложности сложились только с сортировкой в алфавитном порядке. Эту сложность решила документация найденная в интернете: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"https://goo-gl.su/1fD6H7"</w:t>
        </w:r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"https://goo-gl.su/1fD6H7"</w:t>
        </w:r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://</w:t>
        </w:r>
      </w:hyperlink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 последующих своих работах, пункты в которых я допускал ошибки будут учитываться и исправляться.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Собственный комментарий: “В этой практической работе, я практически не заметил помех для её реализации, наоборот набрался опыта и новых знаний.” 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Библиография.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Конспекты: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"https://classroom.google.com/u/4/w/MjU2ODgyMjQ0NzM0/t/all"</w:t>
        </w:r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"https://classroom.google.com/u/4/w/MjU2ODgyMjQ0NzM0/t/all"</w:t>
        </w:r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:/</w:t>
        </w:r>
      </w:hyperlink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Сайты с документацией: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1)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"https://docs.microsoft.com/en-us/cpp/?view=msvc-160"</w:t>
        </w:r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"https://docs.microsoft.com/en-us/cpp/?view=msvc-160"</w:t>
        </w:r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://</w:t>
        </w:r>
      </w:hyperlink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https://ru.stackoverflow.com/"</w:t>
        </w:r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"https://ru.stackoverflow.com/"</w:t>
        </w:r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://</w:t>
        </w:r>
      </w:hyperlink>
    </w:p>
    <w:p>
      <w:pPr>
        <w:tabs>
          <w:tab w:val="left" w:pos="2940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"https://coderoad.ru/"</w:t>
        </w:r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"https://coderoad.ru/"</w:t>
        </w:r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://</w:t>
        </w:r>
      </w:hyperlink>
    </w:p>
    <w:p>
      <w:pPr>
        <w:tabs>
          <w:tab w:val="left" w:pos="2940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940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940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940" w:leader="none"/>
        </w:tabs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тестирования подпрограмм и табличного процессора: </w:t>
      </w:r>
    </w:p>
    <w:p>
      <w:pPr>
        <w:tabs>
          <w:tab w:val="left" w:pos="2940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451" w:dyaOrig="3077">
          <v:rect xmlns:o="urn:schemas-microsoft-com:office:office" xmlns:v="urn:schemas-microsoft-com:vml" id="rectole0000000000" style="width:372.550000pt;height:153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Меню: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552" w:dyaOrig="3016">
          <v:rect xmlns:o="urn:schemas-microsoft-com:office:office" xmlns:v="urn:schemas-microsoft-com:vml" id="rectole0000000001" style="width:377.600000pt;height:150.8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7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Пункт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1: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633" w:dyaOrig="2429">
          <v:rect xmlns:o="urn:schemas-microsoft-com:office:office" xmlns:v="urn:schemas-microsoft-com:vml" id="rectole0000000002" style="width:381.650000pt;height:121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511" w:dyaOrig="3381">
          <v:rect xmlns:o="urn:schemas-microsoft-com:office:office" xmlns:v="urn:schemas-microsoft-com:vml" id="rectole0000000003" style="width:375.550000pt;height:169.0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1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Пункт-2: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9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3522" w:dyaOrig="3280">
          <v:rect xmlns:o="urn:schemas-microsoft-com:office:office" xmlns:v="urn:schemas-microsoft-com:vml" id="rectole0000000004" style="width:176.100000pt;height:164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  <w:r>
        <w:object w:dxaOrig="4089" w:dyaOrig="3300">
          <v:rect xmlns:o="urn:schemas-microsoft-com:office:office" xmlns:v="urn:schemas-microsoft-com:vml" id="rectole0000000005" style="width:204.450000pt;height:165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Пункт-3-до: и после: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4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124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940" w:dyaOrig="2470">
          <v:rect xmlns:o="urn:schemas-microsoft-com:office:office" xmlns:v="urn:schemas-microsoft-com:vml" id="rectole0000000006" style="width:247.000000pt;height:123.5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7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Пункт-4: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446" w:dyaOrig="3543">
          <v:rect xmlns:o="urn:schemas-microsoft-com:office:office" xmlns:v="urn:schemas-microsoft-com:vml" id="rectole0000000007" style="width:272.300000pt;height:177.1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231" w:dyaOrig="1721">
          <v:rect xmlns:o="urn:schemas-microsoft-com:office:office" xmlns:v="urn:schemas-microsoft-com:vml" id="rectole0000000008" style="width:211.550000pt;height:86.0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1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Пункт-5: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826" w:dyaOrig="1619">
          <v:rect xmlns:o="urn:schemas-microsoft-com:office:office" xmlns:v="urn:schemas-microsoft-com:vml" id="rectole0000000009" style="width:191.300000pt;height:80.9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3"/>
        </w:object>
      </w:r>
    </w:p>
    <w:p>
      <w:pPr>
        <w:tabs>
          <w:tab w:val="left" w:pos="17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831" w:dyaOrig="2591">
          <v:rect xmlns:o="urn:schemas-microsoft-com:office:office" xmlns:v="urn:schemas-microsoft-com:vml" id="rectole0000000010" style="width:291.550000pt;height:129.5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5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Пункт-6: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17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349" w:dyaOrig="2713">
          <v:rect xmlns:o="urn:schemas-microsoft-com:office:office" xmlns:v="urn:schemas-microsoft-com:vml" id="rectole0000000011" style="width:367.450000pt;height:135.6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7"/>
        </w:object>
      </w:r>
    </w:p>
    <w:p>
      <w:pPr>
        <w:tabs>
          <w:tab w:val="left" w:pos="17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Пункт-7:</w:t>
      </w:r>
    </w:p>
    <w:p>
      <w:pPr>
        <w:tabs>
          <w:tab w:val="left" w:pos="17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5000" w:dyaOrig="2510">
          <v:rect xmlns:o="urn:schemas-microsoft-com:office:office" xmlns:v="urn:schemas-microsoft-com:vml" id="rectole0000000012" style="width:250.000000pt;height:125.5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9"/>
        </w:object>
      </w:r>
    </w:p>
    <w:p>
      <w:pPr>
        <w:tabs>
          <w:tab w:val="left" w:pos="17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Пункт-8: Сделан как дополнение к работе</w:t>
      </w:r>
    </w:p>
    <w:p>
      <w:pPr>
        <w:tabs>
          <w:tab w:val="left" w:pos="17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5973" w:dyaOrig="2186">
          <v:rect xmlns:o="urn:schemas-microsoft-com:office:office" xmlns:v="urn:schemas-microsoft-com:vml" id="rectole0000000013" style="width:298.650000pt;height:109.3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31"/>
        </w:object>
      </w:r>
    </w:p>
    <w:p>
      <w:pPr>
        <w:tabs>
          <w:tab w:val="left" w:pos="17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Выход: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7" Type="http://schemas.openxmlformats.org/officeDocument/2006/relationships/oleObject" /><Relationship Target="media/image4.wmf" Id="docRId14" Type="http://schemas.openxmlformats.org/officeDocument/2006/relationships/image" /><Relationship Target="embeddings/oleObject9.bin" Id="docRId23" Type="http://schemas.openxmlformats.org/officeDocument/2006/relationships/oleObject" /><Relationship Target="styles.xml" Id="docRId34" Type="http://schemas.openxmlformats.org/officeDocument/2006/relationships/styles" /><Relationship Target="media/image0.wmf" Id="docRId6" Type="http://schemas.openxmlformats.org/officeDocument/2006/relationships/image" /><Relationship TargetMode="External" Target="https://classroom.google.com/u/4/w/MjU2ODgyMjQ0NzM0/t/all" Id="docRId1" Type="http://schemas.openxmlformats.org/officeDocument/2006/relationships/hyperlink" /><Relationship Target="embeddings/oleObject5.bin" Id="docRId15" Type="http://schemas.openxmlformats.org/officeDocument/2006/relationships/oleObject" /><Relationship Target="media/image8.wmf" Id="docRId22" Type="http://schemas.openxmlformats.org/officeDocument/2006/relationships/image" /><Relationship Target="embeddings/oleObject2.bin" Id="docRId9" Type="http://schemas.openxmlformats.org/officeDocument/2006/relationships/oleObject" /><Relationship TargetMode="External" Target="https://goo-gl.su/1fD6H7" Id="docRId0" Type="http://schemas.openxmlformats.org/officeDocument/2006/relationships/hyperlink" /><Relationship Target="media/image3.wmf" Id="docRId12" Type="http://schemas.openxmlformats.org/officeDocument/2006/relationships/image" /><Relationship Target="embeddings/oleObject8.bin" Id="docRId21" Type="http://schemas.openxmlformats.org/officeDocument/2006/relationships/oleObject" /><Relationship Target="embeddings/oleObject12.bin" Id="docRId29" Type="http://schemas.openxmlformats.org/officeDocument/2006/relationships/oleObject" /><Relationship Target="media/image1.wmf" Id="docRId8" Type="http://schemas.openxmlformats.org/officeDocument/2006/relationships/image" /><Relationship Target="embeddings/oleObject4.bin" Id="docRId13" Type="http://schemas.openxmlformats.org/officeDocument/2006/relationships/oleObject" /><Relationship Target="media/image7.wmf" Id="docRId20" Type="http://schemas.openxmlformats.org/officeDocument/2006/relationships/image" /><Relationship Target="media/image11.wmf" Id="docRId28" Type="http://schemas.openxmlformats.org/officeDocument/2006/relationships/image" /><Relationship TargetMode="External" Target="https://ru.stackoverflow.com/" Id="docRId3" Type="http://schemas.openxmlformats.org/officeDocument/2006/relationships/hyperlink" /><Relationship Target="media/image2.wmf" Id="docRId10" Type="http://schemas.openxmlformats.org/officeDocument/2006/relationships/image" /><Relationship Target="media/image6.wmf" Id="docRId18" Type="http://schemas.openxmlformats.org/officeDocument/2006/relationships/image" /><Relationship TargetMode="External" Target="https://docs.microsoft.com/en-us/cpp/?view=msvc-160" Id="docRId2" Type="http://schemas.openxmlformats.org/officeDocument/2006/relationships/hyperlink" /><Relationship Target="embeddings/oleObject11.bin" Id="docRId27" Type="http://schemas.openxmlformats.org/officeDocument/2006/relationships/oleObject" /><Relationship Target="media/image12.wmf" Id="docRId30" Type="http://schemas.openxmlformats.org/officeDocument/2006/relationships/image" /><Relationship Target="embeddings/oleObject3.bin" Id="docRId11" Type="http://schemas.openxmlformats.org/officeDocument/2006/relationships/oleObject" /><Relationship Target="embeddings/oleObject7.bin" Id="docRId19" Type="http://schemas.openxmlformats.org/officeDocument/2006/relationships/oleObject" /><Relationship Target="media/image10.wmf" Id="docRId26" Type="http://schemas.openxmlformats.org/officeDocument/2006/relationships/image" /><Relationship Target="embeddings/oleObject13.bin" Id="docRId31" Type="http://schemas.openxmlformats.org/officeDocument/2006/relationships/oleObject" /><Relationship Target="embeddings/oleObject0.bin" Id="docRId5" Type="http://schemas.openxmlformats.org/officeDocument/2006/relationships/oleObject" /><Relationship Target="media/image5.wmf" Id="docRId16" Type="http://schemas.openxmlformats.org/officeDocument/2006/relationships/image" /><Relationship Target="embeddings/oleObject10.bin" Id="docRId25" Type="http://schemas.openxmlformats.org/officeDocument/2006/relationships/oleObject" /><Relationship Target="media/image13.wmf" Id="docRId32" Type="http://schemas.openxmlformats.org/officeDocument/2006/relationships/image" /><Relationship TargetMode="External" Target="https://coderoad.ru/" Id="docRId4" Type="http://schemas.openxmlformats.org/officeDocument/2006/relationships/hyperlink" /><Relationship Target="embeddings/oleObject6.bin" Id="docRId17" Type="http://schemas.openxmlformats.org/officeDocument/2006/relationships/oleObject" /><Relationship Target="media/image9.wmf" Id="docRId24" Type="http://schemas.openxmlformats.org/officeDocument/2006/relationships/image" /><Relationship Target="numbering.xml" Id="docRId33" Type="http://schemas.openxmlformats.org/officeDocument/2006/relationships/numbering" /></Relationships>
</file>