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51268" w14:paraId="5A2236AD" w14:textId="77777777" w:rsidTr="00587698">
        <w:tc>
          <w:tcPr>
            <w:tcW w:w="10456" w:type="dxa"/>
            <w:gridSpan w:val="3"/>
          </w:tcPr>
          <w:p w14:paraId="31985442" w14:textId="77777777" w:rsidR="00751268" w:rsidRPr="00751268" w:rsidRDefault="00751268" w:rsidP="00751268">
            <w:pPr>
              <w:spacing w:before="240"/>
              <w:rPr>
                <w:b/>
                <w:sz w:val="32"/>
                <w:szCs w:val="32"/>
              </w:rPr>
            </w:pPr>
            <w:r w:rsidRPr="00751268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143DF6F5" wp14:editId="2837E268">
                  <wp:simplePos x="0" y="0"/>
                  <wp:positionH relativeFrom="column">
                    <wp:posOffset>5014595</wp:posOffset>
                  </wp:positionH>
                  <wp:positionV relativeFrom="paragraph">
                    <wp:posOffset>-8255</wp:posOffset>
                  </wp:positionV>
                  <wp:extent cx="1492250" cy="709632"/>
                  <wp:effectExtent l="0" t="0" r="0" b="0"/>
                  <wp:wrapNone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bdm-logo-couleu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50" cy="7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1268">
              <w:rPr>
                <w:sz w:val="32"/>
                <w:szCs w:val="32"/>
              </w:rPr>
              <w:t xml:space="preserve">Projet : </w:t>
            </w:r>
            <w:r w:rsidRPr="00751268">
              <w:rPr>
                <w:b/>
                <w:sz w:val="32"/>
                <w:szCs w:val="32"/>
              </w:rPr>
              <w:t>Gestion des Stocks d’Anticorps (GSA)</w:t>
            </w:r>
            <w:r w:rsidRPr="00751268">
              <w:rPr>
                <w:noProof/>
                <w:sz w:val="32"/>
                <w:szCs w:val="32"/>
              </w:rPr>
              <w:t xml:space="preserve"> </w:t>
            </w:r>
          </w:p>
          <w:p w14:paraId="3BE54364" w14:textId="77777777" w:rsidR="00751268" w:rsidRDefault="00751268">
            <w:pPr>
              <w:rPr>
                <w:b/>
              </w:rPr>
            </w:pPr>
          </w:p>
          <w:p w14:paraId="65571DE1" w14:textId="77777777" w:rsidR="00751268" w:rsidRDefault="00751268"/>
        </w:tc>
      </w:tr>
      <w:tr w:rsidR="00751268" w14:paraId="09CBCC14" w14:textId="77777777" w:rsidTr="003A3701">
        <w:tc>
          <w:tcPr>
            <w:tcW w:w="10456" w:type="dxa"/>
            <w:gridSpan w:val="3"/>
          </w:tcPr>
          <w:p w14:paraId="6D9860F0" w14:textId="77777777" w:rsidR="00751268" w:rsidRPr="00751268" w:rsidRDefault="00702136" w:rsidP="00751268">
            <w:pPr>
              <w:spacing w:before="120" w:after="2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Manuel de déploiement</w:t>
            </w:r>
          </w:p>
        </w:tc>
      </w:tr>
      <w:tr w:rsidR="00751268" w14:paraId="39095A9F" w14:textId="77777777" w:rsidTr="00740F66">
        <w:tc>
          <w:tcPr>
            <w:tcW w:w="3485" w:type="dxa"/>
            <w:shd w:val="clear" w:color="auto" w:fill="8EAADB" w:themeFill="accent1" w:themeFillTint="99"/>
          </w:tcPr>
          <w:p w14:paraId="6A60DC87" w14:textId="77777777" w:rsidR="00751268" w:rsidRDefault="00751268" w:rsidP="00751268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doc : </w:t>
            </w:r>
            <w:r w:rsidR="00702136">
              <w:t>MDEP</w:t>
            </w:r>
          </w:p>
        </w:tc>
        <w:tc>
          <w:tcPr>
            <w:tcW w:w="3485" w:type="dxa"/>
            <w:shd w:val="clear" w:color="auto" w:fill="8EAADB" w:themeFill="accent1" w:themeFillTint="99"/>
          </w:tcPr>
          <w:p w14:paraId="20F908E7" w14:textId="77777777" w:rsidR="00751268" w:rsidRDefault="00751268" w:rsidP="00751268">
            <w:pPr>
              <w:jc w:val="center"/>
            </w:pPr>
            <w:r>
              <w:t>Version : 1.0</w:t>
            </w:r>
          </w:p>
        </w:tc>
        <w:tc>
          <w:tcPr>
            <w:tcW w:w="3486" w:type="dxa"/>
            <w:shd w:val="clear" w:color="auto" w:fill="8EAADB" w:themeFill="accent1" w:themeFillTint="99"/>
          </w:tcPr>
          <w:p w14:paraId="0CD741F0" w14:textId="77777777" w:rsidR="00751268" w:rsidRDefault="00751268" w:rsidP="00751268">
            <w:pPr>
              <w:jc w:val="center"/>
            </w:pPr>
            <w:r>
              <w:t xml:space="preserve">Statut : </w:t>
            </w:r>
            <w:r w:rsidR="0000286D">
              <w:t>approuvé</w:t>
            </w:r>
          </w:p>
        </w:tc>
      </w:tr>
      <w:tr w:rsidR="00751268" w14:paraId="3D72F9B0" w14:textId="77777777" w:rsidTr="007E7172">
        <w:tc>
          <w:tcPr>
            <w:tcW w:w="10456" w:type="dxa"/>
            <w:gridSpan w:val="3"/>
          </w:tcPr>
          <w:p w14:paraId="36E655B6" w14:textId="77777777" w:rsidR="00BA574A" w:rsidRDefault="0000286D" w:rsidP="00BA574A">
            <w:pPr>
              <w:spacing w:before="240" w:after="120"/>
            </w:pPr>
            <w:r>
              <w:t xml:space="preserve">Ce document constitue </w:t>
            </w:r>
            <w:r w:rsidR="00702136">
              <w:t>le manuel de déploiement pour l’application GSA.</w:t>
            </w:r>
          </w:p>
        </w:tc>
      </w:tr>
    </w:tbl>
    <w:p w14:paraId="7EE1B538" w14:textId="77777777" w:rsidR="001178D2" w:rsidRDefault="001178D2"/>
    <w:tbl>
      <w:tblPr>
        <w:tblStyle w:val="TableNormal"/>
        <w:tblW w:w="10462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2022"/>
        <w:gridCol w:w="914"/>
        <w:gridCol w:w="3215"/>
        <w:gridCol w:w="1500"/>
        <w:gridCol w:w="2811"/>
      </w:tblGrid>
      <w:tr w:rsidR="001178D2" w14:paraId="683044B7" w14:textId="77777777" w:rsidTr="001178D2">
        <w:tc>
          <w:tcPr>
            <w:tcW w:w="1046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33F20ED8" w14:textId="77777777" w:rsidR="001178D2" w:rsidRDefault="001178D2" w:rsidP="00794B9E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 des participants au groupe projet</w:t>
            </w:r>
          </w:p>
        </w:tc>
      </w:tr>
      <w:tr w:rsidR="00702136" w14:paraId="30D5CA31" w14:textId="77777777" w:rsidTr="00702136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1EC90EED" w14:textId="77777777" w:rsidR="00702136" w:rsidRDefault="00702136" w:rsidP="00794B9E">
            <w:pPr>
              <w:jc w:val="center"/>
            </w:pPr>
            <w:r>
              <w:t>Nom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224E69E6" w14:textId="77777777" w:rsidR="00702136" w:rsidRDefault="00702136" w:rsidP="00794B9E">
            <w:pPr>
              <w:jc w:val="center"/>
            </w:pPr>
            <w:r>
              <w:t>Initiales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35416131" w14:textId="77777777" w:rsidR="00702136" w:rsidRDefault="00702136" w:rsidP="00794B9E">
            <w:pPr>
              <w:jc w:val="center"/>
            </w:pPr>
            <w:r>
              <w:t>Email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283A56F7" w14:textId="77777777" w:rsidR="00702136" w:rsidRDefault="00702136" w:rsidP="00794B9E">
            <w:pPr>
              <w:jc w:val="center"/>
            </w:pPr>
            <w:r>
              <w:t>Appartenance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6127041E" w14:textId="77777777" w:rsidR="00702136" w:rsidRDefault="00702136" w:rsidP="00794B9E">
            <w:pPr>
              <w:jc w:val="center"/>
            </w:pPr>
            <w:r>
              <w:t>Qualité/Rôle</w:t>
            </w:r>
          </w:p>
        </w:tc>
      </w:tr>
      <w:tr w:rsidR="00702136" w14:paraId="487FF152" w14:textId="77777777" w:rsidTr="00702136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4BA84BB" w14:textId="77777777" w:rsidR="00702136" w:rsidRDefault="00702136" w:rsidP="00794B9E">
            <w:r>
              <w:t>Ayoub El Yousfi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282C5FC" w14:textId="77777777" w:rsidR="00702136" w:rsidRDefault="00702136" w:rsidP="00794B9E">
            <w:r>
              <w:t>AE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DF23C65" w14:textId="77777777" w:rsidR="00702136" w:rsidRDefault="00702136" w:rsidP="00794B9E">
            <w:r>
              <w:t>ayoub.elyousfi@etu.univ-amu.fr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103E574" w14:textId="77777777" w:rsidR="00702136" w:rsidRDefault="00702136" w:rsidP="00794B9E">
            <w:r>
              <w:t>Université Aix-Marseille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D86693C" w14:textId="77777777" w:rsidR="00702136" w:rsidRDefault="00702136" w:rsidP="00794B9E">
            <w:r>
              <w:t>Développeur</w:t>
            </w:r>
          </w:p>
        </w:tc>
      </w:tr>
      <w:tr w:rsidR="00702136" w14:paraId="4FA16D3F" w14:textId="77777777" w:rsidTr="00702136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F59BE6A" w14:textId="77777777" w:rsidR="00702136" w:rsidRDefault="00702136" w:rsidP="00794B9E">
            <w:r>
              <w:t xml:space="preserve">Joël </w:t>
            </w:r>
            <w:proofErr w:type="spellStart"/>
            <w:r>
              <w:t>Forward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0EACA5D" w14:textId="77777777" w:rsidR="00702136" w:rsidRDefault="00702136" w:rsidP="00794B9E">
            <w:r>
              <w:t>JF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A623451" w14:textId="77777777" w:rsidR="00702136" w:rsidRDefault="00702136" w:rsidP="00794B9E">
            <w:r>
              <w:t>joel.forward@etu.univ-amu.fr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47DDBCC" w14:textId="77777777" w:rsidR="00702136" w:rsidRDefault="00702136" w:rsidP="00794B9E">
            <w:r>
              <w:t>Université Aix-Marseille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B65E8D1" w14:textId="77777777" w:rsidR="00702136" w:rsidRDefault="00702136" w:rsidP="00794B9E">
            <w:r>
              <w:t>Développeur</w:t>
            </w:r>
          </w:p>
        </w:tc>
      </w:tr>
      <w:tr w:rsidR="00702136" w14:paraId="2806005C" w14:textId="77777777" w:rsidTr="00702136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EE8E31F" w14:textId="77777777" w:rsidR="00702136" w:rsidRDefault="00702136" w:rsidP="00794B9E">
            <w:r>
              <w:t>Mariana Andujar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75E2947" w14:textId="77777777" w:rsidR="00702136" w:rsidRDefault="00702136" w:rsidP="00794B9E">
            <w:r>
              <w:t>MA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2625CF1" w14:textId="77777777" w:rsidR="00702136" w:rsidRDefault="00702136" w:rsidP="00794B9E">
            <w:r>
              <w:t>mariana.andujar@univamu.fr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2943C5B" w14:textId="77777777" w:rsidR="00702136" w:rsidRDefault="00702136" w:rsidP="00794B9E">
            <w:r>
              <w:t>IBDM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BDC2861" w14:textId="77777777" w:rsidR="00702136" w:rsidRDefault="00702136" w:rsidP="00794B9E">
            <w:r>
              <w:t>Responsable adjointe du service développement</w:t>
            </w:r>
          </w:p>
        </w:tc>
      </w:tr>
      <w:tr w:rsidR="00702136" w14:paraId="7FD06910" w14:textId="77777777" w:rsidTr="00702136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9488B36" w14:textId="77777777" w:rsidR="00702136" w:rsidRDefault="00702136" w:rsidP="00794B9E">
            <w:r>
              <w:t xml:space="preserve">Magali </w:t>
            </w:r>
            <w:proofErr w:type="spellStart"/>
            <w:r>
              <w:t>Contensin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F115C87" w14:textId="77777777" w:rsidR="00702136" w:rsidRDefault="00702136" w:rsidP="00794B9E">
            <w:r>
              <w:t>MC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8176C94" w14:textId="77777777" w:rsidR="00702136" w:rsidRDefault="00702136" w:rsidP="00794B9E">
            <w:r>
              <w:t>magali.contensin@univ-amu.fr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5AD32D2" w14:textId="77777777" w:rsidR="00702136" w:rsidRDefault="00702136" w:rsidP="00794B9E">
            <w:r>
              <w:t>IBDM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0837FF2" w14:textId="77777777" w:rsidR="00702136" w:rsidRDefault="00702136" w:rsidP="00794B9E">
            <w:r>
              <w:t>Responsable du service développement</w:t>
            </w:r>
          </w:p>
        </w:tc>
      </w:tr>
      <w:tr w:rsidR="00702136" w14:paraId="47FA68AB" w14:textId="77777777" w:rsidTr="00702136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95B7848" w14:textId="77777777" w:rsidR="00702136" w:rsidRDefault="00702136" w:rsidP="00794B9E">
            <w:r>
              <w:t>Pierre Vincent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5224A88" w14:textId="77777777" w:rsidR="00702136" w:rsidRDefault="00702136" w:rsidP="00794B9E">
            <w:r>
              <w:t>PV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F921E4B" w14:textId="77777777" w:rsidR="00702136" w:rsidRDefault="00702136" w:rsidP="00794B9E">
            <w:r>
              <w:t>pierre.vincent.1@etu.univ-amu.fr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3A109C0" w14:textId="77777777" w:rsidR="00702136" w:rsidRDefault="00702136" w:rsidP="00794B9E">
            <w:r>
              <w:t>Université Aix-Marseille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3FFD0CF" w14:textId="77777777" w:rsidR="00702136" w:rsidRDefault="00702136" w:rsidP="00794B9E">
            <w:r>
              <w:t>Développeur</w:t>
            </w:r>
          </w:p>
        </w:tc>
      </w:tr>
      <w:tr w:rsidR="00702136" w14:paraId="77CE3317" w14:textId="77777777" w:rsidTr="00702136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C8E4F4C" w14:textId="77777777" w:rsidR="00702136" w:rsidRDefault="00702136" w:rsidP="00794B9E">
            <w:r>
              <w:t xml:space="preserve">Mohamed </w:t>
            </w:r>
            <w:proofErr w:type="spellStart"/>
            <w:r>
              <w:t>Siraj</w:t>
            </w:r>
            <w:proofErr w:type="spellEnd"/>
            <w:r>
              <w:t xml:space="preserve"> </w:t>
            </w:r>
            <w:proofErr w:type="spellStart"/>
            <w:r>
              <w:t>Achabbak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A84F505" w14:textId="77777777" w:rsidR="00702136" w:rsidRDefault="00702136" w:rsidP="00794B9E">
            <w:r>
              <w:t>SA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9B8958F" w14:textId="77777777" w:rsidR="00702136" w:rsidRDefault="00702136" w:rsidP="00794B9E">
            <w:r>
              <w:t>mohamed-siraj.achabbak@etu.univ-amu.fr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94E797F" w14:textId="77777777" w:rsidR="00702136" w:rsidRDefault="00702136" w:rsidP="00794B9E">
            <w:r>
              <w:t>Université Aix-Marseille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297E237" w14:textId="77777777" w:rsidR="00702136" w:rsidRDefault="00702136" w:rsidP="00794B9E">
            <w:r>
              <w:t>Développeur</w:t>
            </w:r>
          </w:p>
        </w:tc>
      </w:tr>
      <w:tr w:rsidR="00702136" w14:paraId="548C1FBF" w14:textId="77777777" w:rsidTr="00702136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C8AF4C3" w14:textId="77777777" w:rsidR="00702136" w:rsidRDefault="00702136" w:rsidP="00794B9E">
            <w:r>
              <w:t xml:space="preserve">Youssef </w:t>
            </w:r>
            <w:proofErr w:type="spellStart"/>
            <w:r>
              <w:t>Jellab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9DCBCF9" w14:textId="77777777" w:rsidR="00702136" w:rsidRDefault="00702136" w:rsidP="00794B9E">
            <w:r>
              <w:t>YJ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44A7804" w14:textId="77777777" w:rsidR="00702136" w:rsidRDefault="00702136" w:rsidP="00794B9E">
            <w:r>
              <w:t>youssef.jellab@etu.univ-amu.fr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7EB304F" w14:textId="77777777" w:rsidR="00702136" w:rsidRDefault="00702136" w:rsidP="00794B9E">
            <w:r>
              <w:t>Université Aix-Marseille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4A90E08" w14:textId="77777777" w:rsidR="00702136" w:rsidRDefault="00702136" w:rsidP="00794B9E">
            <w:r>
              <w:t>Développeur</w:t>
            </w:r>
          </w:p>
        </w:tc>
      </w:tr>
    </w:tbl>
    <w:p w14:paraId="1EAAD03C" w14:textId="77777777" w:rsidR="00910028" w:rsidRDefault="00910028" w:rsidP="00B81C21">
      <w:pPr>
        <w:jc w:val="right"/>
        <w:rPr>
          <w:i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2747"/>
        <w:gridCol w:w="4224"/>
      </w:tblGrid>
      <w:tr w:rsidR="00910028" w14:paraId="0B8F9939" w14:textId="77777777" w:rsidTr="00740F66">
        <w:tc>
          <w:tcPr>
            <w:tcW w:w="10456" w:type="dxa"/>
            <w:gridSpan w:val="3"/>
            <w:shd w:val="clear" w:color="auto" w:fill="8EAADB" w:themeFill="accent1" w:themeFillTint="99"/>
          </w:tcPr>
          <w:p w14:paraId="1A034C37" w14:textId="77777777" w:rsidR="00910028" w:rsidRPr="000175EE" w:rsidRDefault="00910028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0175EE">
              <w:rPr>
                <w:b/>
                <w:sz w:val="24"/>
                <w:szCs w:val="24"/>
              </w:rPr>
              <w:t>Liste de diffusion du document</w:t>
            </w:r>
          </w:p>
        </w:tc>
      </w:tr>
      <w:tr w:rsidR="00910028" w14:paraId="4434F326" w14:textId="77777777" w:rsidTr="00740F66">
        <w:tc>
          <w:tcPr>
            <w:tcW w:w="3485" w:type="dxa"/>
            <w:shd w:val="clear" w:color="auto" w:fill="8EAADB" w:themeFill="accent1" w:themeFillTint="99"/>
          </w:tcPr>
          <w:p w14:paraId="1EF5DEE0" w14:textId="77777777" w:rsidR="00910028" w:rsidRPr="00740F66" w:rsidRDefault="00910028" w:rsidP="00910028">
            <w:pPr>
              <w:jc w:val="center"/>
            </w:pPr>
            <w:r w:rsidRPr="00740F66">
              <w:t>Destinataire</w:t>
            </w:r>
          </w:p>
        </w:tc>
        <w:tc>
          <w:tcPr>
            <w:tcW w:w="2747" w:type="dxa"/>
            <w:shd w:val="clear" w:color="auto" w:fill="8EAADB" w:themeFill="accent1" w:themeFillTint="99"/>
          </w:tcPr>
          <w:p w14:paraId="5973EF92" w14:textId="77777777" w:rsidR="00910028" w:rsidRPr="00740F66" w:rsidRDefault="00910028" w:rsidP="00910028">
            <w:pPr>
              <w:jc w:val="center"/>
            </w:pPr>
            <w:r w:rsidRPr="00740F66">
              <w:t>Version(s) diffusée(s)</w:t>
            </w:r>
          </w:p>
        </w:tc>
        <w:tc>
          <w:tcPr>
            <w:tcW w:w="4224" w:type="dxa"/>
            <w:shd w:val="clear" w:color="auto" w:fill="8EAADB" w:themeFill="accent1" w:themeFillTint="99"/>
          </w:tcPr>
          <w:p w14:paraId="4FBA96B8" w14:textId="77777777" w:rsidR="00910028" w:rsidRPr="00740F66" w:rsidRDefault="00910028" w:rsidP="00910028">
            <w:pPr>
              <w:jc w:val="center"/>
            </w:pPr>
            <w:r w:rsidRPr="00740F66">
              <w:t>Date de diffusion de la dernière version</w:t>
            </w:r>
          </w:p>
        </w:tc>
      </w:tr>
      <w:tr w:rsidR="00910028" w14:paraId="1C536145" w14:textId="77777777" w:rsidTr="00910028">
        <w:tc>
          <w:tcPr>
            <w:tcW w:w="3485" w:type="dxa"/>
          </w:tcPr>
          <w:p w14:paraId="3E60DEA2" w14:textId="77777777" w:rsidR="00910028" w:rsidRPr="00740F66" w:rsidRDefault="00910028" w:rsidP="00910028">
            <w:r w:rsidRPr="00740F66">
              <w:t>Participants</w:t>
            </w:r>
          </w:p>
        </w:tc>
        <w:tc>
          <w:tcPr>
            <w:tcW w:w="2747" w:type="dxa"/>
          </w:tcPr>
          <w:p w14:paraId="2549C0EC" w14:textId="77777777" w:rsidR="00910028" w:rsidRPr="00740F66" w:rsidRDefault="00910028" w:rsidP="00910028">
            <w:r w:rsidRPr="00740F66">
              <w:t>1.0</w:t>
            </w:r>
          </w:p>
        </w:tc>
        <w:tc>
          <w:tcPr>
            <w:tcW w:w="4224" w:type="dxa"/>
          </w:tcPr>
          <w:p w14:paraId="197AEFEF" w14:textId="77777777" w:rsidR="00910028" w:rsidRPr="00740F66" w:rsidRDefault="00702136" w:rsidP="00910028">
            <w:r>
              <w:t>19/03/2019</w:t>
            </w:r>
          </w:p>
        </w:tc>
      </w:tr>
      <w:tr w:rsidR="000175EE" w14:paraId="471EC312" w14:textId="77777777" w:rsidTr="000175EE">
        <w:tc>
          <w:tcPr>
            <w:tcW w:w="3485" w:type="dxa"/>
            <w:shd w:val="clear" w:color="auto" w:fill="DD8383"/>
          </w:tcPr>
          <w:p w14:paraId="45C74572" w14:textId="77777777" w:rsidR="000175EE" w:rsidRPr="00740F66" w:rsidRDefault="000175EE" w:rsidP="000175EE">
            <w:pPr>
              <w:spacing w:before="120" w:after="120"/>
              <w:rPr>
                <w:b/>
              </w:rPr>
            </w:pPr>
            <w:r w:rsidRPr="00740F66">
              <w:rPr>
                <w:b/>
              </w:rPr>
              <w:t>Restriction de diffusion</w:t>
            </w:r>
          </w:p>
        </w:tc>
        <w:tc>
          <w:tcPr>
            <w:tcW w:w="6971" w:type="dxa"/>
            <w:gridSpan w:val="2"/>
            <w:shd w:val="clear" w:color="auto" w:fill="DD8383"/>
          </w:tcPr>
          <w:p w14:paraId="08BFF4CB" w14:textId="77777777" w:rsidR="000175EE" w:rsidRPr="00740F66" w:rsidRDefault="00B81C21" w:rsidP="00910028">
            <w:r>
              <w:t>Ce document ne doit pas être copié ou diffusé à un tiers hors de la liste de diffusion sans l’accord du chef de projet MOA</w:t>
            </w:r>
          </w:p>
        </w:tc>
      </w:tr>
    </w:tbl>
    <w:p w14:paraId="022E73A4" w14:textId="77777777" w:rsidR="000175EE" w:rsidRDefault="000175EE" w:rsidP="00910028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62"/>
        <w:gridCol w:w="1465"/>
        <w:gridCol w:w="1493"/>
        <w:gridCol w:w="1487"/>
        <w:gridCol w:w="1472"/>
        <w:gridCol w:w="1494"/>
        <w:gridCol w:w="1583"/>
      </w:tblGrid>
      <w:tr w:rsidR="000175EE" w14:paraId="4FADF34F" w14:textId="77777777" w:rsidTr="00740F66">
        <w:tc>
          <w:tcPr>
            <w:tcW w:w="10456" w:type="dxa"/>
            <w:gridSpan w:val="7"/>
            <w:shd w:val="clear" w:color="auto" w:fill="8EAADB" w:themeFill="accent1" w:themeFillTint="99"/>
          </w:tcPr>
          <w:p w14:paraId="4B1715D9" w14:textId="77777777" w:rsidR="000175EE" w:rsidRPr="00740F66" w:rsidRDefault="000175EE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740F66">
              <w:rPr>
                <w:b/>
                <w:sz w:val="24"/>
                <w:szCs w:val="24"/>
              </w:rPr>
              <w:t>Historique des révisions du document</w:t>
            </w:r>
          </w:p>
        </w:tc>
      </w:tr>
      <w:tr w:rsidR="000175EE" w14:paraId="60E9F258" w14:textId="77777777" w:rsidTr="00740F66">
        <w:tc>
          <w:tcPr>
            <w:tcW w:w="1462" w:type="dxa"/>
            <w:shd w:val="clear" w:color="auto" w:fill="8EAADB" w:themeFill="accent1" w:themeFillTint="99"/>
          </w:tcPr>
          <w:p w14:paraId="5F5C077F" w14:textId="77777777" w:rsidR="000175EE" w:rsidRPr="00740F66" w:rsidRDefault="000175EE" w:rsidP="000175EE">
            <w:pPr>
              <w:jc w:val="center"/>
            </w:pPr>
            <w:r w:rsidRPr="00740F66">
              <w:t>Version</w:t>
            </w:r>
          </w:p>
        </w:tc>
        <w:tc>
          <w:tcPr>
            <w:tcW w:w="1465" w:type="dxa"/>
            <w:shd w:val="clear" w:color="auto" w:fill="8EAADB" w:themeFill="accent1" w:themeFillTint="99"/>
          </w:tcPr>
          <w:p w14:paraId="68987F42" w14:textId="77777777" w:rsidR="000175EE" w:rsidRPr="00740F66" w:rsidRDefault="000175EE" w:rsidP="000175EE">
            <w:pPr>
              <w:jc w:val="center"/>
            </w:pPr>
            <w:r w:rsidRPr="00740F66">
              <w:t>Date révision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3D56E4F0" w14:textId="77777777" w:rsidR="000175EE" w:rsidRPr="00740F66" w:rsidRDefault="000175EE" w:rsidP="000175EE">
            <w:pPr>
              <w:jc w:val="center"/>
            </w:pPr>
            <w:r w:rsidRPr="00740F66">
              <w:t>Page/sections concernées</w:t>
            </w:r>
          </w:p>
        </w:tc>
        <w:tc>
          <w:tcPr>
            <w:tcW w:w="1487" w:type="dxa"/>
            <w:shd w:val="clear" w:color="auto" w:fill="8EAADB" w:themeFill="accent1" w:themeFillTint="99"/>
          </w:tcPr>
          <w:p w14:paraId="49999C7C" w14:textId="77777777" w:rsidR="000175EE" w:rsidRPr="00740F66" w:rsidRDefault="000175EE" w:rsidP="000175EE">
            <w:pPr>
              <w:jc w:val="center"/>
            </w:pPr>
            <w:r w:rsidRPr="00740F66">
              <w:t>Description de la modification</w:t>
            </w:r>
          </w:p>
        </w:tc>
        <w:tc>
          <w:tcPr>
            <w:tcW w:w="1472" w:type="dxa"/>
            <w:shd w:val="clear" w:color="auto" w:fill="8EAADB" w:themeFill="accent1" w:themeFillTint="99"/>
          </w:tcPr>
          <w:p w14:paraId="25151DF6" w14:textId="77777777" w:rsidR="000175EE" w:rsidRPr="00740F66" w:rsidRDefault="000175EE" w:rsidP="000175EE">
            <w:pPr>
              <w:jc w:val="center"/>
            </w:pPr>
            <w:r w:rsidRPr="00740F66">
              <w:t>Auteur (initiales)</w:t>
            </w:r>
          </w:p>
        </w:tc>
        <w:tc>
          <w:tcPr>
            <w:tcW w:w="1494" w:type="dxa"/>
            <w:shd w:val="clear" w:color="auto" w:fill="8EAADB" w:themeFill="accent1" w:themeFillTint="99"/>
          </w:tcPr>
          <w:p w14:paraId="362B22D6" w14:textId="77777777" w:rsidR="000175EE" w:rsidRPr="00740F66" w:rsidRDefault="000175EE" w:rsidP="000175EE">
            <w:pPr>
              <w:jc w:val="center"/>
            </w:pPr>
            <w:r w:rsidRPr="00740F66">
              <w:t>Date d’approbation</w:t>
            </w:r>
          </w:p>
        </w:tc>
        <w:tc>
          <w:tcPr>
            <w:tcW w:w="1583" w:type="dxa"/>
            <w:shd w:val="clear" w:color="auto" w:fill="8EAADB" w:themeFill="accent1" w:themeFillTint="99"/>
          </w:tcPr>
          <w:p w14:paraId="2FE4359F" w14:textId="77777777" w:rsidR="000175EE" w:rsidRPr="00740F66" w:rsidRDefault="000175EE" w:rsidP="000175EE">
            <w:pPr>
              <w:jc w:val="center"/>
            </w:pPr>
            <w:r w:rsidRPr="00740F66">
              <w:t>Approuvé par</w:t>
            </w:r>
          </w:p>
        </w:tc>
      </w:tr>
      <w:tr w:rsidR="000175EE" w14:paraId="5C9BA1AD" w14:textId="77777777" w:rsidTr="00740F66">
        <w:tc>
          <w:tcPr>
            <w:tcW w:w="1462" w:type="dxa"/>
          </w:tcPr>
          <w:p w14:paraId="0A031528" w14:textId="77777777" w:rsidR="000175EE" w:rsidRPr="00740F66" w:rsidRDefault="000175EE" w:rsidP="00910028">
            <w:r w:rsidRPr="00740F66">
              <w:t>1.0</w:t>
            </w:r>
          </w:p>
        </w:tc>
        <w:tc>
          <w:tcPr>
            <w:tcW w:w="1465" w:type="dxa"/>
          </w:tcPr>
          <w:p w14:paraId="334F4452" w14:textId="77777777" w:rsidR="000175EE" w:rsidRPr="00740F66" w:rsidRDefault="00702136" w:rsidP="00910028">
            <w:r>
              <w:t>19/03/2019</w:t>
            </w:r>
          </w:p>
        </w:tc>
        <w:tc>
          <w:tcPr>
            <w:tcW w:w="1493" w:type="dxa"/>
          </w:tcPr>
          <w:p w14:paraId="02FCDEC0" w14:textId="77777777" w:rsidR="000175EE" w:rsidRPr="00740F66" w:rsidRDefault="000175EE" w:rsidP="00910028">
            <w:r w:rsidRPr="00740F66">
              <w:t>Toutes</w:t>
            </w:r>
          </w:p>
        </w:tc>
        <w:tc>
          <w:tcPr>
            <w:tcW w:w="1487" w:type="dxa"/>
          </w:tcPr>
          <w:p w14:paraId="39FA20E0" w14:textId="77777777" w:rsidR="000175EE" w:rsidRPr="00740F66" w:rsidRDefault="000175EE" w:rsidP="00910028">
            <w:r w:rsidRPr="00740F66">
              <w:t>Création</w:t>
            </w:r>
          </w:p>
        </w:tc>
        <w:tc>
          <w:tcPr>
            <w:tcW w:w="1472" w:type="dxa"/>
          </w:tcPr>
          <w:p w14:paraId="4BCC02E6" w14:textId="77777777" w:rsidR="000175EE" w:rsidRPr="00740F66" w:rsidRDefault="00702136" w:rsidP="00910028">
            <w:r>
              <w:t>PV</w:t>
            </w:r>
          </w:p>
        </w:tc>
        <w:tc>
          <w:tcPr>
            <w:tcW w:w="1494" w:type="dxa"/>
          </w:tcPr>
          <w:p w14:paraId="6C981402" w14:textId="77777777" w:rsidR="000175EE" w:rsidRPr="00740F66" w:rsidRDefault="00954E92" w:rsidP="00910028">
            <w:r>
              <w:t>19/03/2019</w:t>
            </w:r>
          </w:p>
        </w:tc>
        <w:tc>
          <w:tcPr>
            <w:tcW w:w="1583" w:type="dxa"/>
          </w:tcPr>
          <w:p w14:paraId="2144847E" w14:textId="77777777" w:rsidR="000175EE" w:rsidRPr="00740F66" w:rsidRDefault="00954E92" w:rsidP="00910028">
            <w:r>
              <w:t>PV</w:t>
            </w:r>
          </w:p>
        </w:tc>
      </w:tr>
    </w:tbl>
    <w:p w14:paraId="599643C3" w14:textId="77777777" w:rsidR="000175EE" w:rsidRDefault="000175EE" w:rsidP="00910028">
      <w:pPr>
        <w:rPr>
          <w:sz w:val="24"/>
          <w:szCs w:val="24"/>
        </w:rPr>
      </w:pPr>
    </w:p>
    <w:p w14:paraId="74B2687A" w14:textId="77777777" w:rsidR="00BE6CCB" w:rsidRPr="000175EE" w:rsidRDefault="00BE6CCB" w:rsidP="00910028">
      <w:pPr>
        <w:rPr>
          <w:sz w:val="24"/>
          <w:szCs w:val="24"/>
        </w:rPr>
      </w:pPr>
      <w:r w:rsidRPr="00910028">
        <w:rPr>
          <w:i/>
          <w:sz w:val="18"/>
          <w:szCs w:val="18"/>
        </w:rPr>
        <w:br w:type="page"/>
      </w:r>
    </w:p>
    <w:p w14:paraId="7B5F0BF3" w14:textId="77777777" w:rsidR="00886C2D" w:rsidRDefault="00870123" w:rsidP="00870123">
      <w:pPr>
        <w:pStyle w:val="Titre1"/>
      </w:pPr>
      <w:r>
        <w:lastRenderedPageBreak/>
        <w:t>Prérequis</w:t>
      </w:r>
    </w:p>
    <w:p w14:paraId="085A5E65" w14:textId="77777777" w:rsidR="00870123" w:rsidRDefault="00870123" w:rsidP="00870123"/>
    <w:p w14:paraId="0DE3F893" w14:textId="77777777" w:rsidR="00870123" w:rsidRDefault="00870123" w:rsidP="00870123">
      <w:pPr>
        <w:pStyle w:val="Paragraphedeliste"/>
        <w:numPr>
          <w:ilvl w:val="0"/>
          <w:numId w:val="2"/>
        </w:numPr>
      </w:pPr>
      <w:r>
        <w:t xml:space="preserve">Un serveur Tomcat </w:t>
      </w:r>
      <w:r w:rsidR="0081326B">
        <w:t>version 9.0.14 ou plus</w:t>
      </w:r>
    </w:p>
    <w:p w14:paraId="7DC3D57F" w14:textId="77777777" w:rsidR="0081326B" w:rsidRDefault="0081326B" w:rsidP="00870123">
      <w:pPr>
        <w:pStyle w:val="Paragraphedeliste"/>
        <w:numPr>
          <w:ilvl w:val="0"/>
          <w:numId w:val="2"/>
        </w:numPr>
      </w:pPr>
      <w:r>
        <w:t xml:space="preserve">Un serveur apache </w:t>
      </w:r>
      <w:r w:rsidR="00F44612">
        <w:t>version 2.4.25 ou plus</w:t>
      </w:r>
    </w:p>
    <w:p w14:paraId="5CE26EE2" w14:textId="77777777" w:rsidR="008F625C" w:rsidRDefault="008F625C" w:rsidP="00870123">
      <w:pPr>
        <w:pStyle w:val="Paragraphedeliste"/>
        <w:numPr>
          <w:ilvl w:val="0"/>
          <w:numId w:val="2"/>
        </w:numPr>
      </w:pPr>
      <w:r>
        <w:t xml:space="preserve">MySql Distrib </w:t>
      </w:r>
      <w:r w:rsidRPr="008F625C">
        <w:t>10.1.26-MariaDB</w:t>
      </w:r>
      <w:r>
        <w:t xml:space="preserve"> ou plus</w:t>
      </w:r>
    </w:p>
    <w:p w14:paraId="75C4B6C7" w14:textId="77777777" w:rsidR="00F44612" w:rsidRDefault="00F44612" w:rsidP="00870123">
      <w:pPr>
        <w:pStyle w:val="Paragraphedeliste"/>
        <w:numPr>
          <w:ilvl w:val="0"/>
          <w:numId w:val="2"/>
        </w:numPr>
      </w:pPr>
      <w:r>
        <w:t>Maven</w:t>
      </w:r>
    </w:p>
    <w:p w14:paraId="16A4F8F7" w14:textId="77777777" w:rsidR="008D02C9" w:rsidRDefault="008D02C9" w:rsidP="00870123">
      <w:pPr>
        <w:pStyle w:val="Paragraphedeliste"/>
        <w:numPr>
          <w:ilvl w:val="0"/>
          <w:numId w:val="2"/>
        </w:numPr>
      </w:pPr>
      <w:r>
        <w:t xml:space="preserve">Angular-cli </w:t>
      </w:r>
    </w:p>
    <w:p w14:paraId="51EFDB32" w14:textId="77777777" w:rsidR="000348F6" w:rsidRDefault="00BF3ED2" w:rsidP="000348F6">
      <w:pPr>
        <w:pStyle w:val="Titre1"/>
      </w:pPr>
      <w:r>
        <w:t>Configuration de l’application</w:t>
      </w:r>
    </w:p>
    <w:p w14:paraId="79B8E13B" w14:textId="77777777" w:rsidR="00BF3ED2" w:rsidRDefault="00BF3ED2" w:rsidP="00BF3ED2"/>
    <w:p w14:paraId="44A58CFE" w14:textId="77777777" w:rsidR="00BF3ED2" w:rsidRDefault="00BF3ED2" w:rsidP="00BF3ED2">
      <w:r>
        <w:rPr>
          <w:noProof/>
        </w:rPr>
        <w:drawing>
          <wp:anchor distT="0" distB="0" distL="114300" distR="114300" simplePos="0" relativeHeight="251660288" behindDoc="0" locked="0" layoutInCell="1" allowOverlap="1" wp14:anchorId="1B609DFA" wp14:editId="64993F0F">
            <wp:simplePos x="0" y="0"/>
            <wp:positionH relativeFrom="column">
              <wp:posOffset>1466850</wp:posOffset>
            </wp:positionH>
            <wp:positionV relativeFrom="paragraph">
              <wp:posOffset>255905</wp:posOffset>
            </wp:positionV>
            <wp:extent cx="4114800" cy="257175"/>
            <wp:effectExtent l="0" t="0" r="0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Avant de compiler le projet il est nécessaire d’éditer le fichier de configuration ‘</w:t>
      </w:r>
      <w:proofErr w:type="spellStart"/>
      <w:proofErr w:type="gramStart"/>
      <w:r>
        <w:t>application.properties</w:t>
      </w:r>
      <w:proofErr w:type="spellEnd"/>
      <w:proofErr w:type="gramEnd"/>
      <w:r>
        <w:t>’</w:t>
      </w:r>
    </w:p>
    <w:p w14:paraId="1E1ED028" w14:textId="77777777" w:rsidR="00BF3ED2" w:rsidRPr="00BF3ED2" w:rsidRDefault="00BF3ED2" w:rsidP="00BF3ED2">
      <w:r>
        <w:t xml:space="preserve">Ce fichier se trouve ici : </w:t>
      </w:r>
    </w:p>
    <w:p w14:paraId="1F2446E1" w14:textId="77777777" w:rsidR="00391F34" w:rsidRDefault="00BF3ED2" w:rsidP="00391F34">
      <w:r>
        <w:t>Il se présente comme ceci :</w:t>
      </w:r>
    </w:p>
    <w:p w14:paraId="4DBFEFFE" w14:textId="77777777" w:rsidR="00BF3ED2" w:rsidRDefault="00BF3ED2" w:rsidP="00391F34">
      <w:r>
        <w:rPr>
          <w:noProof/>
        </w:rPr>
        <w:drawing>
          <wp:inline distT="0" distB="0" distL="0" distR="0" wp14:anchorId="2A69A42A" wp14:editId="31CBA4CB">
            <wp:extent cx="6645910" cy="2653665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BD56" w14:textId="77777777" w:rsidR="00391F34" w:rsidRDefault="008F625C" w:rsidP="008F625C">
      <w:pPr>
        <w:pStyle w:val="Titre2"/>
      </w:pPr>
      <w:r>
        <w:t>Configuration de la base de données</w:t>
      </w:r>
    </w:p>
    <w:p w14:paraId="1B7A72D2" w14:textId="77777777" w:rsidR="008F625C" w:rsidRDefault="008F625C" w:rsidP="008F625C"/>
    <w:p w14:paraId="4393AF51" w14:textId="77777777" w:rsidR="008F625C" w:rsidRDefault="008F625C" w:rsidP="008F625C">
      <w:r>
        <w:t>Voici les informations nécessaires pour configurer l’application en fonction de votre base de données :</w:t>
      </w:r>
    </w:p>
    <w:p w14:paraId="13B985C7" w14:textId="77777777" w:rsidR="008F625C" w:rsidRDefault="008F625C" w:rsidP="00954E92">
      <w:pPr>
        <w:pStyle w:val="Paragraphedeliste"/>
        <w:numPr>
          <w:ilvl w:val="0"/>
          <w:numId w:val="6"/>
        </w:numPr>
      </w:pPr>
      <w:r>
        <w:t>La ligne 2 permet de configurer l’adresse d’accès à la base de données, par défaut celle-ci est sur localhost/</w:t>
      </w:r>
      <w:proofErr w:type="spellStart"/>
      <w:r>
        <w:t>gsa</w:t>
      </w:r>
      <w:proofErr w:type="spellEnd"/>
      <w:r>
        <w:t xml:space="preserve"> (la base de données se nomme ‘</w:t>
      </w:r>
      <w:proofErr w:type="spellStart"/>
      <w:r>
        <w:t>gsa</w:t>
      </w:r>
      <w:proofErr w:type="spellEnd"/>
      <w:r>
        <w:t>’ par défaut)</w:t>
      </w:r>
    </w:p>
    <w:p w14:paraId="4F4DE47B" w14:textId="77777777" w:rsidR="008F625C" w:rsidRDefault="008F625C" w:rsidP="00954E92">
      <w:pPr>
        <w:pStyle w:val="Paragraphedeliste"/>
        <w:numPr>
          <w:ilvl w:val="0"/>
          <w:numId w:val="6"/>
        </w:numPr>
      </w:pPr>
      <w:r>
        <w:t>La ligne 4 et 5 permettent respectivement de renseigner le nom d’utilisateur et le mot de passe pour l’utilisateur de la base de données.</w:t>
      </w:r>
    </w:p>
    <w:p w14:paraId="7A431D92" w14:textId="77777777" w:rsidR="008F625C" w:rsidRDefault="008F625C" w:rsidP="008F625C">
      <w:pPr>
        <w:pStyle w:val="Titre2"/>
      </w:pPr>
      <w:r>
        <w:t>Configuration des variables de l’application</w:t>
      </w:r>
    </w:p>
    <w:p w14:paraId="7BD2508A" w14:textId="77777777" w:rsidR="008F625C" w:rsidRDefault="008F625C" w:rsidP="008F625C"/>
    <w:p w14:paraId="4E68AA8E" w14:textId="77777777" w:rsidR="008F625C" w:rsidRDefault="008F625C" w:rsidP="008F625C">
      <w:r>
        <w:t xml:space="preserve">Les variables d’application servent à définir le comportement de l’application : </w:t>
      </w:r>
    </w:p>
    <w:p w14:paraId="2063DD22" w14:textId="77777777" w:rsidR="008F625C" w:rsidRDefault="008F625C" w:rsidP="00954E92">
      <w:pPr>
        <w:pStyle w:val="Paragraphedeliste"/>
        <w:numPr>
          <w:ilvl w:val="0"/>
          <w:numId w:val="7"/>
        </w:numPr>
      </w:pPr>
      <w:r>
        <w:t>La ligne 10 permet de définir l’adresse du poste défini comme étant le « local technique » (certaines fonctions de l’application ne sont disponible que depuis ce poste).</w:t>
      </w:r>
    </w:p>
    <w:p w14:paraId="32272922" w14:textId="77777777" w:rsidR="008F625C" w:rsidRDefault="008F625C" w:rsidP="00954E92">
      <w:pPr>
        <w:pStyle w:val="Paragraphedeliste"/>
        <w:numPr>
          <w:ilvl w:val="0"/>
          <w:numId w:val="7"/>
        </w:numPr>
      </w:pPr>
      <w:r>
        <w:t>La ligne 11 permet de définir le mot de passe superadministrateur (ce mot de passe sera requis pour passer l’application en mode maintenance)</w:t>
      </w:r>
    </w:p>
    <w:p w14:paraId="2361D7A4" w14:textId="77777777" w:rsidR="008F625C" w:rsidRDefault="008F625C" w:rsidP="008F625C">
      <w:pPr>
        <w:pStyle w:val="Titre2"/>
      </w:pPr>
      <w:r>
        <w:lastRenderedPageBreak/>
        <w:t>Configuration du serveur SMTP</w:t>
      </w:r>
    </w:p>
    <w:p w14:paraId="7B9A83B1" w14:textId="77777777" w:rsidR="008F625C" w:rsidRDefault="008F625C" w:rsidP="008F625C"/>
    <w:p w14:paraId="71BB2AB0" w14:textId="77777777" w:rsidR="008F625C" w:rsidRDefault="008F625C" w:rsidP="008F625C">
      <w:r>
        <w:t xml:space="preserve">Le serveur </w:t>
      </w:r>
      <w:r w:rsidR="00536A9A">
        <w:t>SMTP</w:t>
      </w:r>
      <w:r>
        <w:t xml:space="preserve"> servira à </w:t>
      </w:r>
      <w:r w:rsidR="00536A9A">
        <w:t>envoyer les emails d’alertes, un compte google a été créé pour l’occasion mais il est recommandé d’utiliser un serveur interne à l’entreprise :</w:t>
      </w:r>
    </w:p>
    <w:p w14:paraId="346198DA" w14:textId="77777777" w:rsidR="00536A9A" w:rsidRDefault="00536A9A" w:rsidP="00954E92">
      <w:pPr>
        <w:pStyle w:val="Paragraphedeliste"/>
        <w:numPr>
          <w:ilvl w:val="0"/>
          <w:numId w:val="8"/>
        </w:numPr>
      </w:pPr>
      <w:r>
        <w:t>La ligne 13 permet de définir l’adresse du serveur SMTP</w:t>
      </w:r>
    </w:p>
    <w:p w14:paraId="1F31A0DD" w14:textId="77777777" w:rsidR="00536A9A" w:rsidRDefault="00536A9A" w:rsidP="00954E92">
      <w:pPr>
        <w:pStyle w:val="Paragraphedeliste"/>
        <w:numPr>
          <w:ilvl w:val="0"/>
          <w:numId w:val="8"/>
        </w:numPr>
      </w:pPr>
      <w:r>
        <w:t>La ligne 14 permet de définir le port utilisé sur le serveur SMTP</w:t>
      </w:r>
    </w:p>
    <w:p w14:paraId="4DF50491" w14:textId="77777777" w:rsidR="00536A9A" w:rsidRDefault="00536A9A" w:rsidP="00954E92">
      <w:pPr>
        <w:pStyle w:val="Paragraphedeliste"/>
        <w:numPr>
          <w:ilvl w:val="0"/>
          <w:numId w:val="8"/>
        </w:numPr>
      </w:pPr>
      <w:r>
        <w:t>La ligne 15 permet de définir l’email utilisé avec le serveur SMTP</w:t>
      </w:r>
    </w:p>
    <w:p w14:paraId="4BBD170D" w14:textId="77777777" w:rsidR="00536A9A" w:rsidRDefault="00536A9A" w:rsidP="00954E92">
      <w:pPr>
        <w:pStyle w:val="Paragraphedeliste"/>
        <w:numPr>
          <w:ilvl w:val="0"/>
          <w:numId w:val="8"/>
        </w:numPr>
      </w:pPr>
      <w:r>
        <w:t>La ligne 16 permet de définir le mot de passe pour le serveur SMTP</w:t>
      </w:r>
    </w:p>
    <w:p w14:paraId="302A2889" w14:textId="77777777" w:rsidR="00536A9A" w:rsidRDefault="00536A9A" w:rsidP="00536A9A">
      <w:pPr>
        <w:ind w:left="360"/>
      </w:pPr>
    </w:p>
    <w:p w14:paraId="5C61EF4D" w14:textId="77777777" w:rsidR="00536A9A" w:rsidRDefault="00536A9A" w:rsidP="00536A9A">
      <w:pPr>
        <w:pStyle w:val="Titre2"/>
      </w:pPr>
      <w:r>
        <w:t>Configuration des contrôleurs</w:t>
      </w:r>
    </w:p>
    <w:p w14:paraId="34264D84" w14:textId="77777777" w:rsidR="00536A9A" w:rsidRDefault="00536A9A" w:rsidP="00536A9A"/>
    <w:p w14:paraId="3C78940D" w14:textId="77777777" w:rsidR="00536A9A" w:rsidRDefault="00536A9A" w:rsidP="00536A9A">
      <w:r>
        <w:t xml:space="preserve">L’application étant un service REST, il faut autoriser les requête CORS provenant du serveur gérant les vues. Pour ce faire il faut ajouter l’adresse du serveur </w:t>
      </w:r>
      <w:proofErr w:type="spellStart"/>
      <w:r>
        <w:t>front-end</w:t>
      </w:r>
      <w:proofErr w:type="spellEnd"/>
      <w:r>
        <w:t xml:space="preserve"> aux autorisation CORS sur les contrôleurs ‘</w:t>
      </w:r>
      <w:proofErr w:type="spellStart"/>
      <w:r>
        <w:t>AdminControler</w:t>
      </w:r>
      <w:proofErr w:type="spellEnd"/>
      <w:r>
        <w:t>’ et ‘</w:t>
      </w:r>
      <w:proofErr w:type="spellStart"/>
      <w:r>
        <w:t>UserControler</w:t>
      </w:r>
      <w:proofErr w:type="spellEnd"/>
      <w:r>
        <w:t>’.</w:t>
      </w:r>
    </w:p>
    <w:p w14:paraId="78D47B0E" w14:textId="77777777" w:rsidR="00536A9A" w:rsidRDefault="00536A9A" w:rsidP="00536A9A">
      <w:r>
        <w:t xml:space="preserve">Ces fichiers se trouvent ici : </w:t>
      </w:r>
    </w:p>
    <w:p w14:paraId="0A81BB1B" w14:textId="77777777" w:rsidR="00536A9A" w:rsidRPr="00536A9A" w:rsidRDefault="00536A9A" w:rsidP="00536A9A">
      <w:r>
        <w:rPr>
          <w:noProof/>
        </w:rPr>
        <w:drawing>
          <wp:inline distT="0" distB="0" distL="0" distR="0" wp14:anchorId="6C7DC8CC" wp14:editId="308D3E22">
            <wp:extent cx="5153025" cy="2857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A764" w14:textId="77777777" w:rsidR="00536A9A" w:rsidRDefault="00536A9A" w:rsidP="008F625C">
      <w:r>
        <w:t>Editez les fichiers ‘AdminControler.java’ et ‘UserControler.java’ en conséquence :</w:t>
      </w:r>
    </w:p>
    <w:p w14:paraId="77698416" w14:textId="77777777" w:rsidR="00536A9A" w:rsidRDefault="00536A9A" w:rsidP="008F625C">
      <w:r>
        <w:rPr>
          <w:noProof/>
        </w:rPr>
        <w:drawing>
          <wp:inline distT="0" distB="0" distL="0" distR="0" wp14:anchorId="35957A4A" wp14:editId="42813DDA">
            <wp:extent cx="6645910" cy="319405"/>
            <wp:effectExtent l="0" t="0" r="254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3B40" w14:textId="77777777" w:rsidR="008D02C9" w:rsidRDefault="008D02C9" w:rsidP="008F625C">
      <w:r>
        <w:t>A l’intérieur de l’annotation ‘@</w:t>
      </w:r>
      <w:proofErr w:type="spellStart"/>
      <w:r>
        <w:t>CrossOrigin</w:t>
      </w:r>
      <w:proofErr w:type="spellEnd"/>
      <w:r>
        <w:t>’ ajoutez l’adresse du serveur apache dans la liste des origines et effacez les adresses inutiles.</w:t>
      </w:r>
    </w:p>
    <w:p w14:paraId="7ED6D871" w14:textId="77777777" w:rsidR="00536AA4" w:rsidRDefault="00536AA4" w:rsidP="008F625C"/>
    <w:p w14:paraId="133A7139" w14:textId="77777777" w:rsidR="00536AA4" w:rsidRDefault="00536AA4" w:rsidP="00536AA4">
      <w:pPr>
        <w:pStyle w:val="Titre2"/>
      </w:pPr>
      <w:r>
        <w:t xml:space="preserve">Configuration du </w:t>
      </w:r>
      <w:proofErr w:type="spellStart"/>
      <w:r>
        <w:t>Front-End</w:t>
      </w:r>
      <w:proofErr w:type="spellEnd"/>
    </w:p>
    <w:p w14:paraId="44164916" w14:textId="77777777" w:rsidR="00536AA4" w:rsidRDefault="00536AA4" w:rsidP="00536AA4">
      <w:pPr>
        <w:pStyle w:val="Titre2"/>
        <w:numPr>
          <w:ilvl w:val="0"/>
          <w:numId w:val="0"/>
        </w:numPr>
      </w:pPr>
    </w:p>
    <w:p w14:paraId="25FE9F5E" w14:textId="77777777" w:rsidR="00536AA4" w:rsidRDefault="00536AA4" w:rsidP="00536AA4">
      <w:r>
        <w:rPr>
          <w:noProof/>
        </w:rPr>
        <w:drawing>
          <wp:anchor distT="0" distB="0" distL="114300" distR="114300" simplePos="0" relativeHeight="251661312" behindDoc="0" locked="0" layoutInCell="1" allowOverlap="1" wp14:anchorId="661507FA" wp14:editId="4FDFE061">
            <wp:simplePos x="0" y="0"/>
            <wp:positionH relativeFrom="column">
              <wp:posOffset>2276475</wp:posOffset>
            </wp:positionH>
            <wp:positionV relativeFrom="paragraph">
              <wp:posOffset>140335</wp:posOffset>
            </wp:positionV>
            <wp:extent cx="3781425" cy="323850"/>
            <wp:effectExtent l="0" t="0" r="9525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 font-end a besoin de connaitre l’adresse du serveur REST, il faut donc le configurer dans le fichier ‘</w:t>
      </w:r>
      <w:proofErr w:type="spellStart"/>
      <w:proofErr w:type="gramStart"/>
      <w:r>
        <w:t>environment.prod</w:t>
      </w:r>
      <w:proofErr w:type="gramEnd"/>
      <w:r>
        <w:t>.ts</w:t>
      </w:r>
      <w:proofErr w:type="spellEnd"/>
      <w:r>
        <w:t>’ qui se trouve ici :</w:t>
      </w:r>
    </w:p>
    <w:p w14:paraId="3434B2D7" w14:textId="77777777" w:rsidR="00536AA4" w:rsidRDefault="00536AA4" w:rsidP="00536AA4">
      <w:r>
        <w:t>Il se présente comme ceci :</w:t>
      </w:r>
    </w:p>
    <w:p w14:paraId="64BDA5D7" w14:textId="77777777" w:rsidR="00536AA4" w:rsidRDefault="00536AA4" w:rsidP="00536AA4">
      <w:r>
        <w:rPr>
          <w:noProof/>
        </w:rPr>
        <w:drawing>
          <wp:inline distT="0" distB="0" distL="0" distR="0" wp14:anchorId="72EEB408" wp14:editId="4A7D87BF">
            <wp:extent cx="3400425" cy="121920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900ABC" w14:textId="77777777" w:rsidR="00536AA4" w:rsidRDefault="00536AA4" w:rsidP="00536AA4">
      <w:r>
        <w:t>La variable ‘API_URL’ doit contenir l’adresse du serveur REST, éditez le fichier en conséquence.</w:t>
      </w:r>
      <w:r w:rsidR="008D02C9">
        <w:br w:type="page"/>
      </w:r>
    </w:p>
    <w:p w14:paraId="62F8C222" w14:textId="77777777" w:rsidR="008D02C9" w:rsidRDefault="008D02C9" w:rsidP="008D02C9">
      <w:pPr>
        <w:pStyle w:val="Titre1"/>
      </w:pPr>
      <w:r>
        <w:lastRenderedPageBreak/>
        <w:t>Compilation</w:t>
      </w:r>
      <w:r w:rsidR="00E75129">
        <w:t xml:space="preserve"> et déploiement</w:t>
      </w:r>
    </w:p>
    <w:p w14:paraId="7C3C8B82" w14:textId="77777777" w:rsidR="008D02C9" w:rsidRDefault="008D02C9" w:rsidP="008D02C9">
      <w:pPr>
        <w:pStyle w:val="Titre2"/>
        <w:numPr>
          <w:ilvl w:val="0"/>
          <w:numId w:val="4"/>
        </w:numPr>
      </w:pPr>
      <w:r>
        <w:t>Serveur REST</w:t>
      </w:r>
    </w:p>
    <w:p w14:paraId="39C0EF6A" w14:textId="77777777" w:rsidR="008D02C9" w:rsidRDefault="008D02C9" w:rsidP="008D02C9"/>
    <w:p w14:paraId="39AD92A5" w14:textId="77777777" w:rsidR="008D02C9" w:rsidRDefault="008D02C9" w:rsidP="008D02C9">
      <w:r>
        <w:t>La compilation du serveur REST (Spring-Boot) se fait via le gestionnaire de paquets Maven, la compilation produit un fichier .</w:t>
      </w:r>
      <w:proofErr w:type="spellStart"/>
      <w:r>
        <w:t>war</w:t>
      </w:r>
      <w:proofErr w:type="spellEnd"/>
      <w:r>
        <w:t xml:space="preserve"> qui peut être déployé sur un serveur Tomcat.</w:t>
      </w:r>
    </w:p>
    <w:p w14:paraId="52DF9550" w14:textId="77777777" w:rsidR="008D02C9" w:rsidRDefault="008D02C9" w:rsidP="008D02C9">
      <w:r>
        <w:t>La compilation est réalisée en se plaçant dans le répertoire ‘</w:t>
      </w:r>
      <w:proofErr w:type="spellStart"/>
      <w:r>
        <w:t>gsa</w:t>
      </w:r>
      <w:proofErr w:type="spellEnd"/>
      <w:r>
        <w:t>-server’ et en exécutant la commande suivante :</w:t>
      </w:r>
    </w:p>
    <w:p w14:paraId="667001F1" w14:textId="77777777" w:rsidR="008D02C9" w:rsidRDefault="008D02C9" w:rsidP="008D02C9">
      <w:r>
        <w:rPr>
          <w:noProof/>
        </w:rPr>
        <w:drawing>
          <wp:inline distT="0" distB="0" distL="0" distR="0" wp14:anchorId="4CCD9981" wp14:editId="0686D204">
            <wp:extent cx="2447925" cy="2190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5942" w14:textId="77777777" w:rsidR="008D02C9" w:rsidRDefault="008D02C9" w:rsidP="008D02C9">
      <w:r>
        <w:t>Cette commande va exécuter les tests unitaires et produire le fichier ‘</w:t>
      </w:r>
      <w:proofErr w:type="spellStart"/>
      <w:r>
        <w:t>gsa_server.war</w:t>
      </w:r>
      <w:proofErr w:type="spellEnd"/>
      <w:r>
        <w:t>’ dans le répertoire ‘</w:t>
      </w:r>
      <w:proofErr w:type="spellStart"/>
      <w:r>
        <w:t>target</w:t>
      </w:r>
      <w:proofErr w:type="spellEnd"/>
      <w:r>
        <w:t>’.</w:t>
      </w:r>
    </w:p>
    <w:p w14:paraId="1EF82999" w14:textId="77777777" w:rsidR="00E75129" w:rsidRDefault="00E75129" w:rsidP="008D02C9">
      <w:r>
        <w:t>Il suffit ensuite de déployer le fichier .</w:t>
      </w:r>
      <w:proofErr w:type="spellStart"/>
      <w:r>
        <w:t>war</w:t>
      </w:r>
      <w:proofErr w:type="spellEnd"/>
      <w:r>
        <w:t xml:space="preserve"> dans le répertoire ‘</w:t>
      </w:r>
      <w:proofErr w:type="spellStart"/>
      <w:r>
        <w:t>webapps</w:t>
      </w:r>
      <w:proofErr w:type="spellEnd"/>
      <w:r>
        <w:t>’ de votre serveur Tomcat.</w:t>
      </w:r>
    </w:p>
    <w:p w14:paraId="3160865C" w14:textId="77777777" w:rsidR="00E75129" w:rsidRDefault="00E75129" w:rsidP="008D02C9">
      <w:r>
        <w:t>Pour un environnement Linux :</w:t>
      </w:r>
    </w:p>
    <w:p w14:paraId="5F0F3E9A" w14:textId="77777777" w:rsidR="00E75129" w:rsidRDefault="00E75129" w:rsidP="008D02C9">
      <w:r>
        <w:rPr>
          <w:noProof/>
        </w:rPr>
        <w:drawing>
          <wp:inline distT="0" distB="0" distL="0" distR="0" wp14:anchorId="7D33A95C" wp14:editId="41F51A52">
            <wp:extent cx="3324225" cy="4953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8936" w14:textId="77777777" w:rsidR="00E75129" w:rsidRDefault="00E75129" w:rsidP="008D02C9">
      <w:r>
        <w:t>Pour un environnement Windows :</w:t>
      </w:r>
    </w:p>
    <w:p w14:paraId="7559D2B4" w14:textId="77777777" w:rsidR="00E75129" w:rsidRDefault="00E75129" w:rsidP="008D02C9">
      <w:r>
        <w:rPr>
          <w:noProof/>
        </w:rPr>
        <w:drawing>
          <wp:inline distT="0" distB="0" distL="0" distR="0" wp14:anchorId="72FF84D7" wp14:editId="4F983021">
            <wp:extent cx="3476625" cy="55245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F5276C" w14:textId="77777777" w:rsidR="00E75129" w:rsidRDefault="00E75129" w:rsidP="008D02C9"/>
    <w:p w14:paraId="04F62099" w14:textId="77777777" w:rsidR="00E75129" w:rsidRDefault="00E75129" w:rsidP="00E75129">
      <w:pPr>
        <w:pStyle w:val="Titre2"/>
      </w:pPr>
      <w:r>
        <w:t>Angular</w:t>
      </w:r>
    </w:p>
    <w:p w14:paraId="714D3032" w14:textId="77777777" w:rsidR="00E75129" w:rsidRDefault="00536AA4" w:rsidP="00E75129">
      <w:r>
        <w:rPr>
          <w:noProof/>
        </w:rPr>
        <w:drawing>
          <wp:anchor distT="0" distB="0" distL="114300" distR="114300" simplePos="0" relativeHeight="251662336" behindDoc="0" locked="0" layoutInCell="1" allowOverlap="1" wp14:anchorId="3BF62004" wp14:editId="6C371F6E">
            <wp:simplePos x="0" y="0"/>
            <wp:positionH relativeFrom="column">
              <wp:posOffset>4648200</wp:posOffset>
            </wp:positionH>
            <wp:positionV relativeFrom="paragraph">
              <wp:posOffset>267335</wp:posOffset>
            </wp:positionV>
            <wp:extent cx="2543175" cy="228600"/>
            <wp:effectExtent l="0" t="0" r="9525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3EEB38" w14:textId="77777777" w:rsidR="00E75129" w:rsidRDefault="00E75129" w:rsidP="00E75129">
      <w:r>
        <w:t xml:space="preserve">La compilation du </w:t>
      </w:r>
      <w:proofErr w:type="spellStart"/>
      <w:r>
        <w:t>Front-End</w:t>
      </w:r>
      <w:proofErr w:type="spellEnd"/>
      <w:r>
        <w:t xml:space="preserve"> se fait via </w:t>
      </w:r>
      <w:proofErr w:type="spellStart"/>
      <w:r>
        <w:t>angular</w:t>
      </w:r>
      <w:proofErr w:type="spellEnd"/>
      <w:r>
        <w:t>-cli </w:t>
      </w:r>
      <w:r w:rsidR="00536AA4">
        <w:t xml:space="preserve">grâce à la commande suivante </w:t>
      </w:r>
      <w:r>
        <w:t>:</w:t>
      </w:r>
      <w:r w:rsidR="00536AA4" w:rsidRPr="00536AA4">
        <w:rPr>
          <w:noProof/>
        </w:rPr>
        <w:t xml:space="preserve"> </w:t>
      </w:r>
    </w:p>
    <w:p w14:paraId="3DD2A354" w14:textId="77777777" w:rsidR="00E75129" w:rsidRDefault="00536AA4" w:rsidP="00E75129">
      <w:r>
        <w:t>Une fois la commande exécutée, le contenu du dossier ‘GSA/</w:t>
      </w:r>
      <w:proofErr w:type="spellStart"/>
      <w:r>
        <w:t>gsa</w:t>
      </w:r>
      <w:proofErr w:type="spellEnd"/>
      <w:r>
        <w:t>-client/</w:t>
      </w:r>
      <w:proofErr w:type="spellStart"/>
      <w:r>
        <w:t>dist</w:t>
      </w:r>
      <w:proofErr w:type="spellEnd"/>
      <w:r>
        <w:t>/</w:t>
      </w:r>
      <w:proofErr w:type="spellStart"/>
      <w:r>
        <w:t>gsa</w:t>
      </w:r>
      <w:proofErr w:type="spellEnd"/>
      <w:r>
        <w:t>-client’ doit être copié dans le dossier d’apache. Par défaut ce dossier se trouve être à l’emplacement ‘/var/www/html’.</w:t>
      </w:r>
    </w:p>
    <w:p w14:paraId="54D09B24" w14:textId="77777777" w:rsidR="001A3229" w:rsidRDefault="001A3229" w:rsidP="00E75129">
      <w:r>
        <w:rPr>
          <w:noProof/>
        </w:rPr>
        <w:drawing>
          <wp:anchor distT="0" distB="0" distL="114300" distR="114300" simplePos="0" relativeHeight="251664384" behindDoc="0" locked="0" layoutInCell="1" allowOverlap="1" wp14:anchorId="541B33BE" wp14:editId="329CDC7C">
            <wp:simplePos x="0" y="0"/>
            <wp:positionH relativeFrom="column">
              <wp:posOffset>2076450</wp:posOffset>
            </wp:positionH>
            <wp:positionV relativeFrom="paragraph">
              <wp:posOffset>283845</wp:posOffset>
            </wp:positionV>
            <wp:extent cx="3371850" cy="200025"/>
            <wp:effectExtent l="0" t="0" r="0" b="9525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FA884AE" wp14:editId="2EF6FB80">
            <wp:simplePos x="0" y="0"/>
            <wp:positionH relativeFrom="column">
              <wp:posOffset>1828800</wp:posOffset>
            </wp:positionH>
            <wp:positionV relativeFrom="paragraph">
              <wp:posOffset>7620</wp:posOffset>
            </wp:positionV>
            <wp:extent cx="3305175" cy="209550"/>
            <wp:effectExtent l="0" t="0" r="9525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Pour un environnement Linux :</w:t>
      </w:r>
    </w:p>
    <w:p w14:paraId="61DC94CF" w14:textId="77777777" w:rsidR="001A3229" w:rsidRDefault="001A3229" w:rsidP="00E75129">
      <w:r>
        <w:t xml:space="preserve">Pour un environnement Windows : </w:t>
      </w:r>
    </w:p>
    <w:p w14:paraId="6645B625" w14:textId="77777777" w:rsidR="00536AA4" w:rsidRDefault="001A3229" w:rsidP="00E75129">
      <w:r>
        <w:t xml:space="preserve">Puisque le routage se fait via le routeur d’Angular Il faut également configurer apache pour rediriger toutes les requêtes vers index.html : </w:t>
      </w:r>
    </w:p>
    <w:p w14:paraId="1B698754" w14:textId="77777777" w:rsidR="001A3229" w:rsidRDefault="001A3229" w:rsidP="001A3229">
      <w:pPr>
        <w:pStyle w:val="Paragraphedeliste"/>
        <w:numPr>
          <w:ilvl w:val="0"/>
          <w:numId w:val="5"/>
        </w:numPr>
      </w:pPr>
      <w:r>
        <w:t>Créez un fichier ‘.</w:t>
      </w:r>
      <w:proofErr w:type="spellStart"/>
      <w:r>
        <w:t>htaccess</w:t>
      </w:r>
      <w:proofErr w:type="spellEnd"/>
      <w:r>
        <w:t xml:space="preserve">’ dans le répertoire ‘/var/www/’ avec le contenu suivant : </w:t>
      </w:r>
      <w:r>
        <w:rPr>
          <w:noProof/>
        </w:rPr>
        <w:drawing>
          <wp:inline distT="0" distB="0" distL="0" distR="0" wp14:anchorId="7FC11853" wp14:editId="2DCF243C">
            <wp:extent cx="5372100" cy="120015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6BD8" w14:textId="77777777" w:rsidR="001A3229" w:rsidRDefault="001A3229" w:rsidP="001A3229">
      <w:pPr>
        <w:pStyle w:val="Paragraphedeliste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EADE3D7" wp14:editId="700AAB55">
            <wp:simplePos x="0" y="0"/>
            <wp:positionH relativeFrom="column">
              <wp:posOffset>4629150</wp:posOffset>
            </wp:positionH>
            <wp:positionV relativeFrom="paragraph">
              <wp:posOffset>7620</wp:posOffset>
            </wp:positionV>
            <wp:extent cx="2247900" cy="238125"/>
            <wp:effectExtent l="0" t="0" r="0" b="9525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Activez le moteur de réécriture d’apache grâce à la commande suivante :</w:t>
      </w:r>
    </w:p>
    <w:p w14:paraId="5F2B1E80" w14:textId="77777777" w:rsidR="001A3229" w:rsidRPr="00E75129" w:rsidRDefault="001A3229" w:rsidP="001A3229">
      <w:pPr>
        <w:pStyle w:val="Paragraphedeliste"/>
        <w:numPr>
          <w:ilvl w:val="0"/>
          <w:numId w:val="5"/>
        </w:numPr>
      </w:pPr>
      <w:r>
        <w:t xml:space="preserve">Relancez apache : </w: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DB87BB2" wp14:editId="596E5FB0">
            <wp:simplePos x="0" y="0"/>
            <wp:positionH relativeFrom="column">
              <wp:posOffset>1495425</wp:posOffset>
            </wp:positionH>
            <wp:positionV relativeFrom="paragraph">
              <wp:posOffset>4445</wp:posOffset>
            </wp:positionV>
            <wp:extent cx="2038350" cy="190500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sectPr w:rsidR="001A3229" w:rsidRPr="00E75129" w:rsidSect="00BE6CCB">
      <w:footerReference w:type="default" r:id="rId2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31B4A" w14:textId="77777777" w:rsidR="00BA34B4" w:rsidRDefault="00BA34B4" w:rsidP="009969E1">
      <w:pPr>
        <w:spacing w:after="0" w:line="240" w:lineRule="auto"/>
      </w:pPr>
      <w:r>
        <w:separator/>
      </w:r>
    </w:p>
  </w:endnote>
  <w:endnote w:type="continuationSeparator" w:id="0">
    <w:p w14:paraId="48E01F99" w14:textId="77777777" w:rsidR="00BA34B4" w:rsidRDefault="00BA34B4" w:rsidP="0099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588" w:type="dxa"/>
      <w:tblLook w:val="04A0" w:firstRow="1" w:lastRow="0" w:firstColumn="1" w:lastColumn="0" w:noHBand="0" w:noVBand="1"/>
    </w:tblPr>
    <w:tblGrid>
      <w:gridCol w:w="1764"/>
      <w:gridCol w:w="1764"/>
      <w:gridCol w:w="1765"/>
      <w:gridCol w:w="1765"/>
      <w:gridCol w:w="1765"/>
      <w:gridCol w:w="1765"/>
    </w:tblGrid>
    <w:tr w:rsidR="00BE6CCB" w14:paraId="6F746FE6" w14:textId="77777777" w:rsidTr="00BE6CCB">
      <w:trPr>
        <w:trHeight w:val="386"/>
      </w:trPr>
      <w:tc>
        <w:tcPr>
          <w:tcW w:w="1764" w:type="dxa"/>
          <w:vMerge w:val="restart"/>
        </w:tcPr>
        <w:p w14:paraId="655FB950" w14:textId="77777777" w:rsidR="00BE6CCB" w:rsidRDefault="00BE6CCB" w:rsidP="00751268">
          <w:pPr>
            <w:pStyle w:val="Pieddepage"/>
            <w:ind w:left="-284" w:right="-307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6C20B3D8" wp14:editId="3DA04DC5">
                <wp:simplePos x="0" y="0"/>
                <wp:positionH relativeFrom="column">
                  <wp:posOffset>-6350</wp:posOffset>
                </wp:positionH>
                <wp:positionV relativeFrom="paragraph">
                  <wp:posOffset>7620</wp:posOffset>
                </wp:positionV>
                <wp:extent cx="921367" cy="438150"/>
                <wp:effectExtent l="0" t="0" r="0" b="0"/>
                <wp:wrapNone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bdm-logo-couleu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1367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64" w:type="dxa"/>
        </w:tcPr>
        <w:p w14:paraId="24551498" w14:textId="77777777" w:rsidR="00BE6CCB" w:rsidRDefault="00BE6CCB" w:rsidP="00751268">
          <w:pPr>
            <w:pStyle w:val="Pieddepage"/>
            <w:ind w:left="-284" w:right="-307"/>
            <w:jc w:val="center"/>
          </w:pPr>
          <w:r w:rsidRPr="00751268">
            <w:rPr>
              <w:color w:val="4472C4" w:themeColor="accent1"/>
            </w:rPr>
            <w:t>Projet</w:t>
          </w:r>
        </w:p>
      </w:tc>
      <w:tc>
        <w:tcPr>
          <w:tcW w:w="1765" w:type="dxa"/>
        </w:tcPr>
        <w:p w14:paraId="6F03DF96" w14:textId="77777777"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Document</w:t>
          </w:r>
        </w:p>
      </w:tc>
      <w:tc>
        <w:tcPr>
          <w:tcW w:w="1765" w:type="dxa"/>
        </w:tcPr>
        <w:p w14:paraId="02A56B91" w14:textId="77777777"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Version</w:t>
          </w:r>
        </w:p>
      </w:tc>
      <w:tc>
        <w:tcPr>
          <w:tcW w:w="1765" w:type="dxa"/>
        </w:tcPr>
        <w:p w14:paraId="1F1C46B6" w14:textId="77777777"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Date</w:t>
          </w:r>
        </w:p>
      </w:tc>
      <w:tc>
        <w:tcPr>
          <w:tcW w:w="1765" w:type="dxa"/>
          <w:vMerge w:val="restart"/>
        </w:tcPr>
        <w:p w14:paraId="1AD16DF7" w14:textId="77777777" w:rsidR="00BE6CCB" w:rsidRDefault="00BE6CCB" w:rsidP="00751268">
          <w:pPr>
            <w:pStyle w:val="Pieddepage"/>
            <w:ind w:left="-284" w:right="-307"/>
            <w:jc w:val="center"/>
          </w:pPr>
          <w:r>
            <w:t xml:space="preserve">p.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/ </w:t>
          </w:r>
          <w:r w:rsidR="00EE7FA2">
            <w:rPr>
              <w:noProof/>
            </w:rPr>
            <w:fldChar w:fldCharType="begin"/>
          </w:r>
          <w:r w:rsidR="00EE7FA2">
            <w:rPr>
              <w:noProof/>
            </w:rPr>
            <w:instrText xml:space="preserve"> NUMPAGES   \* MERGEFORMAT </w:instrText>
          </w:r>
          <w:r w:rsidR="00EE7FA2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EE7FA2">
            <w:rPr>
              <w:noProof/>
            </w:rPr>
            <w:fldChar w:fldCharType="end"/>
          </w:r>
        </w:p>
      </w:tc>
    </w:tr>
    <w:tr w:rsidR="00BE6CCB" w14:paraId="384E8406" w14:textId="77777777" w:rsidTr="00BE6CCB">
      <w:trPr>
        <w:trHeight w:val="386"/>
      </w:trPr>
      <w:tc>
        <w:tcPr>
          <w:tcW w:w="1764" w:type="dxa"/>
          <w:vMerge/>
        </w:tcPr>
        <w:p w14:paraId="60F5BC38" w14:textId="77777777" w:rsidR="00BE6CCB" w:rsidRDefault="00BE6CCB" w:rsidP="00751268">
          <w:pPr>
            <w:pStyle w:val="Pieddepage"/>
            <w:ind w:left="-284" w:right="-307"/>
          </w:pPr>
        </w:p>
      </w:tc>
      <w:tc>
        <w:tcPr>
          <w:tcW w:w="1764" w:type="dxa"/>
        </w:tcPr>
        <w:p w14:paraId="4E429F50" w14:textId="77777777" w:rsidR="00BE6CCB" w:rsidRDefault="00BE6CCB" w:rsidP="00751268">
          <w:pPr>
            <w:pStyle w:val="Pieddepage"/>
            <w:ind w:left="-284" w:right="-307"/>
            <w:jc w:val="center"/>
          </w:pPr>
          <w:r>
            <w:t>GSA</w:t>
          </w:r>
        </w:p>
      </w:tc>
      <w:tc>
        <w:tcPr>
          <w:tcW w:w="1765" w:type="dxa"/>
        </w:tcPr>
        <w:p w14:paraId="6CE69A46" w14:textId="77777777" w:rsidR="00BE6CCB" w:rsidRDefault="00870123" w:rsidP="00751268">
          <w:pPr>
            <w:pStyle w:val="Pieddepage"/>
            <w:ind w:left="-284" w:right="-307"/>
            <w:jc w:val="center"/>
          </w:pPr>
          <w:r>
            <w:t>MDEP</w:t>
          </w:r>
        </w:p>
      </w:tc>
      <w:tc>
        <w:tcPr>
          <w:tcW w:w="1765" w:type="dxa"/>
        </w:tcPr>
        <w:p w14:paraId="65B963F1" w14:textId="77777777" w:rsidR="00BE6CCB" w:rsidRDefault="00BE6CCB" w:rsidP="00751268">
          <w:pPr>
            <w:pStyle w:val="Pieddepage"/>
            <w:ind w:left="-284" w:right="-307"/>
            <w:jc w:val="center"/>
          </w:pPr>
          <w:r>
            <w:t>1.0</w:t>
          </w:r>
        </w:p>
      </w:tc>
      <w:tc>
        <w:tcPr>
          <w:tcW w:w="1765" w:type="dxa"/>
        </w:tcPr>
        <w:p w14:paraId="143BFFC7" w14:textId="77777777" w:rsidR="00BE6CCB" w:rsidRDefault="00DC20C6" w:rsidP="00751268">
          <w:pPr>
            <w:pStyle w:val="Pieddepage"/>
            <w:ind w:left="-284" w:right="-307"/>
            <w:jc w:val="center"/>
          </w:pPr>
          <w:r>
            <w:rPr>
              <w:noProof/>
            </w:rPr>
            <w:t>19/03/2019</w:t>
          </w:r>
        </w:p>
      </w:tc>
      <w:tc>
        <w:tcPr>
          <w:tcW w:w="1765" w:type="dxa"/>
          <w:vMerge/>
        </w:tcPr>
        <w:p w14:paraId="5CD025FF" w14:textId="77777777" w:rsidR="00BE6CCB" w:rsidRDefault="00BE6CCB" w:rsidP="00751268">
          <w:pPr>
            <w:pStyle w:val="Pieddepage"/>
            <w:ind w:left="-284" w:right="-307"/>
          </w:pPr>
        </w:p>
      </w:tc>
    </w:tr>
  </w:tbl>
  <w:p w14:paraId="372BB299" w14:textId="77777777" w:rsidR="00BE6CCB" w:rsidRDefault="00BE6CCB" w:rsidP="00751268">
    <w:pPr>
      <w:pStyle w:val="Pieddepage"/>
      <w:ind w:left="-284" w:right="-30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2C255" w14:textId="77777777" w:rsidR="00BA34B4" w:rsidRDefault="00BA34B4" w:rsidP="009969E1">
      <w:pPr>
        <w:spacing w:after="0" w:line="240" w:lineRule="auto"/>
      </w:pPr>
      <w:r>
        <w:separator/>
      </w:r>
    </w:p>
  </w:footnote>
  <w:footnote w:type="continuationSeparator" w:id="0">
    <w:p w14:paraId="023C55A1" w14:textId="77777777" w:rsidR="00BA34B4" w:rsidRDefault="00BA34B4" w:rsidP="00996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E5E68"/>
    <w:multiLevelType w:val="hybridMultilevel"/>
    <w:tmpl w:val="F90E4B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1113B"/>
    <w:multiLevelType w:val="hybridMultilevel"/>
    <w:tmpl w:val="8424BA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47AF9"/>
    <w:multiLevelType w:val="hybridMultilevel"/>
    <w:tmpl w:val="E73CA858"/>
    <w:lvl w:ilvl="0" w:tplc="79D212FA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C576F"/>
    <w:multiLevelType w:val="hybridMultilevel"/>
    <w:tmpl w:val="8424BA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52278"/>
    <w:multiLevelType w:val="hybridMultilevel"/>
    <w:tmpl w:val="A7C6F100"/>
    <w:lvl w:ilvl="0" w:tplc="08A042A8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90318"/>
    <w:multiLevelType w:val="hybridMultilevel"/>
    <w:tmpl w:val="DD8018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D6AA4"/>
    <w:multiLevelType w:val="hybridMultilevel"/>
    <w:tmpl w:val="D43225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1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E1"/>
    <w:rsid w:val="0000286D"/>
    <w:rsid w:val="000175EE"/>
    <w:rsid w:val="000348F6"/>
    <w:rsid w:val="001178D2"/>
    <w:rsid w:val="001A3229"/>
    <w:rsid w:val="00391F34"/>
    <w:rsid w:val="00450DC6"/>
    <w:rsid w:val="00536A9A"/>
    <w:rsid w:val="00536AA4"/>
    <w:rsid w:val="00696242"/>
    <w:rsid w:val="00702136"/>
    <w:rsid w:val="00740F66"/>
    <w:rsid w:val="00751268"/>
    <w:rsid w:val="00781AD9"/>
    <w:rsid w:val="0081326B"/>
    <w:rsid w:val="00843E47"/>
    <w:rsid w:val="00865A30"/>
    <w:rsid w:val="00870123"/>
    <w:rsid w:val="00886C2D"/>
    <w:rsid w:val="008D02C9"/>
    <w:rsid w:val="008F625C"/>
    <w:rsid w:val="00910028"/>
    <w:rsid w:val="00954E92"/>
    <w:rsid w:val="009969E1"/>
    <w:rsid w:val="00A41724"/>
    <w:rsid w:val="00B81C21"/>
    <w:rsid w:val="00BA34B4"/>
    <w:rsid w:val="00BA574A"/>
    <w:rsid w:val="00BE6CCB"/>
    <w:rsid w:val="00BF3ED2"/>
    <w:rsid w:val="00CC66DC"/>
    <w:rsid w:val="00DC20C6"/>
    <w:rsid w:val="00E14874"/>
    <w:rsid w:val="00E75129"/>
    <w:rsid w:val="00EB064F"/>
    <w:rsid w:val="00EE7FA2"/>
    <w:rsid w:val="00F43956"/>
    <w:rsid w:val="00F4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6A69CC"/>
  <w15:chartTrackingRefBased/>
  <w15:docId w15:val="{F0AD9F2E-D9DC-440E-B850-98CDD513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012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02C9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36A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69E1"/>
  </w:style>
  <w:style w:type="paragraph" w:styleId="Pieddepage">
    <w:name w:val="footer"/>
    <w:basedOn w:val="Normal"/>
    <w:link w:val="Pieddepag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69E1"/>
  </w:style>
  <w:style w:type="table" w:styleId="Grilledutableau">
    <w:name w:val="Table Grid"/>
    <w:basedOn w:val="TableauNormal"/>
    <w:uiPriority w:val="39"/>
    <w:rsid w:val="00E14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1178D2"/>
    <w:pPr>
      <w:spacing w:after="0" w:line="240" w:lineRule="auto"/>
    </w:pPr>
    <w:rPr>
      <w:rFonts w:ascii="Calibri" w:eastAsia="Calibri" w:hAnsi="Calibri" w:cs="Calibri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8701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7012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F3E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3ED2"/>
    <w:rPr>
      <w:rFonts w:ascii="Segoe UI" w:hAnsi="Segoe UI" w:cs="Segoe UI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8F62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36A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ansinterligne">
    <w:name w:val="No Spacing"/>
    <w:uiPriority w:val="1"/>
    <w:qFormat/>
    <w:rsid w:val="00536A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B4D20-968F-419B-978D-1D221C4BB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809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RODDIER</dc:creator>
  <cp:keywords/>
  <dc:description/>
  <cp:lastModifiedBy>Pauline RODDIER</cp:lastModifiedBy>
  <cp:revision>5</cp:revision>
  <cp:lastPrinted>2019-03-20T00:15:00Z</cp:lastPrinted>
  <dcterms:created xsi:type="dcterms:W3CDTF">2019-03-20T00:14:00Z</dcterms:created>
  <dcterms:modified xsi:type="dcterms:W3CDTF">2019-03-20T00:37:00Z</dcterms:modified>
</cp:coreProperties>
</file>