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57960" w14:textId="77777777" w:rsidR="00BC43BD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ДНІПРОВСЬКИЙ НАЦІОНАЛЬНИЙ УНІВЕРСИТЕТ ІМ. О. ГОНЧАРА ФАКУЛЬТЕТ ПРИКЛАДНОЇ МАТЕМАТИКИ </w:t>
      </w:r>
    </w:p>
    <w:p w14:paraId="6400F599" w14:textId="21383006" w:rsidR="002604A6" w:rsidRPr="005F7360" w:rsidRDefault="00231175" w:rsidP="00344E36">
      <w:pPr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5F7360" w:rsidRPr="005F7360">
        <w:rPr>
          <w:rFonts w:ascii="Times New Roman" w:hAnsi="Times New Roman" w:cs="Times New Roman"/>
          <w:sz w:val="28"/>
          <w:szCs w:val="28"/>
        </w:rPr>
        <w:t xml:space="preserve">ОБЧИСЛЮВАЛЬНОЇ </w:t>
      </w:r>
      <w:proofErr w:type="gramStart"/>
      <w:r w:rsidR="005F7360" w:rsidRPr="005F7360">
        <w:rPr>
          <w:rFonts w:ascii="Times New Roman" w:hAnsi="Times New Roman" w:cs="Times New Roman"/>
          <w:sz w:val="28"/>
          <w:szCs w:val="28"/>
        </w:rPr>
        <w:t>МАТЕМАТИКИ</w:t>
      </w:r>
      <w:proofErr w:type="gramEnd"/>
      <w:r w:rsidR="005F7360" w:rsidRPr="005F7360">
        <w:rPr>
          <w:rFonts w:ascii="Times New Roman" w:hAnsi="Times New Roman" w:cs="Times New Roman"/>
          <w:sz w:val="28"/>
          <w:szCs w:val="28"/>
        </w:rPr>
        <w:t xml:space="preserve"> ТА МАТЕМАТИЧНОЇ КІБЕРНЕТИКИ</w:t>
      </w:r>
    </w:p>
    <w:p w14:paraId="0F3C836F" w14:textId="1F8AEA2E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2F46AAAC" w14:textId="450E58A8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526C0C82" w14:textId="77777777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BD48292" w14:textId="360EBEEA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робота №2</w:t>
      </w:r>
    </w:p>
    <w:p w14:paraId="08A6DFA6" w14:textId="6EBED75E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на тему «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алгебраїчними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многочленами»</w:t>
      </w:r>
    </w:p>
    <w:p w14:paraId="6B119F67" w14:textId="2A59327A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з курсу «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обчислень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>»</w:t>
      </w:r>
    </w:p>
    <w:p w14:paraId="62E70B89" w14:textId="1628AB26" w:rsidR="002604A6" w:rsidRPr="007C4EFB" w:rsidRDefault="00231175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№ </w:t>
      </w:r>
      <w:r w:rsidR="002604A6" w:rsidRPr="007C4EFB">
        <w:rPr>
          <w:rFonts w:ascii="Times New Roman" w:hAnsi="Times New Roman" w:cs="Times New Roman"/>
          <w:sz w:val="28"/>
          <w:szCs w:val="28"/>
        </w:rPr>
        <w:t>7</w:t>
      </w:r>
    </w:p>
    <w:p w14:paraId="313A9511" w14:textId="2F7572DC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47C438EA" w14:textId="4DC83E6D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60FB823" w14:textId="77777777" w:rsidR="00605484" w:rsidRPr="007C4EFB" w:rsidRDefault="00605484" w:rsidP="00344E36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60F8E60D" w14:textId="77777777" w:rsidR="002604A6" w:rsidRPr="007C4EFB" w:rsidRDefault="00231175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4243409" w14:textId="77777777" w:rsidR="002604A6" w:rsidRPr="007C4EFB" w:rsidRDefault="00231175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 xml:space="preserve">студент </w:t>
      </w: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 xml:space="preserve"> ПА-19-2 </w:t>
      </w:r>
    </w:p>
    <w:p w14:paraId="3169B5B2" w14:textId="7417D6B3" w:rsidR="002604A6" w:rsidRPr="007C4EFB" w:rsidRDefault="002604A6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7C4EFB">
        <w:rPr>
          <w:rFonts w:ascii="Times New Roman" w:hAnsi="Times New Roman" w:cs="Times New Roman"/>
          <w:sz w:val="28"/>
          <w:szCs w:val="28"/>
        </w:rPr>
        <w:t>Ільяшенко Єгор</w:t>
      </w:r>
    </w:p>
    <w:p w14:paraId="519495E0" w14:textId="4C468E29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C2E15F2" w14:textId="3F0CC832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868F390" w14:textId="1D54CD81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9620F42" w14:textId="71F04F75" w:rsidR="00605484" w:rsidRPr="007C4EFB" w:rsidRDefault="00605484" w:rsidP="00344E36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2B253EB4" w14:textId="4EE35B54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03337A7D" w14:textId="68EEC022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2EB0A0DF" w14:textId="602D89A1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4E05C1E0" w14:textId="4DEB9DCB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63115268" w14:textId="2A933B92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77DEB90D" w14:textId="366E11F9" w:rsidR="008149DC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37B446D0" w14:textId="77777777" w:rsidR="008149DC" w:rsidRPr="007C4EFB" w:rsidRDefault="008149DC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53918813" w14:textId="77777777" w:rsidR="00605484" w:rsidRPr="007C4EFB" w:rsidRDefault="00605484" w:rsidP="00344E36">
      <w:pPr>
        <w:ind w:left="567"/>
        <w:jc w:val="right"/>
        <w:rPr>
          <w:rFonts w:ascii="Times New Roman" w:hAnsi="Times New Roman" w:cs="Times New Roman"/>
          <w:sz w:val="28"/>
          <w:szCs w:val="28"/>
        </w:rPr>
      </w:pPr>
    </w:p>
    <w:p w14:paraId="7F31CA50" w14:textId="7EF56379" w:rsidR="008149DC" w:rsidRPr="008149DC" w:rsidRDefault="00231175" w:rsidP="008149DC">
      <w:pPr>
        <w:ind w:left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C4EFB">
        <w:rPr>
          <w:rFonts w:ascii="Times New Roman" w:hAnsi="Times New Roman" w:cs="Times New Roman"/>
          <w:sz w:val="28"/>
          <w:szCs w:val="28"/>
        </w:rPr>
        <w:t>Дніпро</w:t>
      </w:r>
      <w:proofErr w:type="spellEnd"/>
      <w:r w:rsidRPr="007C4EFB">
        <w:rPr>
          <w:rFonts w:ascii="Times New Roman" w:hAnsi="Times New Roman" w:cs="Times New Roman"/>
          <w:sz w:val="28"/>
          <w:szCs w:val="28"/>
        </w:rPr>
        <w:t>, 2021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ru-RU" w:eastAsia="en-US"/>
        </w:rPr>
        <w:id w:val="1089430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A96ABD5" w14:textId="6D1FFCCA" w:rsidR="00DC0FFB" w:rsidRPr="00263228" w:rsidRDefault="00263228" w:rsidP="00344E36">
          <w:pPr>
            <w:pStyle w:val="a4"/>
            <w:ind w:left="567"/>
            <w:jc w:val="center"/>
          </w:pPr>
          <w:proofErr w:type="spellStart"/>
          <w:r w:rsidRPr="00263228">
            <w:t>Зміст</w:t>
          </w:r>
          <w:proofErr w:type="spellEnd"/>
        </w:p>
        <w:p w14:paraId="417117F2" w14:textId="5477D89B" w:rsidR="00136C2D" w:rsidRDefault="00DC0FFB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969459" w:history="1">
            <w:r w:rsidR="00136C2D" w:rsidRPr="00D94622">
              <w:rPr>
                <w:rStyle w:val="a5"/>
                <w:rFonts w:cs="Times New Roman"/>
                <w:noProof/>
              </w:rPr>
              <w:t>Основні теоретичні відомості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_Toc70969459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3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2AB083C5" w14:textId="1BCDBB48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0" w:history="1">
            <w:r w:rsidR="00136C2D" w:rsidRPr="00D94622">
              <w:rPr>
                <w:rStyle w:val="a5"/>
                <w:rFonts w:cs="Times New Roman"/>
                <w:noProof/>
              </w:rPr>
              <w:t>Інтерполяційна формула Лагранжа</w:t>
            </w:r>
            <w:r w:rsidR="00136C2D" w:rsidRPr="00D94622">
              <w:rPr>
                <w:rStyle w:val="a5"/>
                <w:rFonts w:cs="Times New Roman"/>
                <w:noProof/>
                <w:lang w:val="en-US"/>
              </w:rPr>
              <w:t xml:space="preserve">. </w:t>
            </w:r>
            <w:r w:rsidR="00136C2D" w:rsidRPr="00D94622">
              <w:rPr>
                <w:rStyle w:val="a5"/>
                <w:rFonts w:cs="Times New Roman"/>
                <w:noProof/>
              </w:rPr>
              <w:t>Залишок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_Toc70969460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5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50BBE2C6" w14:textId="309DBD4D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1" w:history="1">
            <w:r w:rsidR="00136C2D" w:rsidRPr="00D94622">
              <w:rPr>
                <w:rStyle w:val="a5"/>
                <w:rFonts w:cs="Times New Roman"/>
                <w:noProof/>
              </w:rPr>
              <w:t>Поділені різниці та їх властивості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_Toc70969461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7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52F7A756" w14:textId="35CBB159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2" w:history="1">
            <w:r w:rsidR="00136C2D" w:rsidRPr="00D94622">
              <w:rPr>
                <w:rStyle w:val="a5"/>
                <w:rFonts w:cs="Times New Roman"/>
                <w:noProof/>
              </w:rPr>
              <w:t>Інтерполяційні формули Ньютона. Залишок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_Toc70969462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10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01DB6D2E" w14:textId="01131809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3" w:history="1">
            <w:r w:rsidR="00136C2D" w:rsidRPr="00D94622">
              <w:rPr>
                <w:rStyle w:val="a5"/>
                <w:rFonts w:cs="Times New Roman"/>
                <w:noProof/>
              </w:rPr>
              <w:t>Середньоквадратичне наближення функцій. Похибка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_Toc70969463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12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59F83681" w14:textId="5DF282DC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4" w:history="1">
            <w:r w:rsidR="00136C2D" w:rsidRPr="00D94622">
              <w:rPr>
                <w:rStyle w:val="a5"/>
                <w:noProof/>
              </w:rPr>
              <w:t>Чисельний експеримент та аналіз результатів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_Toc70969464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17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224FE6EF" w14:textId="15DD6AFE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5" w:history="1">
            <w:r w:rsidR="00136C2D" w:rsidRPr="00D94622">
              <w:rPr>
                <w:rStyle w:val="a5"/>
                <w:rFonts w:cs="Times New Roman"/>
                <w:noProof/>
              </w:rPr>
              <w:t>Опис програмної реалізації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_Toc70969465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17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6E5B10CD" w14:textId="414FBE43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6" w:history="1">
            <w:r w:rsidR="00136C2D" w:rsidRPr="00D94622">
              <w:rPr>
                <w:rStyle w:val="a5"/>
                <w:rFonts w:cs="Times New Roman"/>
                <w:noProof/>
              </w:rPr>
              <w:t>Аналіз результатів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_Toc70969466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18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36A0683B" w14:textId="40F0BA74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7" w:history="1">
            <w:r w:rsidR="00136C2D" w:rsidRPr="00D94622">
              <w:rPr>
                <w:rStyle w:val="a5"/>
                <w:rFonts w:cs="Times New Roman"/>
                <w:noProof/>
              </w:rPr>
              <w:t>Висновки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_Toc70969467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19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42CB7EAB" w14:textId="6C94BB40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8" w:history="1">
            <w:r w:rsidR="00136C2D" w:rsidRPr="00D94622">
              <w:rPr>
                <w:rStyle w:val="a5"/>
                <w:rFonts w:cs="Times New Roman"/>
                <w:noProof/>
              </w:rPr>
              <w:t>Перелік використаних джерел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_Toc70969468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20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13C73ACB" w14:textId="61285B29" w:rsidR="00136C2D" w:rsidRDefault="00542C96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70969469" w:history="1">
            <w:r w:rsidR="00136C2D" w:rsidRPr="00D94622">
              <w:rPr>
                <w:rStyle w:val="a5"/>
                <w:rFonts w:cs="Times New Roman"/>
                <w:noProof/>
              </w:rPr>
              <w:t>Додаток. Код програми</w:t>
            </w:r>
            <w:r w:rsidR="00136C2D">
              <w:rPr>
                <w:noProof/>
                <w:webHidden/>
              </w:rPr>
              <w:tab/>
            </w:r>
            <w:r w:rsidR="00136C2D">
              <w:rPr>
                <w:noProof/>
                <w:webHidden/>
              </w:rPr>
              <w:fldChar w:fldCharType="begin"/>
            </w:r>
            <w:r w:rsidR="00136C2D">
              <w:rPr>
                <w:noProof/>
                <w:webHidden/>
              </w:rPr>
              <w:instrText xml:space="preserve"> PAGEREF _Toc70969469 \h </w:instrText>
            </w:r>
            <w:r w:rsidR="00136C2D">
              <w:rPr>
                <w:noProof/>
                <w:webHidden/>
              </w:rPr>
            </w:r>
            <w:r w:rsidR="00136C2D">
              <w:rPr>
                <w:noProof/>
                <w:webHidden/>
              </w:rPr>
              <w:fldChar w:fldCharType="separate"/>
            </w:r>
            <w:r w:rsidR="00E446BA">
              <w:rPr>
                <w:noProof/>
                <w:webHidden/>
              </w:rPr>
              <w:t>21</w:t>
            </w:r>
            <w:r w:rsidR="00136C2D">
              <w:rPr>
                <w:noProof/>
                <w:webHidden/>
              </w:rPr>
              <w:fldChar w:fldCharType="end"/>
            </w:r>
          </w:hyperlink>
        </w:p>
        <w:p w14:paraId="214ABBAF" w14:textId="5D273AF6" w:rsidR="00DC0FFB" w:rsidRDefault="00DC0FFB" w:rsidP="00344E36">
          <w:pPr>
            <w:ind w:left="56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4F93BA3D" w14:textId="46113186" w:rsidR="00753FC3" w:rsidRDefault="00753FC3" w:rsidP="00344E36">
      <w:pPr>
        <w:ind w:left="567"/>
        <w:rPr>
          <w:rFonts w:ascii="Times New Roman" w:eastAsiaTheme="majorEastAsia" w:hAnsi="Times New Roman" w:cs="Times New Roman"/>
          <w:sz w:val="32"/>
          <w:szCs w:val="32"/>
        </w:rPr>
      </w:pPr>
    </w:p>
    <w:p w14:paraId="2863538A" w14:textId="64C2F39B" w:rsidR="00515363" w:rsidRPr="00E0071C" w:rsidRDefault="00DC0FFB" w:rsidP="00E0071C">
      <w:pPr>
        <w:ind w:left="567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6D7018EF" w14:textId="3995DD3C" w:rsidR="00DD5114" w:rsidRDefault="00282805" w:rsidP="00DD5114">
      <w:pPr>
        <w:pStyle w:val="1"/>
        <w:ind w:left="567"/>
        <w:jc w:val="center"/>
        <w:rPr>
          <w:rFonts w:cs="Times New Roman"/>
        </w:rPr>
      </w:pPr>
      <w:bookmarkStart w:id="0" w:name="_Toc70969459"/>
      <w:proofErr w:type="spellStart"/>
      <w:r w:rsidRPr="007C4EFB">
        <w:rPr>
          <w:rFonts w:cs="Times New Roman"/>
        </w:rPr>
        <w:lastRenderedPageBreak/>
        <w:t>Основні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теоретичні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відомості</w:t>
      </w:r>
      <w:bookmarkEnd w:id="0"/>
      <w:proofErr w:type="spellEnd"/>
    </w:p>
    <w:p w14:paraId="6F924AB6" w14:textId="77777777" w:rsidR="00261600" w:rsidRPr="00261600" w:rsidRDefault="00261600" w:rsidP="00261600">
      <w:pPr>
        <w:ind w:firstLine="113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Постановка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задачі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інтерполяції</w:t>
      </w:r>
      <w:proofErr w:type="spellEnd"/>
    </w:p>
    <w:p w14:paraId="5A490ACC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Найпростіша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задача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інтерполювання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формулюється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так. На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проміжку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[a, b]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(n+1)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різних між собою точок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які називаються вузлами інтерполяції, і відомі значення функції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у цих точках:</w:t>
      </w:r>
    </w:p>
    <w:p w14:paraId="3F30167E" w14:textId="77777777" w:rsidR="00261600" w:rsidRPr="00261600" w:rsidRDefault="00261600" w:rsidP="00261600">
      <w:pPr>
        <w:ind w:firstLine="113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…, 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2DBA635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побудувати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φ(x)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інтерполяційну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функцію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261600">
        <w:rPr>
          <w:rFonts w:ascii="Times New Roman" w:hAnsi="Times New Roman" w:cs="Times New Roman"/>
          <w:sz w:val="28"/>
          <w:szCs w:val="28"/>
        </w:rPr>
        <w:t xml:space="preserve">, яка б належала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певному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набувала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вузлах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таких самих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як і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>, тобто таку, що</w:t>
      </w:r>
    </w:p>
    <w:p w14:paraId="2F840F34" w14:textId="4429D0D6" w:rsidR="00261600" w:rsidRPr="00261600" w:rsidRDefault="00261600" w:rsidP="00C32939">
      <w:pPr>
        <w:ind w:firstLine="708"/>
        <w:jc w:val="right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bar>
      </m:oMath>
      <w:r w:rsidRPr="0026160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      </w:t>
      </w:r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                  </w:t>
      </w:r>
      <w:r w:rsidRPr="0026160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                      (4.1)</w:t>
      </w:r>
    </w:p>
    <w:p w14:paraId="78481075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iCs/>
          <w:sz w:val="28"/>
          <w:szCs w:val="28"/>
        </w:rPr>
        <w:t xml:space="preserve">Геометрично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це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означає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що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треба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побудувати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криву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y=φ(x)</m:t>
        </m:r>
      </m:oMath>
      <w:r w:rsidRPr="0026160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якогось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визначеного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типу,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котра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проходить через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задану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систему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точок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61600">
        <w:rPr>
          <w:rFonts w:ascii="Times New Roman" w:hAnsi="Times New Roman" w:cs="Times New Roman"/>
          <w:iCs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ba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261600">
        <w:rPr>
          <w:rFonts w:ascii="Times New Roman" w:hAnsi="Times New Roman" w:cs="Times New Roman"/>
          <w:iCs/>
          <w:sz w:val="28"/>
          <w:szCs w:val="28"/>
        </w:rPr>
        <w:t xml:space="preserve">(рис. 4.1). </w:t>
      </w:r>
      <w:proofErr w:type="gramStart"/>
      <w:r w:rsidRPr="00261600">
        <w:rPr>
          <w:rFonts w:ascii="Times New Roman" w:hAnsi="Times New Roman" w:cs="Times New Roman"/>
          <w:iCs/>
          <w:sz w:val="28"/>
          <w:szCs w:val="28"/>
        </w:rPr>
        <w:t>Як видно</w:t>
      </w:r>
      <w:proofErr w:type="gram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з рис. 4.1, таких функцій можна побудувати багато.</w:t>
      </w:r>
    </w:p>
    <w:p w14:paraId="7FAC5F26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2616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D8064" wp14:editId="0DF3715F">
            <wp:extent cx="5324475" cy="2000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E62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1600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вузлах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і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однакові. Але коли </w:t>
      </w:r>
      <m:oMath>
        <m:r>
          <w:rPr>
            <w:rFonts w:ascii="Cambria Math" w:hAnsi="Cambria Math" w:cs="Times New Roman"/>
            <w:sz w:val="28"/>
            <w:szCs w:val="28"/>
          </w:rPr>
          <m:t>х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не збігається з жодним вузлом, розбіжність між значеннями цих функцій може бути досить значною, навіть якщо вузлів багато і вони мало віддалені один від одного. Так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статися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сильно звивиста функція і навіть розривна, а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має високий ступінь гладкості. </w:t>
      </w:r>
      <w:proofErr w:type="gramStart"/>
      <w:r w:rsidRPr="00261600">
        <w:rPr>
          <w:rFonts w:ascii="Times New Roman" w:hAnsi="Times New Roman" w:cs="Times New Roman"/>
          <w:sz w:val="28"/>
          <w:szCs w:val="28"/>
        </w:rPr>
        <w:t>Для того,</w:t>
      </w:r>
      <w:proofErr w:type="gramEnd"/>
      <w:r w:rsidRPr="00261600">
        <w:rPr>
          <w:rFonts w:ascii="Times New Roman" w:hAnsi="Times New Roman" w:cs="Times New Roman"/>
          <w:sz w:val="28"/>
          <w:szCs w:val="28"/>
        </w:rPr>
        <w:t xml:space="preserve"> щоб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надію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одержати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задовільний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збіг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і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на всьому проміжку [a, b], слід вибір класу інтерполяційних функцій узгоджувати з властивостями вихідної функції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. Наприклад, достатньо гладку функцію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вдається 2 добре наблизити алгебраїчними многочленами. Якщо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періодична, то інтерполяційну функцію доцільно шукати серед тригонометричних многочленів з таким самим періодом.</w:t>
      </w:r>
    </w:p>
    <w:p w14:paraId="15594688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6160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практиці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інтерполювання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звертаються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багатократно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обчислювати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одну і ту саму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складну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точках. 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доцільно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обчислити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раз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назавжди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фіксованими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точками</w:t>
      </w:r>
      <w:r w:rsidRPr="002616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261600">
        <w:rPr>
          <w:rFonts w:ascii="Times New Roman" w:hAnsi="Times New Roman" w:cs="Times New Roman"/>
          <w:sz w:val="28"/>
          <w:szCs w:val="28"/>
        </w:rPr>
        <w:t xml:space="preserve">, а в інших точках обчислювати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наближені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інтерполяційну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. При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розрізняють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вузькому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сенсі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коли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x∈[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, та екстраполяцію, коли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  <m:r>
          <w:rPr>
            <w:rFonts w:ascii="Cambria Math" w:hAnsi="Cambria Math" w:cs="Times New Roman"/>
            <w:sz w:val="28"/>
            <w:szCs w:val="28"/>
          </w:rPr>
          <m:t>x∉[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261600">
        <w:rPr>
          <w:rFonts w:ascii="Times New Roman" w:hAnsi="Times New Roman" w:cs="Times New Roman"/>
          <w:sz w:val="28"/>
          <w:szCs w:val="28"/>
        </w:rPr>
        <w:t>. Далі, вживаючи термін «інтерполяція», будемо розуміти обидва ці випадки.</w:t>
      </w:r>
    </w:p>
    <w:p w14:paraId="1CF39A56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Інтерполяція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алгебраїчними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многочленами</w:t>
      </w:r>
    </w:p>
    <w:p w14:paraId="4874A14B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шукати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61600">
        <w:rPr>
          <w:rFonts w:ascii="Times New Roman" w:hAnsi="Times New Roman" w:cs="Times New Roman"/>
          <w:sz w:val="28"/>
          <w:szCs w:val="28"/>
        </w:rPr>
        <w:t xml:space="preserve"> у вигляді а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лгебраїчного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многочлена</w:t>
      </w:r>
    </w:p>
    <w:p w14:paraId="3D5CA219" w14:textId="39DA12CA" w:rsidR="00261600" w:rsidRPr="00C32939" w:rsidRDefault="00261600" w:rsidP="0026160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i/>
              <w:sz w:val="28"/>
              <w:szCs w:val="28"/>
            </w:rPr>
            <w:sym w:font="Symbol" w:char="F06A"/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        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          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(4.2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25C3697B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лінійної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комбінації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261600">
        <w:rPr>
          <w:rFonts w:ascii="Times New Roman" w:hAnsi="Times New Roman" w:cs="Times New Roman"/>
          <w:sz w:val="28"/>
          <w:szCs w:val="28"/>
        </w:rPr>
        <w:t xml:space="preserve"> з невідомими коефіцієнтами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261600">
        <w:rPr>
          <w:rFonts w:ascii="Times New Roman" w:hAnsi="Times New Roman" w:cs="Times New Roman"/>
          <w:sz w:val="28"/>
          <w:szCs w:val="28"/>
        </w:rPr>
        <w:t xml:space="preserve">. Підставимо (4.2) до умов інтерполювання (4.1) і отримаємо СЛАР відносно шуканих коефіцієнтів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261600">
        <w:rPr>
          <w:rFonts w:ascii="Times New Roman" w:hAnsi="Times New Roman" w:cs="Times New Roman"/>
          <w:sz w:val="28"/>
          <w:szCs w:val="28"/>
        </w:rPr>
        <w:t>.</w:t>
      </w:r>
    </w:p>
    <w:p w14:paraId="54B269B3" w14:textId="386AAE4F" w:rsidR="00261600" w:rsidRPr="00C32939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i/>
              <w:sz w:val="28"/>
              <w:szCs w:val="28"/>
            </w:rPr>
            <w:sym w:font="Symbol" w:char="F06A"/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=f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 j=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0,n</m:t>
                  </m:r>
                </m:e>
              </m:ba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(4.3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5B8DE5F2" w14:textId="77777777" w:rsidR="00261600" w:rsidRPr="00261600" w:rsidRDefault="00261600" w:rsidP="00C32939">
      <w:pPr>
        <w:jc w:val="both"/>
        <w:rPr>
          <w:rFonts w:ascii="Times New Roman" w:hAnsi="Times New Roman" w:cs="Times New Roman"/>
          <w:sz w:val="28"/>
          <w:szCs w:val="28"/>
        </w:rPr>
      </w:pPr>
      <w:r w:rsidRPr="00261600">
        <w:rPr>
          <w:rFonts w:ascii="Times New Roman" w:hAnsi="Times New Roman" w:cs="Times New Roman"/>
          <w:sz w:val="28"/>
          <w:szCs w:val="28"/>
        </w:rPr>
        <w:t xml:space="preserve">СЛАР (4.3)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(n+1)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та (m+1)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невідомих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можливі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варіанти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>:</w:t>
      </w:r>
    </w:p>
    <w:p w14:paraId="6DBB60A9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iCs/>
          <w:sz w:val="28"/>
          <w:szCs w:val="28"/>
        </w:rPr>
        <w:t xml:space="preserve">1) </w:t>
      </w:r>
      <w:proofErr w:type="gramStart"/>
      <w:r w:rsidRPr="00261600">
        <w:rPr>
          <w:rFonts w:ascii="Times New Roman" w:hAnsi="Times New Roman" w:cs="Times New Roman"/>
          <w:iCs/>
          <w:sz w:val="28"/>
          <w:szCs w:val="28"/>
        </w:rPr>
        <w:t>m&gt;n</w:t>
      </w:r>
      <w:proofErr w:type="gram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тобто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невідомих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коефіцієнтів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у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системі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більше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ніж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рівнянь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01FEBC59" w14:textId="4B49C0B3" w:rsidR="00261600" w:rsidRPr="00261600" w:rsidRDefault="00261600" w:rsidP="00261600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iCs/>
          <w:sz w:val="28"/>
          <w:szCs w:val="28"/>
        </w:rPr>
        <w:t xml:space="preserve">СЛАР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має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більше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ніж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один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розв’язок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. У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цьому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випадку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серед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шуканих</w:t>
      </w:r>
      <w:proofErr w:type="spellEnd"/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коефіцієнтів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a</w:t>
      </w:r>
      <w:r w:rsidRPr="00261600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261600">
        <w:rPr>
          <w:rFonts w:ascii="Times New Roman" w:hAnsi="Times New Roman" w:cs="Times New Roman"/>
          <w:iCs/>
          <w:sz w:val="28"/>
          <w:szCs w:val="28"/>
        </w:rPr>
        <w:t>, a</w:t>
      </w:r>
      <w:r w:rsidRPr="00261600">
        <w:rPr>
          <w:rFonts w:ascii="Times New Roman" w:hAnsi="Times New Roman" w:cs="Times New Roman"/>
          <w:iCs/>
          <w:sz w:val="28"/>
          <w:szCs w:val="28"/>
          <w:vertAlign w:val="subscript"/>
        </w:rPr>
        <w:t>1</w:t>
      </w:r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…,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a</w:t>
      </w:r>
      <w:r w:rsidRPr="00261600">
        <w:rPr>
          <w:rFonts w:ascii="Times New Roman" w:hAnsi="Times New Roman" w:cs="Times New Roman"/>
          <w:iCs/>
          <w:sz w:val="28"/>
          <w:szCs w:val="28"/>
          <w:vertAlign w:val="subscript"/>
        </w:rPr>
        <w:t>m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можна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виділити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m+1– r (r – ранг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матриці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цієї</w:t>
      </w:r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системи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вільних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коефіцієнтів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даючи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яким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довільні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значення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можна</w:t>
      </w:r>
      <w:proofErr w:type="spellEnd"/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відшукувати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вже</w:t>
      </w:r>
      <w:proofErr w:type="spellEnd"/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єдині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значення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решти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невідомих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коефіцієнтів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>.</w:t>
      </w:r>
    </w:p>
    <w:p w14:paraId="385FC561" w14:textId="72F10F81" w:rsidR="00261600" w:rsidRPr="00261600" w:rsidRDefault="00261600" w:rsidP="00C32939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iCs/>
          <w:sz w:val="28"/>
          <w:szCs w:val="28"/>
        </w:rPr>
        <w:t xml:space="preserve">2) </w:t>
      </w:r>
      <w:proofErr w:type="gramStart"/>
      <w:r w:rsidRPr="00261600">
        <w:rPr>
          <w:rFonts w:ascii="Times New Roman" w:hAnsi="Times New Roman" w:cs="Times New Roman"/>
          <w:iCs/>
          <w:sz w:val="28"/>
          <w:szCs w:val="28"/>
        </w:rPr>
        <w:t>m&lt;</w:t>
      </w:r>
      <w:proofErr w:type="gram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n,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тобто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невідомих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коефіцієнтів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у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системі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менше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ніж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рівнянь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gramStart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У </w:t>
      </w:r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цьому</w:t>
      </w:r>
      <w:proofErr w:type="spellEnd"/>
      <w:proofErr w:type="gram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випадку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система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може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не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мати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розв’язку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78A4E5EF" w14:textId="27D2E7CF" w:rsidR="00261600" w:rsidRPr="00261600" w:rsidRDefault="00261600" w:rsidP="00C32939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iCs/>
          <w:sz w:val="28"/>
          <w:szCs w:val="28"/>
        </w:rPr>
        <w:t xml:space="preserve">3) m=n. Система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має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єдиний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розв’язок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якщо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визначник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її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матриці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A</w:t>
      </w:r>
      <w:r w:rsidR="00C32939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відрізняється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від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нуля.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Матриця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системи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(4.3)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має</w:t>
      </w:r>
      <w:proofErr w:type="spellEnd"/>
      <w:r w:rsidRPr="002616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iCs/>
          <w:sz w:val="28"/>
          <w:szCs w:val="28"/>
        </w:rPr>
        <w:t>вигляд</w:t>
      </w:r>
      <w:proofErr w:type="spellEnd"/>
    </w:p>
    <w:p w14:paraId="6915EFE4" w14:textId="6FADE2F0" w:rsidR="00261600" w:rsidRPr="00261600" w:rsidRDefault="00261600" w:rsidP="00C32939">
      <w:pPr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p>
                                      </m:sSubSup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09A0F797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Визначник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відомим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алгебрі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визначником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Вандермонда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нуля,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вузли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>.</w:t>
      </w:r>
    </w:p>
    <w:p w14:paraId="7F4715B2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надалі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приймаємо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інтерполювання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вузли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та</w:t>
      </w:r>
      <w:r w:rsidRPr="00261600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261600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261600">
        <w:rPr>
          <w:rFonts w:ascii="Times New Roman" w:hAnsi="Times New Roman" w:cs="Times New Roman"/>
          <w:sz w:val="28"/>
          <w:szCs w:val="28"/>
        </w:rPr>
        <w:t xml:space="preserve"> = </w:t>
      </w:r>
      <w:r w:rsidRPr="0026160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степінь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алгебраїчного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многочлена (4.2) на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менший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вузлів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лінійна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задача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інтерполювання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має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єдиний</w:t>
      </w:r>
      <w:proofErr w:type="spellEnd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розв’язок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>.</w:t>
      </w:r>
    </w:p>
    <w:p w14:paraId="6518568E" w14:textId="77777777" w:rsidR="00261600" w:rsidRPr="00261600" w:rsidRDefault="00261600" w:rsidP="00261600">
      <w:pPr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61600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практиці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інтерполяційні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многочлени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будують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прості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алгебраїчні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міркування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вимагають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розв’язування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СЛАР (4.3).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Залежно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того, для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призначається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інтерполяційний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многочлен,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61600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261600">
        <w:rPr>
          <w:rFonts w:ascii="Times New Roman" w:hAnsi="Times New Roman" w:cs="Times New Roman"/>
          <w:sz w:val="28"/>
          <w:szCs w:val="28"/>
        </w:rPr>
        <w:t xml:space="preserve"> формах.</w:t>
      </w:r>
    </w:p>
    <w:p w14:paraId="45552C53" w14:textId="77777777" w:rsidR="00261600" w:rsidRPr="00261600" w:rsidRDefault="00261600" w:rsidP="0026160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9FFC95" w14:textId="1A450788" w:rsidR="006004CC" w:rsidRDefault="00282805" w:rsidP="00DD5114">
      <w:pPr>
        <w:pStyle w:val="1"/>
        <w:ind w:left="567"/>
        <w:jc w:val="center"/>
        <w:rPr>
          <w:rFonts w:cs="Times New Roman"/>
        </w:rPr>
      </w:pPr>
      <w:bookmarkStart w:id="1" w:name="_Toc70969460"/>
      <w:proofErr w:type="spellStart"/>
      <w:r w:rsidRPr="007C4EFB">
        <w:rPr>
          <w:rFonts w:cs="Times New Roman"/>
        </w:rPr>
        <w:t>Інтерполяційна</w:t>
      </w:r>
      <w:proofErr w:type="spellEnd"/>
      <w:r w:rsidRPr="007C4EFB">
        <w:rPr>
          <w:rFonts w:cs="Times New Roman"/>
        </w:rPr>
        <w:t xml:space="preserve"> формула Лагранжа</w:t>
      </w:r>
      <w:r w:rsidR="00515363">
        <w:rPr>
          <w:rFonts w:cs="Times New Roman"/>
          <w:lang w:val="en-US"/>
        </w:rPr>
        <w:t xml:space="preserve">. </w:t>
      </w:r>
      <w:proofErr w:type="spellStart"/>
      <w:r w:rsidRPr="007C4EFB">
        <w:rPr>
          <w:rFonts w:cs="Times New Roman"/>
        </w:rPr>
        <w:t>Залишок</w:t>
      </w:r>
      <w:bookmarkEnd w:id="1"/>
      <w:proofErr w:type="spellEnd"/>
    </w:p>
    <w:p w14:paraId="54955C6D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204FF">
        <w:rPr>
          <w:rFonts w:ascii="Times New Roman" w:hAnsi="Times New Roman" w:cs="Times New Roman"/>
          <w:sz w:val="28"/>
          <w:szCs w:val="28"/>
        </w:rPr>
        <w:t xml:space="preserve"> шукаємо у вигляді</w:t>
      </w:r>
    </w:p>
    <w:p w14:paraId="0107B464" w14:textId="0C035061" w:rsidR="003204FF" w:rsidRPr="00C32939" w:rsidRDefault="003204FF" w:rsidP="003204F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                                                      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4.4</m:t>
                  </m:r>
                </m:e>
              </m:d>
            </m:e>
          </m:nary>
        </m:oMath>
      </m:oMathPara>
    </w:p>
    <w:p w14:paraId="1FA01E4C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04FF">
        <w:rPr>
          <w:rFonts w:ascii="Times New Roman" w:hAnsi="Times New Roman" w:cs="Times New Roman"/>
          <w:bCs/>
          <w:sz w:val="28"/>
          <w:szCs w:val="28"/>
        </w:rPr>
        <w:t xml:space="preserve">де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3204FF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алгебраїчний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многочлен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побудований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3204FF">
        <w:rPr>
          <w:rFonts w:ascii="Times New Roman" w:hAnsi="Times New Roman" w:cs="Times New Roman"/>
          <w:sz w:val="28"/>
          <w:szCs w:val="28"/>
        </w:rPr>
        <w:t>.</w:t>
      </w:r>
    </w:p>
    <w:p w14:paraId="5CB70567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(4.4) буде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задовольняти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(4.1),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алгебраїчні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поліноми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r w:rsidRPr="003204FF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0,n</m:t>
            </m:r>
          </m:e>
        </m:bar>
      </m:oMath>
      <w:r w:rsidRPr="003204F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мають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властивості</w:t>
      </w:r>
      <w:proofErr w:type="spellEnd"/>
    </w:p>
    <w:p w14:paraId="745723CF" w14:textId="77777777" w:rsidR="003204FF" w:rsidRPr="003204FF" w:rsidRDefault="00542C96" w:rsidP="003204FF">
      <w:pPr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  j≠i,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  j=i.</m:t>
                  </m:r>
                </m:e>
              </m:eqArr>
            </m:e>
          </m:d>
        </m:oMath>
      </m:oMathPara>
    </w:p>
    <w:p w14:paraId="4E05A732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FF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Оскільки</w:t>
      </w:r>
      <w:proofErr w:type="spellEnd"/>
      <w:r w:rsidRPr="003204FF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3204FF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3204FF">
        <w:rPr>
          <w:rFonts w:ascii="Times New Roman" w:hAnsi="Times New Roman" w:cs="Times New Roman"/>
          <w:sz w:val="28"/>
          <w:szCs w:val="28"/>
        </w:rPr>
        <w:t xml:space="preserve">многочлен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n з нулями в точках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 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 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3204FF">
        <w:rPr>
          <w:rFonts w:ascii="Times New Roman" w:hAnsi="Times New Roman" w:cs="Times New Roman"/>
          <w:sz w:val="28"/>
          <w:szCs w:val="28"/>
        </w:rPr>
        <w:t>то його можна подати у вигляді</w:t>
      </w:r>
    </w:p>
    <w:p w14:paraId="49EC11B0" w14:textId="4588E777" w:rsidR="003204FF" w:rsidRPr="00C32939" w:rsidRDefault="00542C96" w:rsidP="003204FF">
      <w:pPr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w:bookmarkStart w:id="2" w:name="_Hlk67840568"/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m=0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m≠i</m:t>
                    </m:r>
                  </m:e>
                </m:mr>
              </m:m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w:bookmarkEnd w:id="2"/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(4.5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006F75B1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204FF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умови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3204F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дістанемо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nary>
              <m:naryPr>
                <m:chr m:val="∏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naryPr>
              <m:sub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m≠i</m:t>
                      </m:r>
                    </m:e>
                  </m:mr>
                </m:m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3204F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Тепер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(4.5)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набуває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вигляду</w:t>
      </w:r>
      <w:proofErr w:type="spellEnd"/>
    </w:p>
    <w:p w14:paraId="4F02B83A" w14:textId="77777777" w:rsidR="003204FF" w:rsidRPr="003204FF" w:rsidRDefault="00542C96" w:rsidP="003204FF">
      <w:pPr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m=0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m≠i</m:t>
                    </m:r>
                  </m:e>
                </m:mr>
              </m:m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                                                                                                        (4.6)</m:t>
              </m:r>
            </m:e>
          </m:nary>
        </m:oMath>
      </m:oMathPara>
    </w:p>
    <w:p w14:paraId="36627A5D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Підставивши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(4.6) в (4.4),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добудемо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формулу для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інтерполяційного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полінома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, яка носить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ім’я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Лагранжа і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позначається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</w:p>
    <w:p w14:paraId="7AFD194C" w14:textId="12E329B8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nary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m=0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m≠i</m:t>
                    </m:r>
                  </m:e>
                </m:mr>
              </m:m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≡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(x)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                                                                                (4.7)</m:t>
              </m:r>
            </m:e>
          </m:nary>
        </m:oMath>
      </m:oMathPara>
    </w:p>
    <w:p w14:paraId="5AC07ECE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Запишемо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многочлен Лагранжа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трохи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. Для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впровадимо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`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</m:nary>
      </m:oMath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обчислимо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похідну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`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≠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mr>
                </m:m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nary>
          </m:e>
        </m:nary>
      </m:oMath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4FF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похідної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точці</w:t>
      </w:r>
      <w:proofErr w:type="spellEnd"/>
      <w:r w:rsidRPr="00320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</w:p>
    <w:p w14:paraId="25CD8AF7" w14:textId="77777777" w:rsidR="003204FF" w:rsidRPr="003204FF" w:rsidRDefault="00542C96" w:rsidP="003204F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`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m=0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m≠i</m:t>
                    </m:r>
                  </m:e>
                </m:mr>
              </m:m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5958EF4F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Тепер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записати</w:t>
      </w:r>
      <w:proofErr w:type="spellEnd"/>
    </w:p>
    <w:p w14:paraId="43E191C6" w14:textId="77777777" w:rsidR="003204FF" w:rsidRPr="003204FF" w:rsidRDefault="00542C96" w:rsidP="003204FF">
      <w:pPr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m=0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m≠i</m:t>
                    </m:r>
                  </m:e>
                </m:mr>
              </m:m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`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3FA23E3C" w14:textId="77777777" w:rsidR="003204FF" w:rsidRPr="003204FF" w:rsidRDefault="003204FF" w:rsidP="003204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інтерполяційний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многочлен у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Лагранжа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набуває</w:t>
      </w:r>
      <w:proofErr w:type="spellEnd"/>
      <w:r w:rsidRPr="003204FF">
        <w:rPr>
          <w:rFonts w:ascii="Times New Roman" w:hAnsi="Times New Roman" w:cs="Times New Roman"/>
          <w:sz w:val="28"/>
          <w:szCs w:val="28"/>
        </w:rPr>
        <w:t xml:space="preserve"> такого </w:t>
      </w:r>
      <w:proofErr w:type="spellStart"/>
      <w:r w:rsidRPr="003204FF">
        <w:rPr>
          <w:rFonts w:ascii="Times New Roman" w:hAnsi="Times New Roman" w:cs="Times New Roman"/>
          <w:sz w:val="28"/>
          <w:szCs w:val="28"/>
        </w:rPr>
        <w:t>вигляду</w:t>
      </w:r>
      <w:proofErr w:type="spellEnd"/>
    </w:p>
    <w:p w14:paraId="4E3A4D73" w14:textId="77777777" w:rsidR="003204FF" w:rsidRPr="003204FF" w:rsidRDefault="00542C96" w:rsidP="003204FF">
      <w:pPr>
        <w:ind w:firstLine="708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e>
          </m:nary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(x)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(x-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`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5E0B0265" w14:textId="06A0742B" w:rsidR="005014FD" w:rsidRDefault="005014FD" w:rsidP="003204FF">
      <w:pPr>
        <w:rPr>
          <w:rFonts w:ascii="Times New Roman" w:hAnsi="Times New Roman" w:cs="Times New Roman"/>
        </w:rPr>
      </w:pPr>
    </w:p>
    <w:p w14:paraId="30FCBBD5" w14:textId="09D597F4" w:rsidR="00F20DB3" w:rsidRPr="00400E0C" w:rsidRDefault="00166B79" w:rsidP="00400E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C94AE7" wp14:editId="3E626523">
            <wp:extent cx="6798517" cy="38290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469" cy="383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D07F" w14:textId="77777777" w:rsidR="00166B79" w:rsidRDefault="00166B79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47FF396" w14:textId="6A262748" w:rsidR="000B5BC6" w:rsidRPr="008D036A" w:rsidRDefault="00282805" w:rsidP="00400E0C">
      <w:pPr>
        <w:pStyle w:val="1"/>
        <w:ind w:left="567"/>
        <w:jc w:val="center"/>
        <w:rPr>
          <w:rFonts w:cs="Times New Roman"/>
        </w:rPr>
      </w:pPr>
      <w:bookmarkStart w:id="3" w:name="_Toc70969461"/>
      <w:proofErr w:type="spellStart"/>
      <w:r w:rsidRPr="008D036A">
        <w:rPr>
          <w:rFonts w:cs="Times New Roman"/>
        </w:rPr>
        <w:lastRenderedPageBreak/>
        <w:t>Поділені</w:t>
      </w:r>
      <w:proofErr w:type="spellEnd"/>
      <w:r w:rsidRPr="008D036A">
        <w:rPr>
          <w:rFonts w:cs="Times New Roman"/>
        </w:rPr>
        <w:t xml:space="preserve"> </w:t>
      </w:r>
      <w:proofErr w:type="spellStart"/>
      <w:r w:rsidRPr="008D036A">
        <w:rPr>
          <w:rFonts w:cs="Times New Roman"/>
        </w:rPr>
        <w:t>різниці</w:t>
      </w:r>
      <w:proofErr w:type="spellEnd"/>
      <w:r w:rsidRPr="008D036A">
        <w:rPr>
          <w:rFonts w:cs="Times New Roman"/>
        </w:rPr>
        <w:t xml:space="preserve"> та </w:t>
      </w:r>
      <w:proofErr w:type="spellStart"/>
      <w:r w:rsidRPr="008D036A">
        <w:rPr>
          <w:rFonts w:cs="Times New Roman"/>
        </w:rPr>
        <w:t>їх</w:t>
      </w:r>
      <w:proofErr w:type="spellEnd"/>
      <w:r w:rsidRPr="008D036A">
        <w:rPr>
          <w:rFonts w:cs="Times New Roman"/>
        </w:rPr>
        <w:t xml:space="preserve"> </w:t>
      </w:r>
      <w:proofErr w:type="spellStart"/>
      <w:r w:rsidRPr="008D036A">
        <w:rPr>
          <w:rFonts w:cs="Times New Roman"/>
        </w:rPr>
        <w:t>властивості</w:t>
      </w:r>
      <w:bookmarkEnd w:id="3"/>
      <w:proofErr w:type="spellEnd"/>
    </w:p>
    <w:p w14:paraId="0952895F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Нехай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відомі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собою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аргументу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</w:rPr>
        <w:t xml:space="preserve"> та відповідні значення функції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,…, 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) 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. Для цих значень функції і вузлів обчислимо відношення </w:t>
      </w:r>
    </w:p>
    <w:p w14:paraId="3E6CB044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, 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…,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, …, 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6AB307BA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відношення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називаються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поділеними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розділеними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різницями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порядку. Вони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визначають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середню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швидкість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(або середнє значення її похідної) на відповідному відрізку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i=0,1,…,n-1.</m:t>
        </m:r>
      </m:oMath>
    </w:p>
    <w:p w14:paraId="713C6167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другого порядку,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побудовані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вузлами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i+2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</w:rPr>
        <w:t>, мають вигляд</w:t>
      </w:r>
    </w:p>
    <w:p w14:paraId="3471AFC5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870DC15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k-го порядку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i+k</m:t>
                </m:r>
              </m:sub>
            </m:sSub>
          </m:e>
        </m:d>
      </m:oMath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вже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відомі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(k+1) -го порядку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обчислюються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</w:p>
    <w:p w14:paraId="6CB7B7FD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14:paraId="5F1A651C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практичній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побудові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поділених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зручно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розташовувати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(табл. 4.1).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таблицею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поділених</w:t>
      </w:r>
      <w:proofErr w:type="spellEnd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різниць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>.</w:t>
      </w:r>
    </w:p>
    <w:p w14:paraId="12A5DB49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00E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6934D" wp14:editId="384DA1FA">
            <wp:extent cx="60960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3983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Відмітимо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властивості</w:t>
      </w:r>
      <w:proofErr w:type="spellEnd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поділених</w:t>
      </w:r>
      <w:proofErr w:type="spellEnd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різниць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>.</w:t>
      </w:r>
    </w:p>
    <w:p w14:paraId="71DD470E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k-го порядку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виразити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за такою формулою</w:t>
      </w:r>
    </w:p>
    <w:p w14:paraId="50FBD6A7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i+k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</m:nary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.                                                            (4.15)</m:t>
          </m:r>
        </m:oMath>
      </m:oMathPara>
    </w:p>
    <w:p w14:paraId="6866942A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Доведемо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цю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формулу методом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математичної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індукції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. При </w:t>
      </w:r>
      <m:oMath>
        <m:r>
          <w:rPr>
            <w:rFonts w:ascii="Cambria Math" w:hAnsi="Cambria Math" w:cs="Times New Roman"/>
            <w:sz w:val="28"/>
            <w:szCs w:val="28"/>
          </w:rPr>
          <m:t>k=1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формула правильна, оскільки</w:t>
      </w:r>
    </w:p>
    <w:p w14:paraId="424F04BF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</m:nary>
                </m:den>
              </m:f>
            </m:e>
          </m:nary>
        </m:oMath>
      </m:oMathPara>
    </w:p>
    <w:p w14:paraId="6C75E608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Припустимо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формула (4.15) є правильною при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=l–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і доведемо її правильність при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=l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. Запишемо поділену різницю </w:t>
      </w:r>
      <m:oMath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l</m:t>
        </m:r>
      </m:oMath>
      <w:r w:rsidRPr="00400E0C">
        <w:rPr>
          <w:rFonts w:ascii="Times New Roman" w:hAnsi="Times New Roman" w:cs="Times New Roman"/>
          <w:sz w:val="28"/>
          <w:szCs w:val="28"/>
        </w:rPr>
        <w:t>-го порядку</w:t>
      </w:r>
    </w:p>
    <w:p w14:paraId="0206A829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i+1,…,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+l-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546DEC0F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m=i+1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m≠j</m:t>
                                </m:r>
                              </m:e>
                            </m:mr>
                          </m:m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+l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den>
                  </m:f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num>
                    <m:den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m=i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m≠j</m:t>
                                </m:r>
                              </m:e>
                            </m:mr>
                          </m:m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+l-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nary>
                    </m:den>
                  </m:f>
                </m:e>
              </m:nary>
            </m:e>
          </m:d>
        </m:oMath>
      </m:oMathPara>
    </w:p>
    <w:p w14:paraId="1805DA04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останній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формулі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8"/>
          </w:rPr>
          <m:t>j=i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r>
          <w:rPr>
            <w:rFonts w:ascii="Cambria Math" w:hAnsi="Cambria Math" w:cs="Times New Roman"/>
            <w:sz w:val="28"/>
            <w:szCs w:val="28"/>
          </w:rPr>
          <m:t>j=i</m:t>
        </m:r>
        <m:r>
          <m:rPr>
            <m:scr m:val="script"/>
          </m:rPr>
          <w:rPr>
            <w:rFonts w:ascii="Cambria Math" w:hAnsi="Cambria Math" w:cs="Times New Roman"/>
            <w:sz w:val="28"/>
            <w:szCs w:val="28"/>
          </w:rPr>
          <m:t>+l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відповідні доданки з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зустрічаються один раз, причому у потрібному вигляді. При всіх інших значеннях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доданки з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зустрічаються двічі. Об’єднаємо ці доданки парами</w:t>
      </w:r>
    </w:p>
    <w:p w14:paraId="33897869" w14:textId="77777777" w:rsidR="00400E0C" w:rsidRPr="00400E0C" w:rsidRDefault="00542C96" w:rsidP="008D036A">
      <w:pPr>
        <w:ind w:left="113" w:right="113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m=i+1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+l-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14:paraId="3BDD2D62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m=i+1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m≠j</m:t>
                        </m:r>
                      </m:e>
                    </m:mr>
                  </m:m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</m:oMath>
      </m:oMathPara>
    </w:p>
    <w:p w14:paraId="2F22EF41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m=i+1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m≠j</m:t>
                        </m:r>
                      </m:e>
                    </m:mr>
                  </m:m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m=i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m≠j</m:t>
                        </m:r>
                      </m:e>
                    </m:mr>
                  </m:m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6A41649B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Остаточно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маємо</w:t>
      </w:r>
      <w:proofErr w:type="spellEnd"/>
    </w:p>
    <w:p w14:paraId="69BD7FE6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m=i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m≠i</m:t>
                        </m:r>
                      </m:e>
                    </m:mr>
                  </m:m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d>
            </m:num>
            <m:den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m=i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m≠j</m:t>
                        </m:r>
                      </m:e>
                    </m:mr>
                  </m:m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+l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+l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j=i+1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 w:val="28"/>
                  <w:szCs w:val="28"/>
                </w:rPr>
                <m:t>l-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</m:e>
          </m:nary>
        </m:oMath>
      </m:oMathPara>
    </w:p>
    <w:p w14:paraId="25E0827B" w14:textId="77777777" w:rsidR="00400E0C" w:rsidRPr="00400E0C" w:rsidRDefault="00400E0C" w:rsidP="008D036A">
      <w:pPr>
        <w:ind w:left="113" w:right="113"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m:rPr>
                          <m:scr m:val="script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+l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e>
          </m:nary>
        </m:oMath>
      </m:oMathPara>
    </w:p>
    <w:p w14:paraId="30FA800D" w14:textId="77777777" w:rsidR="00400E0C" w:rsidRPr="00400E0C" w:rsidRDefault="00400E0C" w:rsidP="008D036A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>Формула (4.15) доведена</w:t>
      </w:r>
    </w:p>
    <w:p w14:paraId="150F449F" w14:textId="77777777" w:rsidR="00400E0C" w:rsidRPr="00400E0C" w:rsidRDefault="00400E0C" w:rsidP="008D036A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порядку є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лінійним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оператором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. Дійсно, </w:t>
      </w:r>
      <w:proofErr w:type="gramStart"/>
      <w:r w:rsidRPr="00400E0C">
        <w:rPr>
          <w:rFonts w:ascii="Times New Roman" w:hAnsi="Times New Roman" w:cs="Times New Roman"/>
          <w:sz w:val="28"/>
          <w:szCs w:val="28"/>
        </w:rPr>
        <w:t>нехай</w:t>
      </w:r>
      <w:proofErr w:type="gram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тоді</w:t>
      </w:r>
      <w:proofErr w:type="spellEnd"/>
    </w:p>
    <w:p w14:paraId="05C84FB2" w14:textId="77777777" w:rsidR="00400E0C" w:rsidRPr="00400E0C" w:rsidRDefault="00400E0C" w:rsidP="008D036A">
      <w:pPr>
        <w:spacing w:after="200" w:line="276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=α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β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j=i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m=i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m≠j</m:t>
                            </m:r>
                          </m:e>
                        </m:mr>
                      </m:m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</m:e>
          </m:nary>
        </m:oMath>
      </m:oMathPara>
    </w:p>
    <w:p w14:paraId="70A62186" w14:textId="77777777" w:rsidR="00400E0C" w:rsidRPr="00400E0C" w:rsidRDefault="00400E0C" w:rsidP="008D036A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=α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β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i+k</m:t>
                  </m:r>
                </m:sub>
              </m:sSub>
            </m:e>
          </m:d>
        </m:oMath>
      </m:oMathPara>
    </w:p>
    <w:p w14:paraId="306104EC" w14:textId="77777777" w:rsidR="00400E0C" w:rsidRPr="00DB02BD" w:rsidRDefault="00400E0C" w:rsidP="008D036A">
      <w:pPr>
        <w:spacing w:after="200" w:line="276" w:lineRule="auto"/>
        <w:ind w:firstLine="708"/>
        <w:jc w:val="both"/>
        <w:rPr>
          <w:lang w:val="ru-RU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симетричною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функцією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своїх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аргументів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при будь-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перестановці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аргументів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Дійсно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будь-яке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переставляння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аргументів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поділеній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приводить до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місць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доданків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сумі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зміни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місць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множників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добутках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(4.15).</w:t>
      </w:r>
    </w:p>
    <w:p w14:paraId="39AFEEC9" w14:textId="0D68D225" w:rsidR="00166B79" w:rsidRDefault="00166B79" w:rsidP="00344E36">
      <w:pPr>
        <w:ind w:left="567"/>
        <w:jc w:val="center"/>
        <w:rPr>
          <w:rFonts w:ascii="Times New Roman" w:hAnsi="Times New Roman" w:cs="Times New Roman"/>
        </w:rPr>
      </w:pPr>
    </w:p>
    <w:p w14:paraId="6D22106B" w14:textId="576DAC37" w:rsidR="00515363" w:rsidRDefault="00166B79" w:rsidP="00344E36">
      <w:pPr>
        <w:ind w:left="567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 w:rsidRPr="00166B79">
        <w:rPr>
          <w:rFonts w:ascii="Times New Roman" w:hAnsi="Times New Roman" w:cs="Times New Roman"/>
          <w:noProof/>
        </w:rPr>
        <w:drawing>
          <wp:inline distT="0" distB="0" distL="0" distR="0" wp14:anchorId="2574AAD3" wp14:editId="15D7418C">
            <wp:extent cx="6258560" cy="33528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459" cy="335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63">
        <w:rPr>
          <w:rFonts w:ascii="Times New Roman" w:hAnsi="Times New Roman" w:cs="Times New Roman"/>
        </w:rPr>
        <w:br w:type="page"/>
      </w:r>
    </w:p>
    <w:p w14:paraId="235D3697" w14:textId="3C718062" w:rsidR="006004CC" w:rsidRPr="008E4ACB" w:rsidRDefault="00282805" w:rsidP="00344E36">
      <w:pPr>
        <w:pStyle w:val="1"/>
        <w:ind w:left="567"/>
        <w:jc w:val="center"/>
        <w:rPr>
          <w:rFonts w:cs="Times New Roman"/>
          <w:lang w:val="en-US"/>
        </w:rPr>
      </w:pPr>
      <w:bookmarkStart w:id="4" w:name="_Toc70969462"/>
      <w:proofErr w:type="spellStart"/>
      <w:r w:rsidRPr="007C4EFB">
        <w:rPr>
          <w:rFonts w:cs="Times New Roman"/>
        </w:rPr>
        <w:lastRenderedPageBreak/>
        <w:t>Інтерполяційні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формули</w:t>
      </w:r>
      <w:proofErr w:type="spellEnd"/>
      <w:r w:rsidRPr="007C4EFB">
        <w:rPr>
          <w:rFonts w:cs="Times New Roman"/>
        </w:rPr>
        <w:t xml:space="preserve"> Ньютона. </w:t>
      </w:r>
      <w:proofErr w:type="spellStart"/>
      <w:r w:rsidRPr="007C4EFB">
        <w:rPr>
          <w:rFonts w:cs="Times New Roman"/>
        </w:rPr>
        <w:t>Залишок</w:t>
      </w:r>
      <w:bookmarkEnd w:id="4"/>
      <w:proofErr w:type="spellEnd"/>
    </w:p>
    <w:p w14:paraId="23C42DB8" w14:textId="77777777" w:rsidR="00400E0C" w:rsidRDefault="00400E0C" w:rsidP="00400E0C">
      <w:pPr>
        <w:ind w:left="113" w:right="113" w:firstLine="595"/>
        <w:rPr>
          <w:rFonts w:ascii="Times New Roman" w:hAnsi="Times New Roman" w:cs="Times New Roman"/>
          <w:sz w:val="28"/>
          <w:szCs w:val="28"/>
        </w:rPr>
      </w:pPr>
    </w:p>
    <w:p w14:paraId="64EC66A4" w14:textId="4148DFF2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За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поділених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різниць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одержати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іншу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форму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запису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інтерполяційного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многочлена (4.7). Для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проміжку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задамо функцію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її значеннями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у вузлах</w:t>
      </w:r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∈[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]</m:t>
        </m:r>
      </m:oMath>
      <w:r w:rsidRPr="00400E0C">
        <w:rPr>
          <w:rFonts w:ascii="Times New Roman" w:hAnsi="Times New Roman" w:cs="Times New Roman"/>
          <w:sz w:val="28"/>
          <w:szCs w:val="28"/>
        </w:rPr>
        <w:t>,</w:t>
      </w:r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400E0C">
        <w:rPr>
          <w:rFonts w:ascii="Times New Roman" w:hAnsi="Times New Roman" w:cs="Times New Roman"/>
          <w:sz w:val="28"/>
          <w:szCs w:val="28"/>
        </w:rPr>
        <w:t xml:space="preserve"> причому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</w:rPr>
        <w:t xml:space="preserve"> при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B9"/>
        </m:r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400E0C">
        <w:rPr>
          <w:rFonts w:ascii="Times New Roman" w:hAnsi="Times New Roman" w:cs="Times New Roman"/>
          <w:sz w:val="28"/>
          <w:szCs w:val="28"/>
        </w:rPr>
        <w:t>.</w:t>
      </w:r>
    </w:p>
    <w:p w14:paraId="5C2A9B09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Нехай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– це довільна точка на проміжку </w:t>
      </w:r>
      <m:oMath>
        <m: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, причому </w:t>
      </w:r>
      <m:oMath>
        <m:r>
          <w:rPr>
            <w:rFonts w:ascii="Cambria Math" w:hAnsi="Cambria Math" w:cs="Times New Roman"/>
            <w:sz w:val="28"/>
            <w:szCs w:val="28"/>
          </w:rPr>
          <m:t>x≠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bar>
      </m:oMath>
      <w:r w:rsidRPr="00400E0C">
        <w:rPr>
          <w:rFonts w:ascii="Times New Roman" w:hAnsi="Times New Roman" w:cs="Times New Roman"/>
          <w:sz w:val="28"/>
          <w:szCs w:val="28"/>
        </w:rPr>
        <w:t xml:space="preserve"> . Розглянемо поділену різницю першого порядку, побудовану за точками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{x,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</w:p>
    <w:p w14:paraId="698A92F7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43500C0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Звідси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знаходимо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6A7243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                                                    (4.16)</m:t>
          </m:r>
        </m:oMath>
      </m:oMathPara>
    </w:p>
    <w:p w14:paraId="0EAE23C6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Тут число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є інтерполяційним многочленом нульового степеня, побудованим за одним вузлом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=(x-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)f(x,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 – похибка інтерполювання. Далі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підключимо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вузол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х1 та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множину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точок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{x,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 . За означенням поділеної різниці другого порядку маємо</w:t>
      </w:r>
    </w:p>
    <w:p w14:paraId="499F1595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x,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770BD260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Звідси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знаходимо</w:t>
      </w:r>
      <w:proofErr w:type="spellEnd"/>
    </w:p>
    <w:p w14:paraId="1B929BEC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14:paraId="627467B3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Підставивши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знайдений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вираз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в (4.16),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маємо</w:t>
      </w:r>
      <w:proofErr w:type="spellEnd"/>
    </w:p>
    <w:p w14:paraId="26BB3C5C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x,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(4.17)</m:t>
          </m:r>
        </m:oMath>
      </m:oMathPara>
    </w:p>
    <w:p w14:paraId="78075256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iCs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інтерполяційний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побудований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вузлами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похибка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інтерполювання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>.</w:t>
      </w:r>
    </w:p>
    <w:p w14:paraId="4BEEA0EE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порівняти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400E0C">
        <w:rPr>
          <w:rFonts w:ascii="Times New Roman" w:hAnsi="Times New Roman" w:cs="Times New Roman"/>
          <w:sz w:val="28"/>
          <w:szCs w:val="28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400E0C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бачимо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що</w:t>
      </w:r>
      <w:proofErr w:type="spellEnd"/>
    </w:p>
    <w:p w14:paraId="1CA0B5B0" w14:textId="77777777" w:rsidR="00400E0C" w:rsidRPr="00400E0C" w:rsidRDefault="00542C96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5C66D1A4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наступний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попередньому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поліному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0E0C">
        <w:rPr>
          <w:rFonts w:ascii="Times New Roman" w:hAnsi="Times New Roman" w:cs="Times New Roman"/>
          <w:sz w:val="28"/>
          <w:szCs w:val="28"/>
        </w:rPr>
        <w:t xml:space="preserve">плюс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доданок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характеризує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вплив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нового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855CF6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один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вузол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</w:rPr>
        <w:t xml:space="preserve"> і скористаємось формулою для поділеної різниці третього порядку</w:t>
      </w:r>
    </w:p>
    <w:p w14:paraId="6A4C4825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0B789A2C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звідси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0E0C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підставивши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(4.17), одержимо</w:t>
      </w:r>
    </w:p>
    <w:p w14:paraId="2CBF3E96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3FD0C799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Методом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математичної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індукції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добудемо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формулу для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інтерполяційного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полінома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побудованого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вузлами</w:t>
      </w:r>
      <w:proofErr w:type="spellEnd"/>
      <w:r w:rsidRPr="00400E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400E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8620E2" w14:textId="77777777" w:rsidR="00400E0C" w:rsidRPr="00400E0C" w:rsidRDefault="00542C96" w:rsidP="00400E0C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…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*f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         (4.18)</m:t>
          </m:r>
        </m:oMath>
      </m:oMathPara>
    </w:p>
    <w:p w14:paraId="7FA851F1" w14:textId="77777777" w:rsidR="00400E0C" w:rsidRPr="00400E0C" w:rsidRDefault="00400E0C" w:rsidP="00400E0C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Похибка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інтерполяційної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формули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вигляд</w:t>
      </w:r>
      <w:proofErr w:type="spellEnd"/>
    </w:p>
    <w:p w14:paraId="775C9491" w14:textId="77777777" w:rsidR="00400E0C" w:rsidRPr="00400E0C" w:rsidRDefault="00542C96" w:rsidP="00400E0C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chr m:val="∏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sub>
                      </m:sSub>
                    </m:e>
                  </m:d>
                </m:e>
              </m:nary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x,x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                                                  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4.19</m:t>
              </m:r>
            </m:e>
          </m:d>
        </m:oMath>
      </m:oMathPara>
    </w:p>
    <w:p w14:paraId="78E29EB5" w14:textId="1EC35604" w:rsidR="00EC6701" w:rsidRPr="003D47F1" w:rsidRDefault="00400E0C" w:rsidP="003D47F1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400E0C">
        <w:rPr>
          <w:rFonts w:ascii="Times New Roman" w:hAnsi="Times New Roman" w:cs="Times New Roman"/>
          <w:sz w:val="28"/>
          <w:szCs w:val="28"/>
        </w:rPr>
        <w:t xml:space="preserve">Формулу (4.18)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називають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формулою </w:t>
      </w:r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Ньютона для </w:t>
      </w:r>
      <w:proofErr w:type="spellStart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інтерполяційного</w:t>
      </w:r>
      <w:proofErr w:type="spellEnd"/>
      <w:r w:rsidRPr="00400E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многочлена</w:t>
      </w:r>
      <w:r w:rsidRPr="00400E0C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нерівних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проміжків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E0C">
        <w:rPr>
          <w:rFonts w:ascii="Times New Roman" w:hAnsi="Times New Roman" w:cs="Times New Roman"/>
          <w:sz w:val="28"/>
          <w:szCs w:val="28"/>
        </w:rPr>
        <w:t>вузлами</w:t>
      </w:r>
      <w:proofErr w:type="spellEnd"/>
      <w:r w:rsidRPr="00400E0C">
        <w:rPr>
          <w:rFonts w:ascii="Times New Roman" w:hAnsi="Times New Roman" w:cs="Times New Roman"/>
          <w:sz w:val="28"/>
          <w:szCs w:val="28"/>
        </w:rPr>
        <w:t>.</w:t>
      </w:r>
    </w:p>
    <w:p w14:paraId="406C12D6" w14:textId="46C78E4D" w:rsidR="00EC6701" w:rsidRDefault="00166B79">
      <w:pPr>
        <w:rPr>
          <w:rFonts w:ascii="Times New Roman" w:eastAsiaTheme="majorEastAsia" w:hAnsi="Times New Roman" w:cs="Times New Roman"/>
          <w:sz w:val="32"/>
          <w:szCs w:val="32"/>
        </w:rPr>
      </w:pPr>
      <w:r w:rsidRPr="00166B79">
        <w:rPr>
          <w:rFonts w:ascii="Times New Roman" w:hAnsi="Times New Roman" w:cs="Times New Roman"/>
          <w:noProof/>
        </w:rPr>
        <w:drawing>
          <wp:inline distT="0" distB="0" distL="0" distR="0" wp14:anchorId="15642405" wp14:editId="7CC14768">
            <wp:extent cx="6572250" cy="521459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6294" cy="52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126" w14:textId="77777777" w:rsidR="000A6827" w:rsidRDefault="000A6827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4EFD60ED" w14:textId="293EA3FC" w:rsidR="009A3943" w:rsidRDefault="00282805" w:rsidP="000A6827">
      <w:pPr>
        <w:pStyle w:val="1"/>
        <w:ind w:left="567"/>
        <w:jc w:val="center"/>
        <w:rPr>
          <w:rFonts w:cs="Times New Roman"/>
        </w:rPr>
      </w:pPr>
      <w:bookmarkStart w:id="5" w:name="_Toc70969463"/>
      <w:proofErr w:type="spellStart"/>
      <w:r w:rsidRPr="007C4EFB">
        <w:rPr>
          <w:rFonts w:cs="Times New Roman"/>
        </w:rPr>
        <w:lastRenderedPageBreak/>
        <w:t>Середньоквадратичне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наближення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функцій</w:t>
      </w:r>
      <w:proofErr w:type="spellEnd"/>
      <w:r w:rsidRPr="007C4EFB">
        <w:rPr>
          <w:rFonts w:cs="Times New Roman"/>
        </w:rPr>
        <w:t xml:space="preserve">. </w:t>
      </w:r>
      <w:proofErr w:type="spellStart"/>
      <w:r w:rsidRPr="007C4EFB">
        <w:rPr>
          <w:rFonts w:cs="Times New Roman"/>
        </w:rPr>
        <w:t>Похибка</w:t>
      </w:r>
      <w:bookmarkEnd w:id="5"/>
      <w:proofErr w:type="spellEnd"/>
    </w:p>
    <w:p w14:paraId="6325B0B8" w14:textId="77777777" w:rsidR="000A6827" w:rsidRPr="000A6827" w:rsidRDefault="000A6827" w:rsidP="000A6827"/>
    <w:p w14:paraId="3557D3FA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6" w:name="_Hlk65791656"/>
      <w:bookmarkStart w:id="7" w:name="_Hlk65791559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Постановка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задачі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середньоквадратичного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bookmarkEnd w:id="6"/>
      <w:bookmarkEnd w:id="7"/>
    </w:p>
    <w:p w14:paraId="056C00F4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Задача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інтерполювання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вимагає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інтерполяційного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многочлена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Pr="000A6827">
        <w:rPr>
          <w:rFonts w:ascii="Times New Roman" w:hAnsi="Times New Roman" w:cs="Times New Roman"/>
          <w:sz w:val="28"/>
          <w:szCs w:val="28"/>
        </w:rPr>
        <w:t xml:space="preserve">, щоб він у вузлах інтерполяції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A6827">
        <w:rPr>
          <w:rFonts w:ascii="Times New Roman" w:hAnsi="Times New Roman" w:cs="Times New Roman"/>
          <w:sz w:val="28"/>
          <w:szCs w:val="28"/>
        </w:rPr>
        <w:t xml:space="preserve"> , i </w:t>
      </w:r>
      <w:r w:rsidRPr="000A6827">
        <w:rPr>
          <w:rFonts w:ascii="Times New Roman" w:hAnsi="Times New Roman" w:cs="Times New Roman"/>
          <w:sz w:val="28"/>
          <w:szCs w:val="28"/>
        </w:rPr>
        <w:sym w:font="Symbol" w:char="F03D"/>
      </w:r>
      <w:r w:rsidRPr="000A6827">
        <w:rPr>
          <w:rFonts w:ascii="Times New Roman" w:hAnsi="Times New Roman" w:cs="Times New Roman"/>
          <w:sz w:val="28"/>
          <w:szCs w:val="28"/>
        </w:rPr>
        <w:t xml:space="preserve"> 0,1, </w:t>
      </w:r>
      <w:proofErr w:type="gramStart"/>
      <w:r w:rsidRPr="000A6827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Pr="000A6827">
        <w:rPr>
          <w:rFonts w:ascii="Times New Roman" w:hAnsi="Times New Roman" w:cs="Times New Roman"/>
          <w:sz w:val="28"/>
          <w:szCs w:val="28"/>
        </w:rPr>
        <w:t xml:space="preserve"> n точно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дорівнював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. Якщо ці значення знайдені наближено (наприклад, з експерименту), то така вимога недоцільна.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кращим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не за точками, а в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середньому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6D5008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Нехай задана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, яку будемо наближувати іншою функцією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, що належить деякому класу Ф. Постановку задачі сформулюємо для двох випадків завдання функції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>.</w:t>
      </w:r>
    </w:p>
    <w:p w14:paraId="4BA41002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CE"/>
        </m:r>
        <m:r>
          <w:rPr>
            <w:rFonts w:ascii="Cambria Math" w:hAnsi="Cambria Math" w:cs="Times New Roman"/>
            <w:sz w:val="28"/>
            <w:szCs w:val="28"/>
          </w:rPr>
          <m:t>C[a,b]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, то функцію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8"/>
        </m:r>
        <m:r>
          <w:rPr>
            <w:rFonts w:ascii="Cambria Math" w:hAnsi="Cambria Math" w:cs="Times New Roman"/>
            <w:sz w:val="28"/>
            <w:szCs w:val="28"/>
          </w:rPr>
          <m:t>х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9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CE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46"/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будемо шукати з умови, щоб інтеграл</w:t>
      </w:r>
    </w:p>
    <w:p w14:paraId="7006F30B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J=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-φ(x))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dx→min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                            (1)</m:t>
          </m:r>
        </m:oMath>
      </m:oMathPara>
    </w:p>
    <w:p w14:paraId="55A6D06D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набував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мінімального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Умова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(1)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8"/>
        </m:r>
        <m:r>
          <w:rPr>
            <w:rFonts w:ascii="Cambria Math" w:hAnsi="Cambria Math" w:cs="Times New Roman"/>
            <w:sz w:val="28"/>
            <w:szCs w:val="28"/>
          </w:rPr>
          <m:t>х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9"/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на проміжку [a, b] у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середньому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близькі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одна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одній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хоча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точках,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малих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частинах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проміжку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[a, b],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та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8"/>
        </m:r>
        <m:r>
          <w:rPr>
            <w:rFonts w:ascii="Cambria Math" w:hAnsi="Cambria Math" w:cs="Times New Roman"/>
            <w:sz w:val="28"/>
            <w:szCs w:val="28"/>
          </w:rPr>
          <m:t>х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9"/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може бути досить великою.</w:t>
      </w:r>
    </w:p>
    <w:p w14:paraId="7B96C0EF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, яка відома дискретно, тобто своїми значеннями </w:t>
      </w:r>
      <m:oMath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в точках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A6827">
        <w:rPr>
          <w:rFonts w:ascii="Times New Roman" w:hAnsi="Times New Roman" w:cs="Times New Roman"/>
          <w:sz w:val="28"/>
          <w:szCs w:val="28"/>
        </w:rPr>
        <w:t xml:space="preserve"> , i </w:t>
      </w:r>
      <w:r w:rsidRPr="000A6827">
        <w:rPr>
          <w:rFonts w:ascii="Times New Roman" w:hAnsi="Times New Roman" w:cs="Times New Roman"/>
          <w:sz w:val="28"/>
          <w:szCs w:val="28"/>
        </w:rPr>
        <w:sym w:font="Symbol" w:char="F03D"/>
      </w:r>
      <w:r w:rsidRPr="000A6827">
        <w:rPr>
          <w:rFonts w:ascii="Times New Roman" w:hAnsi="Times New Roman" w:cs="Times New Roman"/>
          <w:sz w:val="28"/>
          <w:szCs w:val="28"/>
        </w:rPr>
        <w:t xml:space="preserve"> 0,1, </w:t>
      </w:r>
      <w:proofErr w:type="gramStart"/>
      <w:r w:rsidRPr="000A6827">
        <w:rPr>
          <w:rFonts w:ascii="Times New Roman" w:hAnsi="Times New Roman" w:cs="Times New Roman"/>
          <w:sz w:val="28"/>
          <w:szCs w:val="28"/>
        </w:rPr>
        <w:t>… ,</w:t>
      </w:r>
      <w:proofErr w:type="gramEnd"/>
      <w:r w:rsidRPr="000A6827">
        <w:rPr>
          <w:rFonts w:ascii="Times New Roman" w:hAnsi="Times New Roman" w:cs="Times New Roman"/>
          <w:sz w:val="28"/>
          <w:szCs w:val="28"/>
        </w:rPr>
        <w:t xml:space="preserve"> n , треба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побудувати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8"/>
        </m:r>
        <m:r>
          <w:rPr>
            <w:rFonts w:ascii="Cambria Math" w:hAnsi="Cambria Math" w:cs="Times New Roman"/>
            <w:sz w:val="28"/>
            <w:szCs w:val="28"/>
          </w:rPr>
          <m:t>х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9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CE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46"/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так, щоб сума</w:t>
      </w:r>
    </w:p>
    <w:p w14:paraId="61747AC5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-φ(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→min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                            (2)</m:t>
          </m:r>
        </m:oMath>
      </m:oMathPara>
    </w:p>
    <w:p w14:paraId="4C96D1C6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набувала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мінімального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припустити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m:oMath>
        <m:r>
          <w:rPr>
            <w:rFonts w:ascii="Cambria Math" w:hAnsi="Cambria Math" w:cs="Times New Roman"/>
            <w:sz w:val="28"/>
            <w:szCs w:val="28"/>
          </w:rPr>
          <m:t xml:space="preserve"> 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0A6827">
        <w:rPr>
          <w:rFonts w:ascii="Times New Roman" w:hAnsi="Times New Roman" w:cs="Times New Roman"/>
          <w:sz w:val="28"/>
          <w:szCs w:val="28"/>
        </w:rPr>
        <w:t xml:space="preserve"> мають випадкову похибку, то можна сподіватися, що значення,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одержані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апроксимації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кращими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задані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середньоквадратичне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згладжувати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локальні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неправильності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.</w:t>
      </w:r>
    </w:p>
    <w:p w14:paraId="50FA7C95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8"/>
        </m:r>
        <m:r>
          <w:rPr>
            <w:rFonts w:ascii="Cambria Math" w:hAnsi="Cambria Math" w:cs="Times New Roman"/>
            <w:sz w:val="28"/>
            <w:szCs w:val="28"/>
          </w:rPr>
          <m:t>х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29"/>
        </m:r>
      </m:oMath>
      <w:r w:rsidRPr="000A6827">
        <w:rPr>
          <w:rFonts w:ascii="Times New Roman" w:hAnsi="Times New Roman" w:cs="Times New Roman"/>
          <w:sz w:val="28"/>
          <w:szCs w:val="28"/>
        </w:rPr>
        <w:t>, при якому інтеграл (1), або сума (2) набуваю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мінімальних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, будемо називати найкращим середньоквадратичним наближенням, або наближенням за методом найменших квадратів (МНК).</w:t>
      </w:r>
    </w:p>
    <w:p w14:paraId="348A504C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Алгоритм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побудови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найкращого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середньоквадратичного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неперервний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випадок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39374A3A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Будуємо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вибираємо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)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координатних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базисних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з такими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властивостями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:</w:t>
      </w:r>
    </w:p>
    <w:p w14:paraId="19276C03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lastRenderedPageBreak/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</w:rPr>
        <w:t xml:space="preserve"> такі, що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  <m:r>
              <w:rPr>
                <w:rFonts w:ascii="Cambria Math" w:hAnsi="Cambria Math" w:cs="Times New Roman"/>
                <w:sz w:val="28"/>
                <w:szCs w:val="28"/>
              </w:rPr>
              <m:t>)∈</m:t>
            </m:r>
          </m:e>
        </m:nary>
        <m:r>
          <w:rPr>
            <w:rFonts w:ascii="Cambria Math" w:hAnsi="Cambria Math" w:cs="Times New Roman"/>
            <w:i/>
            <w:sz w:val="28"/>
            <w:szCs w:val="28"/>
          </w:rPr>
          <w:sym w:font="Symbol" w:char="F046"/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 при будь-якому n </w:t>
      </w:r>
      <w:r w:rsidRPr="000A6827">
        <w:rPr>
          <w:rFonts w:ascii="Times New Roman" w:hAnsi="Times New Roman" w:cs="Times New Roman"/>
          <w:sz w:val="28"/>
          <w:szCs w:val="28"/>
        </w:rPr>
        <w:sym w:font="Symbol" w:char="F03D"/>
      </w:r>
      <w:r w:rsidRPr="000A6827">
        <w:rPr>
          <w:rFonts w:ascii="Times New Roman" w:hAnsi="Times New Roman" w:cs="Times New Roman"/>
          <w:sz w:val="28"/>
          <w:szCs w:val="28"/>
        </w:rPr>
        <w:t xml:space="preserve"> 0, 1, 2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>, …</w:t>
      </w:r>
      <w:r w:rsidRPr="000A6827">
        <w:rPr>
          <w:rFonts w:ascii="Times New Roman" w:hAnsi="Times New Roman" w:cs="Times New Roman"/>
          <w:sz w:val="28"/>
          <w:szCs w:val="28"/>
        </w:rPr>
        <w:t xml:space="preserve"> та при будь-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числових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коефіцієнтах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</w:p>
    <w:p w14:paraId="186779DF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6827">
        <w:rPr>
          <w:rFonts w:ascii="Times New Roman" w:hAnsi="Times New Roman" w:cs="Times New Roman"/>
          <w:sz w:val="28"/>
          <w:szCs w:val="28"/>
        </w:rPr>
        <w:t>при будь-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натуральному m система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лінійно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незалежна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=0⟺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0,m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;</m:t>
        </m:r>
      </m:oMath>
    </w:p>
    <w:p w14:paraId="54BB1E20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6827">
        <w:rPr>
          <w:rFonts w:ascii="Times New Roman" w:hAnsi="Times New Roman" w:cs="Times New Roman"/>
          <w:sz w:val="28"/>
          <w:szCs w:val="28"/>
        </w:rPr>
        <w:t xml:space="preserve">є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повною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множині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неперервних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відрізку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[a, b]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, тобто для будь-якої функції </w:t>
      </w:r>
      <m:oMath>
        <m:r>
          <w:rPr>
            <w:rFonts w:ascii="Cambria Math" w:hAnsi="Cambria Math" w:cs="Times New Roman"/>
            <w:sz w:val="28"/>
            <w:szCs w:val="28"/>
          </w:rPr>
          <m:t>g(x)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CE"/>
        </m:r>
        <m:r>
          <w:rPr>
            <w:rFonts w:ascii="Cambria Math" w:hAnsi="Cambria Math" w:cs="Times New Roman"/>
            <w:sz w:val="28"/>
            <w:szCs w:val="28"/>
          </w:rPr>
          <m:t>C[a,b]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та для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22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3E"/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знайдеться таке число n та такі коефіцієнти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0A6827">
        <w:rPr>
          <w:rFonts w:ascii="Times New Roman" w:hAnsi="Times New Roman" w:cs="Times New Roman"/>
          <w:sz w:val="28"/>
          <w:szCs w:val="28"/>
        </w:rPr>
        <w:t>, що буде виконуватись нерівність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∈[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]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x</m:t>
                        </m:r>
                      </m:e>
                    </m:d>
                  </m:e>
                </m:nary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≤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ε</m:t>
            </m:r>
          </m:e>
        </m:func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словами, будь-яку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g(x)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CE"/>
        </m:r>
        <m:r>
          <w:rPr>
            <w:rFonts w:ascii="Cambria Math" w:hAnsi="Cambria Math" w:cs="Times New Roman"/>
            <w:sz w:val="28"/>
            <w:szCs w:val="28"/>
          </w:rPr>
          <m:t>C[a,b]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можна з будь-якою точністю </w:t>
      </w:r>
      <w:r w:rsidRPr="000A6827">
        <w:rPr>
          <w:rFonts w:ascii="Times New Roman" w:hAnsi="Times New Roman" w:cs="Times New Roman"/>
          <w:sz w:val="28"/>
          <w:szCs w:val="28"/>
        </w:rPr>
        <w:sym w:font="Symbol" w:char="F065"/>
      </w:r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наблизити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виразом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e>
        </m:nary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682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відповідним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чином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6827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їхню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.</w:t>
      </w:r>
    </w:p>
    <w:p w14:paraId="297FA1B8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Апроксимацію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шукаємо у вигляді узагальненого многочлена m-го степеня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06BDF7F" w14:textId="4A9B17B3" w:rsidR="000A6827" w:rsidRPr="003E4F54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i/>
              <w:sz w:val="28"/>
              <w:szCs w:val="28"/>
            </w:rPr>
            <w:sym w:font="Symbol" w:char="F06A"/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                                     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e>
          </m:d>
        </m:oMath>
      </m:oMathPara>
    </w:p>
    <w:p w14:paraId="6569C1D5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Підставимо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(3) до (1),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інтеграл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стане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функцією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коефіцієнтів</w:t>
      </w:r>
      <w:proofErr w:type="spellEnd"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0A6827">
        <w:rPr>
          <w:rFonts w:ascii="Times New Roman" w:hAnsi="Times New Roman" w:cs="Times New Roman"/>
          <w:sz w:val="28"/>
          <w:szCs w:val="28"/>
        </w:rPr>
        <w:t>. Виберемо ці коефіцієнти так, щоб інтеграл</w:t>
      </w:r>
    </w:p>
    <w:p w14:paraId="253DF926" w14:textId="2FB4DF9F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dx=J(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(4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558BE871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набував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мінімального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0A6827">
        <w:rPr>
          <w:rFonts w:ascii="Times New Roman" w:hAnsi="Times New Roman" w:cs="Times New Roman"/>
          <w:sz w:val="28"/>
          <w:szCs w:val="28"/>
        </w:rPr>
        <w:t>Як видно</w:t>
      </w:r>
      <w:proofErr w:type="gram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(4)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невід’ємними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Крім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того,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(4) є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поліномом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другого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відносно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своїх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аргументів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а значить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одну точку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екстремуму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, яка є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6827">
        <w:rPr>
          <w:rFonts w:ascii="Times New Roman" w:hAnsi="Times New Roman" w:cs="Times New Roman"/>
          <w:sz w:val="28"/>
          <w:szCs w:val="28"/>
        </w:rPr>
        <w:t xml:space="preserve">точкою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мінімуму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Для того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точку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мінімуму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обчислимо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частинні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похідні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інтеграла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(4) по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k=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0A6827">
        <w:rPr>
          <w:rFonts w:ascii="Times New Roman" w:hAnsi="Times New Roman" w:cs="Times New Roman"/>
          <w:sz w:val="28"/>
          <w:szCs w:val="28"/>
        </w:rPr>
        <w:t xml:space="preserve"> і напишемо умови</w:t>
      </w:r>
    </w:p>
    <w:p w14:paraId="73611562" w14:textId="77777777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e>
          </m:nary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dx=0, k=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0,m</m:t>
              </m:r>
            </m:e>
          </m:bar>
        </m:oMath>
      </m:oMathPara>
    </w:p>
    <w:p w14:paraId="6E7E44BD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Добуту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перепишемо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D1FF57A" w14:textId="67D8B67A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ParaPr>
          <m:jc m:val="right"/>
        </m:oMathParaPr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b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dx, 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k=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0,m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(5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E193C09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Позначимо</w:t>
      </w:r>
      <w:proofErr w:type="spellEnd"/>
    </w:p>
    <w:p w14:paraId="392102B5" w14:textId="77777777" w:rsidR="000A6827" w:rsidRPr="000A6827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</m:e>
          </m:nary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f,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 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</m:e>
          </m:nary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4271A0A3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lastRenderedPageBreak/>
        <w:t>тоді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(5)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запишеться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</w:p>
    <w:p w14:paraId="1C2C609D" w14:textId="77777777" w:rsidR="000A6827" w:rsidRPr="000A6827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ik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 w:cs="Times New Roman"/>
              <w:sz w:val="28"/>
              <w:szCs w:val="28"/>
            </w:rPr>
            <m:t>k=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0,m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                                     (6)</m:t>
          </m:r>
        </m:oMath>
      </m:oMathPara>
    </w:p>
    <w:p w14:paraId="6D8320E1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Визначник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СЛАР (6) є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визначником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Грама</w:t>
      </w:r>
      <w:proofErr w:type="spellEnd"/>
    </w:p>
    <w:p w14:paraId="5A913A45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∆=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…</m:t>
                          </m:r>
                        </m: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ru-RU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ψ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ru-RU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ψ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8"/>
                                                  <w:szCs w:val="28"/>
                                                  <w:lang w:val="ru-RU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                                                        (7)</m:t>
          </m:r>
        </m:oMath>
      </m:oMathPara>
    </w:p>
    <w:p w14:paraId="10753D84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нулю,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лінійно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незалежна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система (4.30)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єдиний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розв’язок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позначити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розв’язок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найкраще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середньоквадратичне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запишеться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</w:p>
    <w:p w14:paraId="7CC59943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nary>
        </m:oMath>
      </m:oMathPara>
    </w:p>
    <w:p w14:paraId="439594E7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Середньоквадратичне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відхилення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похибка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за формулою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C7E3B9B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nary>
                    <m:naryPr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*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b-a</m:t>
                  </m:r>
                </m:den>
              </m:f>
            </m:e>
          </m:rad>
        </m:oMath>
      </m:oMathPara>
    </w:p>
    <w:p w14:paraId="71C19368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похибка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r w:rsidRPr="000A6827">
        <w:rPr>
          <w:rFonts w:ascii="Times New Roman" w:hAnsi="Times New Roman" w:cs="Times New Roman"/>
          <w:sz w:val="28"/>
          <w:szCs w:val="28"/>
        </w:rPr>
        <w:sym w:font="Symbol" w:char="F064"/>
      </w:r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малим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числом, але при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f(x)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і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в окремих точках відрізка [a, b] можуть дуже відрізнятися одна від одної.</w:t>
      </w:r>
    </w:p>
    <w:p w14:paraId="2A40DE6A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Алгоритм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побудови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найкращого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середньоквадратичного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дискретний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випадок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</w:p>
    <w:p w14:paraId="15A15610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Будуємо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координатних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∞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A6827">
        <w:rPr>
          <w:rFonts w:ascii="Times New Roman" w:hAnsi="Times New Roman" w:cs="Times New Roman"/>
          <w:sz w:val="28"/>
          <w:szCs w:val="28"/>
        </w:rPr>
        <w:t xml:space="preserve">так, як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неперервному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6F5736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Апроксимацію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0A6827">
        <w:rPr>
          <w:rFonts w:ascii="Times New Roman" w:hAnsi="Times New Roman" w:cs="Times New Roman"/>
          <w:sz w:val="28"/>
          <w:szCs w:val="28"/>
        </w:rPr>
        <w:t xml:space="preserve"> шукаємо у вигляді узагальненого многочлена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71A3AE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A"/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e>
        </m:nary>
      </m:oMath>
      <w:r w:rsidRPr="000A6827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причому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вибираємо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A6827">
        <w:rPr>
          <w:rFonts w:ascii="Times New Roman" w:hAnsi="Times New Roman" w:cs="Times New Roman"/>
          <w:sz w:val="28"/>
          <w:szCs w:val="28"/>
        </w:rPr>
        <w:t>m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gramEnd"/>
      <w:r w:rsidRPr="000A682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A14E15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Коефіцієнти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i=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так,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сума</w:t>
      </w:r>
    </w:p>
    <w:p w14:paraId="483D6FD8" w14:textId="1182E922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>=S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(8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77F880D1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набувала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мінімального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Обчислюємо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частинні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похідні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суми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(8) по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k=</m:t>
        </m:r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0,m</m:t>
            </m:r>
          </m:e>
        </m:bar>
      </m:oMath>
      <w:r w:rsidRPr="000A682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напишемо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необхідну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умову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мінімуму</w:t>
      </w:r>
      <w:proofErr w:type="spellEnd"/>
    </w:p>
    <w:p w14:paraId="1372B97B" w14:textId="77777777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=0, k=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0,m</m:t>
              </m:r>
            </m:e>
          </m:bar>
        </m:oMath>
      </m:oMathPara>
    </w:p>
    <w:p w14:paraId="3342585C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Добуту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перепишемо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</w:p>
    <w:p w14:paraId="13448F80" w14:textId="60F81995" w:rsidR="000A6827" w:rsidRPr="003E4F54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 k=</m:t>
              </m:r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0,m</m:t>
                  </m:r>
                </m:e>
              </m:bar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(9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841DF51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Позначимо</w:t>
      </w:r>
      <w:proofErr w:type="spellEnd"/>
    </w:p>
    <w:p w14:paraId="2220FAA6" w14:textId="77777777" w:rsidR="000A6827" w:rsidRPr="000A6827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f,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jk</m:t>
              </m:r>
            </m:sub>
          </m:sSub>
        </m:oMath>
      </m:oMathPara>
    </w:p>
    <w:p w14:paraId="663C6C13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напишемо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(9) у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позначеннях</w:t>
      </w:r>
      <w:proofErr w:type="spellEnd"/>
    </w:p>
    <w:p w14:paraId="370AF077" w14:textId="77777777" w:rsidR="000A6827" w:rsidRPr="000A6827" w:rsidRDefault="00542C96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 k=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0,m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                                     (10)</m:t>
          </m:r>
        </m:oMath>
      </m:oMathPara>
    </w:p>
    <w:p w14:paraId="39B7DDB9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Визначник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СЛАР (10) є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визначником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Грама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(7),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нулю,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ψ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лінійно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незалежна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.</w:t>
      </w:r>
    </w:p>
    <w:p w14:paraId="5DC1C98A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Позначивши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розв’язок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(4.34)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bSup>
      </m:oMath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напишемо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найкраще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середньоквадратичне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</w:p>
    <w:p w14:paraId="6E5D89F9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nary>
        </m:oMath>
      </m:oMathPara>
    </w:p>
    <w:p w14:paraId="1583034E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Середньоквадратичне</w:t>
      </w:r>
      <w:proofErr w:type="spellEnd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відхилення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обчислюється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за формулою</w:t>
      </w:r>
      <w:r w:rsidRPr="000A68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E2285E6" w14:textId="77777777" w:rsidR="000A6827" w:rsidRPr="000A6827" w:rsidRDefault="000A6827" w:rsidP="008D036A">
      <w:pPr>
        <w:ind w:left="113" w:right="113" w:firstLine="595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δ=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*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ru-RU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n+1</m:t>
                  </m:r>
                </m:den>
              </m:f>
            </m:e>
          </m:rad>
        </m:oMath>
      </m:oMathPara>
    </w:p>
    <w:p w14:paraId="6D77BC17" w14:textId="77777777" w:rsidR="000A6827" w:rsidRPr="000A6827" w:rsidRDefault="000A6827" w:rsidP="008D036A">
      <w:pPr>
        <w:spacing w:after="20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6827">
        <w:rPr>
          <w:rFonts w:ascii="Times New Roman" w:hAnsi="Times New Roman" w:cs="Times New Roman"/>
          <w:sz w:val="28"/>
          <w:szCs w:val="28"/>
        </w:rPr>
        <w:t xml:space="preserve">При великих n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степінь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вибирають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, як правило,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меншим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за n.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m = n, то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середньоквадратичного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 xml:space="preserve"> стане </w:t>
      </w:r>
      <w:proofErr w:type="spellStart"/>
      <w:r w:rsidRPr="000A6827">
        <w:rPr>
          <w:rFonts w:ascii="Times New Roman" w:hAnsi="Times New Roman" w:cs="Times New Roman"/>
          <w:sz w:val="28"/>
          <w:szCs w:val="28"/>
        </w:rPr>
        <w:t>інтерполяційним</w:t>
      </w:r>
      <w:proofErr w:type="spellEnd"/>
      <w:r w:rsidRPr="000A6827">
        <w:rPr>
          <w:rFonts w:ascii="Times New Roman" w:hAnsi="Times New Roman" w:cs="Times New Roman"/>
          <w:sz w:val="28"/>
          <w:szCs w:val="28"/>
        </w:rPr>
        <w:t>.</w:t>
      </w:r>
    </w:p>
    <w:p w14:paraId="065AD78D" w14:textId="77777777" w:rsidR="000A6827" w:rsidRPr="000A6827" w:rsidRDefault="000A6827" w:rsidP="008D036A">
      <w:pPr>
        <w:jc w:val="both"/>
      </w:pPr>
    </w:p>
    <w:p w14:paraId="6BE1CD81" w14:textId="2C0BA392" w:rsidR="009A3943" w:rsidRDefault="009A3943" w:rsidP="000A5D98">
      <w:pPr>
        <w:ind w:left="567"/>
        <w:jc w:val="center"/>
        <w:rPr>
          <w:rFonts w:ascii="Times New Roman" w:hAnsi="Times New Roman" w:cs="Times New Roman"/>
        </w:rPr>
      </w:pPr>
    </w:p>
    <w:p w14:paraId="57242E20" w14:textId="3002C52C" w:rsidR="00515363" w:rsidRDefault="00166B79" w:rsidP="000A6827">
      <w:pPr>
        <w:rPr>
          <w:rFonts w:ascii="Times New Roman" w:eastAsiaTheme="majorEastAsia" w:hAnsi="Times New Roman" w:cs="Times New Roman"/>
          <w:sz w:val="32"/>
          <w:szCs w:val="32"/>
        </w:rPr>
      </w:pPr>
      <w:r w:rsidRPr="00166B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636E2" wp14:editId="6AE4812C">
            <wp:extent cx="6182588" cy="8297433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63">
        <w:rPr>
          <w:rFonts w:ascii="Times New Roman" w:hAnsi="Times New Roman" w:cs="Times New Roman"/>
        </w:rPr>
        <w:br w:type="page"/>
      </w:r>
    </w:p>
    <w:p w14:paraId="70A5D717" w14:textId="6538EB68" w:rsidR="00574840" w:rsidRDefault="00574840" w:rsidP="00574840">
      <w:pPr>
        <w:pStyle w:val="1"/>
        <w:ind w:left="113" w:right="113"/>
        <w:jc w:val="center"/>
        <w:rPr>
          <w:sz w:val="36"/>
          <w:szCs w:val="36"/>
        </w:rPr>
      </w:pPr>
      <w:bookmarkStart w:id="8" w:name="_Toc68041772"/>
      <w:bookmarkStart w:id="9" w:name="_Toc70969464"/>
      <w:proofErr w:type="spellStart"/>
      <w:r w:rsidRPr="00574840">
        <w:rPr>
          <w:sz w:val="36"/>
          <w:szCs w:val="36"/>
        </w:rPr>
        <w:lastRenderedPageBreak/>
        <w:t>Чисельний</w:t>
      </w:r>
      <w:proofErr w:type="spellEnd"/>
      <w:r w:rsidRPr="00574840">
        <w:rPr>
          <w:sz w:val="36"/>
          <w:szCs w:val="36"/>
        </w:rPr>
        <w:t xml:space="preserve"> </w:t>
      </w:r>
      <w:proofErr w:type="spellStart"/>
      <w:r w:rsidRPr="00574840">
        <w:rPr>
          <w:sz w:val="36"/>
          <w:szCs w:val="36"/>
        </w:rPr>
        <w:t>експеримент</w:t>
      </w:r>
      <w:proofErr w:type="spellEnd"/>
      <w:r w:rsidRPr="00574840">
        <w:rPr>
          <w:sz w:val="36"/>
          <w:szCs w:val="36"/>
        </w:rPr>
        <w:t xml:space="preserve"> та </w:t>
      </w:r>
      <w:proofErr w:type="spellStart"/>
      <w:r w:rsidRPr="00574840">
        <w:rPr>
          <w:sz w:val="36"/>
          <w:szCs w:val="36"/>
        </w:rPr>
        <w:t>аналіз</w:t>
      </w:r>
      <w:proofErr w:type="spellEnd"/>
      <w:r w:rsidRPr="00574840">
        <w:rPr>
          <w:sz w:val="36"/>
          <w:szCs w:val="36"/>
        </w:rPr>
        <w:t xml:space="preserve"> </w:t>
      </w:r>
      <w:proofErr w:type="spellStart"/>
      <w:r w:rsidRPr="00574840">
        <w:rPr>
          <w:sz w:val="36"/>
          <w:szCs w:val="36"/>
        </w:rPr>
        <w:t>результаті</w:t>
      </w:r>
      <w:bookmarkEnd w:id="8"/>
      <w:r w:rsidRPr="00574840">
        <w:rPr>
          <w:sz w:val="36"/>
          <w:szCs w:val="36"/>
        </w:rPr>
        <w:t>в</w:t>
      </w:r>
      <w:bookmarkEnd w:id="9"/>
      <w:proofErr w:type="spellEnd"/>
    </w:p>
    <w:p w14:paraId="53ABDBCF" w14:textId="541838B0" w:rsidR="00633BD6" w:rsidRPr="00CA547C" w:rsidRDefault="00295E7F" w:rsidP="00633BD6">
      <w:pPr>
        <w:pStyle w:val="af3"/>
        <w:tabs>
          <w:tab w:val="center" w:pos="3204"/>
          <w:tab w:val="right" w:pos="6407"/>
        </w:tabs>
        <w:ind w:left="525" w:firstLine="142"/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r>
        <w:rPr>
          <w:rFonts w:ascii="Times New Roman" w:hAnsi="Times New Roman" w:cs="Times New Roman"/>
          <w:iCs/>
          <w:sz w:val="28"/>
          <w:szCs w:val="28"/>
          <w:lang w:val="ru-UA"/>
        </w:rPr>
        <w:t>Для п</w:t>
      </w:r>
      <w:proofErr w:type="spellStart"/>
      <w:r w:rsidR="00633BD6" w:rsidRPr="003719BF">
        <w:rPr>
          <w:rFonts w:ascii="Times New Roman" w:hAnsi="Times New Roman" w:cs="Times New Roman"/>
          <w:iCs/>
          <w:sz w:val="28"/>
          <w:szCs w:val="28"/>
          <w:lang w:val="uk-UA"/>
        </w:rPr>
        <w:t>рограм</w:t>
      </w:r>
      <w:r>
        <w:rPr>
          <w:rFonts w:ascii="Times New Roman" w:hAnsi="Times New Roman" w:cs="Times New Roman"/>
          <w:iCs/>
          <w:sz w:val="28"/>
          <w:szCs w:val="28"/>
          <w:lang w:val="ru-UA"/>
        </w:rPr>
        <w:t>ної</w:t>
      </w:r>
      <w:proofErr w:type="spellEnd"/>
      <w:r w:rsidR="00633BD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реалізації усіх методів наближення функцій алгебраїчними многочленами, було обрано</w:t>
      </w:r>
      <w:r w:rsidR="006627C5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r w:rsidR="006627C5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C# Windows Forms </w:t>
      </w:r>
      <w:r w:rsidR="006627C5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з </w:t>
      </w:r>
      <w:proofErr w:type="spellStart"/>
      <w:r w:rsidR="006627C5">
        <w:rPr>
          <w:rFonts w:ascii="Times New Roman" w:hAnsi="Times New Roman" w:cs="Times New Roman"/>
          <w:iCs/>
          <w:sz w:val="28"/>
          <w:szCs w:val="28"/>
          <w:lang w:val="ru-UA"/>
        </w:rPr>
        <w:t>бібліотекою</w:t>
      </w:r>
      <w:proofErr w:type="spellEnd"/>
      <w:r w:rsidR="006627C5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</w:t>
      </w:r>
      <w:r w:rsidR="006627C5">
        <w:rPr>
          <w:rFonts w:ascii="Times New Roman" w:hAnsi="Times New Roman" w:cs="Times New Roman"/>
          <w:iCs/>
          <w:sz w:val="28"/>
          <w:szCs w:val="28"/>
          <w:lang w:val="en-US"/>
        </w:rPr>
        <w:t>Math.net-</w:t>
      </w:r>
      <w:proofErr w:type="spellStart"/>
      <w:r w:rsidR="006627C5">
        <w:rPr>
          <w:rFonts w:ascii="Times New Roman" w:hAnsi="Times New Roman" w:cs="Times New Roman"/>
          <w:iCs/>
          <w:sz w:val="28"/>
          <w:szCs w:val="28"/>
          <w:lang w:val="en-US"/>
        </w:rPr>
        <w:t>Numerics</w:t>
      </w:r>
      <w:proofErr w:type="spellEnd"/>
      <w:r w:rsidR="00633BD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CA547C">
        <w:rPr>
          <w:rFonts w:ascii="Times New Roman" w:hAnsi="Times New Roman" w:cs="Times New Roman"/>
          <w:iCs/>
          <w:sz w:val="28"/>
          <w:szCs w:val="28"/>
          <w:lang w:val="ru-UA"/>
        </w:rPr>
        <w:t>П</w:t>
      </w:r>
      <w:proofErr w:type="spellStart"/>
      <w:r w:rsidR="00633BD6">
        <w:rPr>
          <w:rFonts w:ascii="Times New Roman" w:hAnsi="Times New Roman" w:cs="Times New Roman"/>
          <w:iCs/>
          <w:sz w:val="28"/>
          <w:szCs w:val="28"/>
          <w:lang w:val="uk-UA"/>
        </w:rPr>
        <w:t>отрібно</w:t>
      </w:r>
      <w:proofErr w:type="spellEnd"/>
      <w:r w:rsidR="00633BD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ввести таблицю значень функції </w:t>
      </w:r>
      <w:r w:rsidR="00CA547C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та </w:t>
      </w:r>
      <w:proofErr w:type="spellStart"/>
      <w:r w:rsidR="00CA547C">
        <w:rPr>
          <w:rFonts w:ascii="Times New Roman" w:hAnsi="Times New Roman" w:cs="Times New Roman"/>
          <w:iCs/>
          <w:sz w:val="28"/>
          <w:szCs w:val="28"/>
          <w:lang w:val="ru-UA"/>
        </w:rPr>
        <w:t>нажати</w:t>
      </w:r>
      <w:proofErr w:type="spellEnd"/>
      <w:r w:rsidR="00CA547C">
        <w:rPr>
          <w:rFonts w:ascii="Times New Roman" w:hAnsi="Times New Roman" w:cs="Times New Roman"/>
          <w:iCs/>
          <w:sz w:val="28"/>
          <w:szCs w:val="28"/>
          <w:lang w:val="ru-UA"/>
        </w:rPr>
        <w:t xml:space="preserve"> на кнопку.</w:t>
      </w:r>
    </w:p>
    <w:p w14:paraId="577CF161" w14:textId="2447C6E4" w:rsidR="006004CC" w:rsidRPr="007C4EFB" w:rsidRDefault="00282805" w:rsidP="00344E36">
      <w:pPr>
        <w:pStyle w:val="1"/>
        <w:ind w:left="567"/>
        <w:jc w:val="center"/>
        <w:rPr>
          <w:rFonts w:cs="Times New Roman"/>
        </w:rPr>
      </w:pPr>
      <w:bookmarkStart w:id="10" w:name="_Toc70969465"/>
      <w:proofErr w:type="spellStart"/>
      <w:r w:rsidRPr="007C4EFB">
        <w:rPr>
          <w:rFonts w:cs="Times New Roman"/>
        </w:rPr>
        <w:t>Опис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програмної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реалізації</w:t>
      </w:r>
      <w:bookmarkEnd w:id="10"/>
      <w:proofErr w:type="spellEnd"/>
    </w:p>
    <w:p w14:paraId="05C5BE5D" w14:textId="77777777" w:rsidR="004B140B" w:rsidRDefault="0073448D" w:rsidP="00344E36">
      <w:pPr>
        <w:ind w:left="567"/>
        <w:jc w:val="center"/>
        <w:rPr>
          <w:rFonts w:ascii="Times New Roman" w:hAnsi="Times New Roman" w:cs="Times New Roman"/>
        </w:rPr>
      </w:pPr>
      <w:r w:rsidRPr="0073448D">
        <w:rPr>
          <w:rFonts w:ascii="Times New Roman" w:hAnsi="Times New Roman" w:cs="Times New Roman"/>
          <w:noProof/>
        </w:rPr>
        <w:drawing>
          <wp:inline distT="0" distB="0" distL="0" distR="0" wp14:anchorId="27AFA123" wp14:editId="17C58E97">
            <wp:extent cx="6554115" cy="66112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0241" w14:textId="3988B9E4" w:rsidR="00515363" w:rsidRDefault="00FD77DE" w:rsidP="00FA1995">
      <w:pPr>
        <w:ind w:left="567"/>
        <w:jc w:val="both"/>
        <w:rPr>
          <w:rFonts w:ascii="Times New Roman" w:eastAsiaTheme="majorEastAsia" w:hAnsi="Times New Roman" w:cs="Times New Roman"/>
          <w:sz w:val="32"/>
          <w:szCs w:val="32"/>
        </w:rPr>
      </w:pPr>
      <w:r w:rsidRPr="00FA1995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пробіл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точки Х і У.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Ползулкамі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зрушити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графік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Червоним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намальований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Лагранжа і Ньютона, а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синім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поліном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побудований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за методом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розділених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квадратів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A1995">
        <w:rPr>
          <w:rFonts w:ascii="Times New Roman" w:hAnsi="Times New Roman" w:cs="Times New Roman"/>
          <w:sz w:val="28"/>
          <w:szCs w:val="28"/>
        </w:rPr>
        <w:t>ступеня</w:t>
      </w:r>
      <w:proofErr w:type="spellEnd"/>
      <w:r w:rsidRPr="00FA1995">
        <w:rPr>
          <w:rFonts w:ascii="Times New Roman" w:hAnsi="Times New Roman" w:cs="Times New Roman"/>
          <w:sz w:val="28"/>
          <w:szCs w:val="28"/>
        </w:rPr>
        <w:t xml:space="preserve"> M. (M &lt;= N) (M&gt; = 1)</w:t>
      </w:r>
      <w:r w:rsidR="00515363">
        <w:rPr>
          <w:rFonts w:ascii="Times New Roman" w:hAnsi="Times New Roman" w:cs="Times New Roman"/>
        </w:rPr>
        <w:br w:type="page"/>
      </w:r>
    </w:p>
    <w:p w14:paraId="4C21739B" w14:textId="07CEC8DA" w:rsidR="006004CC" w:rsidRPr="007C4EFB" w:rsidRDefault="00282805" w:rsidP="00344E36">
      <w:pPr>
        <w:pStyle w:val="1"/>
        <w:ind w:left="567"/>
        <w:jc w:val="center"/>
        <w:rPr>
          <w:rFonts w:cs="Times New Roman"/>
        </w:rPr>
      </w:pPr>
      <w:bookmarkStart w:id="11" w:name="_Toc70969466"/>
      <w:proofErr w:type="spellStart"/>
      <w:r w:rsidRPr="007C4EFB">
        <w:rPr>
          <w:rFonts w:cs="Times New Roman"/>
        </w:rPr>
        <w:lastRenderedPageBreak/>
        <w:t>Аналіз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результатів</w:t>
      </w:r>
      <w:bookmarkEnd w:id="11"/>
      <w:proofErr w:type="spellEnd"/>
    </w:p>
    <w:p w14:paraId="15E18598" w14:textId="28FA029C" w:rsidR="00515363" w:rsidRPr="00A47A62" w:rsidRDefault="00783BB5" w:rsidP="008D036A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При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інтерполюванні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функції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методами Лагранжа та Ньютона,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отриман</w:t>
      </w:r>
      <w:r w:rsidR="00D620B6">
        <w:rPr>
          <w:rFonts w:ascii="Times New Roman" w:eastAsiaTheme="majorEastAsia" w:hAnsi="Times New Roman" w:cs="Times New Roman"/>
          <w:sz w:val="28"/>
          <w:szCs w:val="28"/>
        </w:rPr>
        <w:t>і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функці</w:t>
      </w:r>
      <w:r w:rsidR="00D620B6">
        <w:rPr>
          <w:rFonts w:ascii="Times New Roman" w:eastAsiaTheme="majorEastAsia" w:hAnsi="Times New Roman" w:cs="Times New Roman"/>
          <w:sz w:val="28"/>
          <w:szCs w:val="28"/>
        </w:rPr>
        <w:t>ї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620B6">
        <w:rPr>
          <w:rFonts w:ascii="Times New Roman" w:eastAsiaTheme="majorEastAsia" w:hAnsi="Times New Roman" w:cs="Times New Roman"/>
          <w:sz w:val="28"/>
          <w:szCs w:val="28"/>
        </w:rPr>
        <w:t>мають</w:t>
      </w:r>
      <w:proofErr w:type="spellEnd"/>
      <w:r w:rsidR="00D62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620B6">
        <w:rPr>
          <w:rFonts w:ascii="Times New Roman" w:eastAsiaTheme="majorEastAsia" w:hAnsi="Times New Roman" w:cs="Times New Roman"/>
          <w:sz w:val="28"/>
          <w:szCs w:val="28"/>
        </w:rPr>
        <w:t>співпадати</w:t>
      </w:r>
      <w:proofErr w:type="spellEnd"/>
      <w:r w:rsidR="00D620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D620B6">
        <w:rPr>
          <w:rFonts w:ascii="Times New Roman" w:eastAsiaTheme="majorEastAsia" w:hAnsi="Times New Roman" w:cs="Times New Roman"/>
          <w:sz w:val="28"/>
          <w:szCs w:val="28"/>
        </w:rPr>
        <w:t>між</w:t>
      </w:r>
      <w:proofErr w:type="spellEnd"/>
      <w:r w:rsidR="00D620B6">
        <w:rPr>
          <w:rFonts w:ascii="Times New Roman" w:eastAsiaTheme="majorEastAsia" w:hAnsi="Times New Roman" w:cs="Times New Roman"/>
          <w:sz w:val="28"/>
          <w:szCs w:val="28"/>
        </w:rPr>
        <w:t xml:space="preserve"> собою</w:t>
      </w:r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Більш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того,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функція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отримана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методом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розділених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квадратів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у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степені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47A62">
        <w:rPr>
          <w:rFonts w:ascii="Times New Roman" w:eastAsiaTheme="majorEastAsia" w:hAnsi="Times New Roman" w:cs="Times New Roman"/>
          <w:sz w:val="28"/>
          <w:szCs w:val="28"/>
          <w:lang w:val="en-US"/>
        </w:rPr>
        <w:t>(N-1)</w:t>
      </w:r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, де </w:t>
      </w:r>
      <w:r w:rsidRPr="00A47A6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–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кількість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введених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точок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теж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повинна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співпадати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с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двома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A47A62">
        <w:rPr>
          <w:rFonts w:ascii="Times New Roman" w:eastAsiaTheme="majorEastAsia" w:hAnsi="Times New Roman" w:cs="Times New Roman"/>
          <w:sz w:val="28"/>
          <w:szCs w:val="28"/>
        </w:rPr>
        <w:t>іншими</w:t>
      </w:r>
      <w:proofErr w:type="spellEnd"/>
      <w:r w:rsidRPr="00A47A6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1FAB103" w14:textId="77777777" w:rsidR="00783BB5" w:rsidRDefault="00783BB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389CE4B3" w14:textId="0C8E1650" w:rsidR="006004CC" w:rsidRPr="007C4EFB" w:rsidRDefault="00282805" w:rsidP="00344E36">
      <w:pPr>
        <w:pStyle w:val="1"/>
        <w:ind w:left="567"/>
        <w:jc w:val="center"/>
        <w:rPr>
          <w:rFonts w:cs="Times New Roman"/>
        </w:rPr>
      </w:pPr>
      <w:bookmarkStart w:id="12" w:name="_Toc70969467"/>
      <w:proofErr w:type="spellStart"/>
      <w:r w:rsidRPr="007C4EFB">
        <w:rPr>
          <w:rFonts w:cs="Times New Roman"/>
        </w:rPr>
        <w:lastRenderedPageBreak/>
        <w:t>Висновки</w:t>
      </w:r>
      <w:bookmarkEnd w:id="12"/>
      <w:proofErr w:type="spellEnd"/>
    </w:p>
    <w:p w14:paraId="1CC6DA73" w14:textId="036C44D4" w:rsidR="0005617F" w:rsidRPr="00982000" w:rsidRDefault="00982000" w:rsidP="008D036A">
      <w:pPr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Під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 xml:space="preserve"> час </w:t>
      </w: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виконання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лабораторної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роботи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 xml:space="preserve"> номер 2 «</w:t>
      </w:r>
      <w:proofErr w:type="spellStart"/>
      <w:r w:rsidRPr="00982000">
        <w:rPr>
          <w:rFonts w:ascii="Times New Roman" w:hAnsi="Times New Roman" w:cs="Times New Roman"/>
          <w:bCs/>
          <w:sz w:val="28"/>
          <w:szCs w:val="28"/>
        </w:rPr>
        <w:t>Наближення</w:t>
      </w:r>
      <w:proofErr w:type="spellEnd"/>
      <w:r w:rsidRPr="009820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82000">
        <w:rPr>
          <w:rFonts w:ascii="Times New Roman" w:hAnsi="Times New Roman" w:cs="Times New Roman"/>
          <w:bCs/>
          <w:sz w:val="28"/>
          <w:szCs w:val="28"/>
        </w:rPr>
        <w:t>функцій</w:t>
      </w:r>
      <w:proofErr w:type="spellEnd"/>
      <w:r w:rsidRPr="009820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82000">
        <w:rPr>
          <w:rFonts w:ascii="Times New Roman" w:hAnsi="Times New Roman" w:cs="Times New Roman"/>
          <w:bCs/>
          <w:sz w:val="28"/>
          <w:szCs w:val="28"/>
        </w:rPr>
        <w:t>алгебраїчними</w:t>
      </w:r>
      <w:proofErr w:type="spellEnd"/>
      <w:r w:rsidRPr="00982000">
        <w:rPr>
          <w:rFonts w:ascii="Times New Roman" w:hAnsi="Times New Roman" w:cs="Times New Roman"/>
          <w:bCs/>
          <w:sz w:val="28"/>
          <w:szCs w:val="28"/>
        </w:rPr>
        <w:t xml:space="preserve"> многочленами</w:t>
      </w:r>
      <w:r w:rsidRPr="00982000">
        <w:rPr>
          <w:rFonts w:ascii="Times New Roman" w:hAnsi="Times New Roman" w:cs="Times New Roman"/>
          <w:iCs/>
          <w:sz w:val="28"/>
          <w:szCs w:val="28"/>
        </w:rPr>
        <w:t>» з курсу «</w:t>
      </w: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Методи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82000">
        <w:rPr>
          <w:rFonts w:ascii="Times New Roman" w:hAnsi="Times New Roman" w:cs="Times New Roman"/>
          <w:iCs/>
          <w:sz w:val="28"/>
          <w:szCs w:val="28"/>
        </w:rPr>
        <w:t>обчислень</w:t>
      </w:r>
      <w:proofErr w:type="spellEnd"/>
      <w:r w:rsidRPr="00982000">
        <w:rPr>
          <w:rFonts w:ascii="Times New Roman" w:hAnsi="Times New Roman" w:cs="Times New Roman"/>
          <w:iCs/>
          <w:sz w:val="28"/>
          <w:szCs w:val="28"/>
        </w:rPr>
        <w:t>»</w:t>
      </w:r>
      <w:r w:rsidR="00925299" w:rsidRPr="00A47A62">
        <w:rPr>
          <w:rFonts w:ascii="Times New Roman" w:hAnsi="Times New Roman" w:cs="Times New Roman"/>
          <w:sz w:val="28"/>
          <w:szCs w:val="28"/>
        </w:rPr>
        <w:t xml:space="preserve"> </w:t>
      </w:r>
      <w:r w:rsidR="009C2208" w:rsidRPr="00982000">
        <w:rPr>
          <w:rFonts w:ascii="Times New Roman" w:hAnsi="Times New Roman" w:cs="Times New Roman"/>
          <w:iCs/>
          <w:sz w:val="28"/>
          <w:szCs w:val="28"/>
        </w:rPr>
        <w:t xml:space="preserve">я </w:t>
      </w:r>
      <w:proofErr w:type="spellStart"/>
      <w:r w:rsidR="009C2208" w:rsidRPr="00982000">
        <w:rPr>
          <w:rFonts w:ascii="Times New Roman" w:hAnsi="Times New Roman" w:cs="Times New Roman"/>
          <w:iCs/>
          <w:sz w:val="28"/>
          <w:szCs w:val="28"/>
        </w:rPr>
        <w:t>розглянув</w:t>
      </w:r>
      <w:proofErr w:type="spellEnd"/>
      <w:r w:rsidR="009C2208" w:rsidRPr="009820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hAnsi="Times New Roman" w:cs="Times New Roman"/>
          <w:iCs/>
          <w:sz w:val="28"/>
          <w:szCs w:val="28"/>
        </w:rPr>
        <w:t>різні</w:t>
      </w:r>
      <w:proofErr w:type="spellEnd"/>
      <w:r w:rsidR="009C2208" w:rsidRPr="009820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>наближення</w:t>
      </w:r>
      <w:proofErr w:type="spellEnd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>функцій</w:t>
      </w:r>
      <w:proofErr w:type="spellEnd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>алгебраїчними</w:t>
      </w:r>
      <w:proofErr w:type="spellEnd"/>
      <w:r w:rsidR="009C2208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многочленами (</w:t>
      </w:r>
      <w:proofErr w:type="spellStart"/>
      <w:r w:rsidR="009C2208" w:rsidRPr="00982000">
        <w:rPr>
          <w:rFonts w:ascii="Times New Roman" w:hAnsi="Times New Roman" w:cs="Times New Roman"/>
          <w:sz w:val="28"/>
          <w:szCs w:val="28"/>
        </w:rPr>
        <w:t>інтерполяційна</w:t>
      </w:r>
      <w:proofErr w:type="spellEnd"/>
      <w:r w:rsidR="009C2208" w:rsidRPr="00982000">
        <w:rPr>
          <w:rFonts w:ascii="Times New Roman" w:hAnsi="Times New Roman" w:cs="Times New Roman"/>
          <w:sz w:val="28"/>
          <w:szCs w:val="28"/>
        </w:rPr>
        <w:t xml:space="preserve"> формула Лагранжа, Ньютона та </w:t>
      </w:r>
      <w:proofErr w:type="spellStart"/>
      <w:r w:rsidR="009C2208" w:rsidRPr="00982000">
        <w:rPr>
          <w:rFonts w:ascii="Times New Roman" w:hAnsi="Times New Roman" w:cs="Times New Roman"/>
          <w:sz w:val="28"/>
          <w:szCs w:val="28"/>
        </w:rPr>
        <w:t>середньоквадратичне</w:t>
      </w:r>
      <w:proofErr w:type="spellEnd"/>
      <w:r w:rsidR="009C2208" w:rsidRPr="009820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hAnsi="Times New Roman" w:cs="Times New Roman"/>
          <w:sz w:val="28"/>
          <w:szCs w:val="28"/>
        </w:rPr>
        <w:t>наближення</w:t>
      </w:r>
      <w:proofErr w:type="spellEnd"/>
      <w:r w:rsidR="009C2208" w:rsidRPr="009820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2208" w:rsidRPr="00982000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="00D2731C">
        <w:rPr>
          <w:rFonts w:ascii="Times New Roman" w:hAnsi="Times New Roman" w:cs="Times New Roman"/>
          <w:sz w:val="28"/>
          <w:szCs w:val="28"/>
        </w:rPr>
        <w:t>)</w:t>
      </w:r>
      <w:r w:rsidR="009C2208">
        <w:rPr>
          <w:rFonts w:ascii="Times New Roman" w:hAnsi="Times New Roman" w:cs="Times New Roman"/>
          <w:sz w:val="28"/>
          <w:szCs w:val="28"/>
        </w:rPr>
        <w:t>.</w:t>
      </w:r>
      <w:r w:rsidR="00D2731C">
        <w:rPr>
          <w:rFonts w:ascii="Times New Roman" w:hAnsi="Times New Roman" w:cs="Times New Roman"/>
          <w:sz w:val="28"/>
          <w:szCs w:val="28"/>
        </w:rPr>
        <w:t xml:space="preserve"> </w:t>
      </w:r>
      <w:r w:rsidR="001570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Після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ручних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розрахунків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була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створена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програма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, в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якій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реалізовані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усі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вище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вказані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методи</w:t>
      </w:r>
      <w:proofErr w:type="spellEnd"/>
      <w:r w:rsidR="0005617F" w:rsidRPr="0098200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47FE988" w14:textId="753AFD5E" w:rsidR="00515363" w:rsidRDefault="00515363" w:rsidP="008D036A">
      <w:pPr>
        <w:jc w:val="both"/>
        <w:rPr>
          <w:rFonts w:ascii="Times New Roman" w:eastAsiaTheme="majorEastAsia" w:hAnsi="Times New Roman" w:cs="Times New Roman"/>
          <w:sz w:val="32"/>
          <w:szCs w:val="32"/>
        </w:rPr>
      </w:pPr>
    </w:p>
    <w:p w14:paraId="5409F48C" w14:textId="77777777" w:rsidR="00F62249" w:rsidRDefault="00F62249" w:rsidP="008D036A">
      <w:pPr>
        <w:jc w:val="both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69F29D0" w14:textId="42FFF7EE" w:rsidR="007467FC" w:rsidRPr="00940C73" w:rsidRDefault="00282805" w:rsidP="00940C73">
      <w:pPr>
        <w:pStyle w:val="1"/>
        <w:ind w:left="567"/>
        <w:jc w:val="center"/>
        <w:rPr>
          <w:rFonts w:cs="Times New Roman"/>
        </w:rPr>
      </w:pPr>
      <w:bookmarkStart w:id="13" w:name="_Toc70969468"/>
      <w:proofErr w:type="spellStart"/>
      <w:r w:rsidRPr="007C4EFB">
        <w:rPr>
          <w:rFonts w:cs="Times New Roman"/>
        </w:rPr>
        <w:lastRenderedPageBreak/>
        <w:t>Перелік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використаних</w:t>
      </w:r>
      <w:proofErr w:type="spellEnd"/>
      <w:r w:rsidRPr="007C4EFB">
        <w:rPr>
          <w:rFonts w:cs="Times New Roman"/>
        </w:rPr>
        <w:t xml:space="preserve"> </w:t>
      </w:r>
      <w:proofErr w:type="spellStart"/>
      <w:r w:rsidRPr="007C4EFB">
        <w:rPr>
          <w:rFonts w:cs="Times New Roman"/>
        </w:rPr>
        <w:t>джерел</w:t>
      </w:r>
      <w:bookmarkEnd w:id="13"/>
      <w:proofErr w:type="spellEnd"/>
    </w:p>
    <w:p w14:paraId="102B187C" w14:textId="3CADCF14" w:rsidR="00DD7930" w:rsidRPr="00A30C3A" w:rsidRDefault="00DD7930" w:rsidP="00344E36">
      <w:pPr>
        <w:pStyle w:val="a0"/>
        <w:numPr>
          <w:ilvl w:val="0"/>
          <w:numId w:val="1"/>
        </w:numPr>
        <w:ind w:left="567"/>
        <w:jc w:val="both"/>
        <w:rPr>
          <w:sz w:val="28"/>
          <w:szCs w:val="28"/>
        </w:rPr>
      </w:pPr>
      <w:r w:rsidRPr="00A30C3A">
        <w:rPr>
          <w:sz w:val="28"/>
          <w:szCs w:val="28"/>
        </w:rPr>
        <w:t xml:space="preserve">Бойко </w:t>
      </w:r>
      <w:proofErr w:type="gramStart"/>
      <w:r w:rsidRPr="00A30C3A">
        <w:rPr>
          <w:sz w:val="28"/>
          <w:szCs w:val="28"/>
        </w:rPr>
        <w:t>Л.Т.</w:t>
      </w:r>
      <w:proofErr w:type="gram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Основи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чисельних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методів</w:t>
      </w:r>
      <w:proofErr w:type="spellEnd"/>
      <w:r w:rsidRPr="00A30C3A">
        <w:rPr>
          <w:sz w:val="28"/>
          <w:szCs w:val="28"/>
        </w:rPr>
        <w:t xml:space="preserve">: </w:t>
      </w:r>
      <w:proofErr w:type="spellStart"/>
      <w:r w:rsidRPr="00A30C3A">
        <w:rPr>
          <w:sz w:val="28"/>
          <w:szCs w:val="28"/>
        </w:rPr>
        <w:t>навчальний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посібник</w:t>
      </w:r>
      <w:proofErr w:type="spellEnd"/>
      <w:r w:rsidRPr="00A30C3A">
        <w:rPr>
          <w:sz w:val="28"/>
          <w:szCs w:val="28"/>
        </w:rPr>
        <w:t xml:space="preserve">. – Д.: Вид-во ДНУ, 2009. – 244 с. </w:t>
      </w:r>
    </w:p>
    <w:p w14:paraId="04DC1974" w14:textId="6C34C9AE" w:rsidR="00515363" w:rsidRPr="006D01BD" w:rsidRDefault="00DD7930" w:rsidP="00344E36">
      <w:pPr>
        <w:pStyle w:val="a0"/>
        <w:numPr>
          <w:ilvl w:val="0"/>
          <w:numId w:val="1"/>
        </w:numPr>
        <w:ind w:left="567"/>
        <w:jc w:val="both"/>
        <w:rPr>
          <w:rFonts w:ascii="Times New Roman" w:eastAsiaTheme="majorEastAsia" w:hAnsi="Times New Roman" w:cs="Times New Roman"/>
          <w:sz w:val="32"/>
          <w:szCs w:val="32"/>
        </w:rPr>
      </w:pPr>
      <w:proofErr w:type="spellStart"/>
      <w:r w:rsidRPr="00A30C3A">
        <w:rPr>
          <w:sz w:val="28"/>
          <w:szCs w:val="28"/>
        </w:rPr>
        <w:t>Шахно</w:t>
      </w:r>
      <w:proofErr w:type="spellEnd"/>
      <w:r w:rsidRPr="00A30C3A">
        <w:rPr>
          <w:sz w:val="28"/>
          <w:szCs w:val="28"/>
        </w:rPr>
        <w:t xml:space="preserve"> С.М. Практикум з </w:t>
      </w:r>
      <w:proofErr w:type="spellStart"/>
      <w:r w:rsidRPr="00A30C3A">
        <w:rPr>
          <w:sz w:val="28"/>
          <w:szCs w:val="28"/>
        </w:rPr>
        <w:t>чисельних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методів</w:t>
      </w:r>
      <w:proofErr w:type="spellEnd"/>
      <w:r w:rsidRPr="00A30C3A">
        <w:rPr>
          <w:sz w:val="28"/>
          <w:szCs w:val="28"/>
        </w:rPr>
        <w:t xml:space="preserve">: </w:t>
      </w:r>
      <w:proofErr w:type="spellStart"/>
      <w:r w:rsidRPr="00A30C3A">
        <w:rPr>
          <w:sz w:val="28"/>
          <w:szCs w:val="28"/>
        </w:rPr>
        <w:t>навч</w:t>
      </w:r>
      <w:proofErr w:type="spellEnd"/>
      <w:r w:rsidRPr="00A30C3A">
        <w:rPr>
          <w:sz w:val="28"/>
          <w:szCs w:val="28"/>
        </w:rPr>
        <w:t xml:space="preserve">. </w:t>
      </w:r>
      <w:proofErr w:type="spellStart"/>
      <w:r w:rsidRPr="00A30C3A">
        <w:rPr>
          <w:sz w:val="28"/>
          <w:szCs w:val="28"/>
        </w:rPr>
        <w:t>посібник</w:t>
      </w:r>
      <w:proofErr w:type="spellEnd"/>
      <w:r w:rsidRPr="00A30C3A">
        <w:rPr>
          <w:sz w:val="28"/>
          <w:szCs w:val="28"/>
        </w:rPr>
        <w:t xml:space="preserve"> [Текст] / С.М. </w:t>
      </w:r>
      <w:proofErr w:type="spellStart"/>
      <w:r w:rsidRPr="00A30C3A">
        <w:rPr>
          <w:sz w:val="28"/>
          <w:szCs w:val="28"/>
        </w:rPr>
        <w:t>Шахно</w:t>
      </w:r>
      <w:proofErr w:type="spellEnd"/>
      <w:r w:rsidRPr="00A30C3A">
        <w:rPr>
          <w:sz w:val="28"/>
          <w:szCs w:val="28"/>
        </w:rPr>
        <w:t xml:space="preserve">, А.Т. </w:t>
      </w:r>
      <w:proofErr w:type="spellStart"/>
      <w:r w:rsidRPr="00A30C3A">
        <w:rPr>
          <w:sz w:val="28"/>
          <w:szCs w:val="28"/>
        </w:rPr>
        <w:t>Дудикевич</w:t>
      </w:r>
      <w:proofErr w:type="spellEnd"/>
      <w:r w:rsidRPr="00A30C3A">
        <w:rPr>
          <w:sz w:val="28"/>
          <w:szCs w:val="28"/>
        </w:rPr>
        <w:t xml:space="preserve">, С.М. </w:t>
      </w:r>
      <w:proofErr w:type="spellStart"/>
      <w:r w:rsidRPr="00A30C3A">
        <w:rPr>
          <w:sz w:val="28"/>
          <w:szCs w:val="28"/>
        </w:rPr>
        <w:t>Левицька</w:t>
      </w:r>
      <w:proofErr w:type="spellEnd"/>
      <w:r w:rsidRPr="00A30C3A">
        <w:rPr>
          <w:sz w:val="28"/>
          <w:szCs w:val="28"/>
        </w:rPr>
        <w:t xml:space="preserve">. – </w:t>
      </w:r>
      <w:proofErr w:type="spellStart"/>
      <w:r w:rsidRPr="00A30C3A">
        <w:rPr>
          <w:sz w:val="28"/>
          <w:szCs w:val="28"/>
        </w:rPr>
        <w:t>Львів</w:t>
      </w:r>
      <w:proofErr w:type="spellEnd"/>
      <w:r w:rsidRPr="00A30C3A">
        <w:rPr>
          <w:sz w:val="28"/>
          <w:szCs w:val="28"/>
        </w:rPr>
        <w:t xml:space="preserve">: ЛНУ </w:t>
      </w:r>
      <w:proofErr w:type="spellStart"/>
      <w:r w:rsidRPr="00A30C3A">
        <w:rPr>
          <w:sz w:val="28"/>
          <w:szCs w:val="28"/>
        </w:rPr>
        <w:t>імені</w:t>
      </w:r>
      <w:proofErr w:type="spellEnd"/>
      <w:r w:rsidRPr="00A30C3A">
        <w:rPr>
          <w:sz w:val="28"/>
          <w:szCs w:val="28"/>
        </w:rPr>
        <w:t xml:space="preserve"> </w:t>
      </w:r>
      <w:proofErr w:type="spellStart"/>
      <w:r w:rsidRPr="00A30C3A">
        <w:rPr>
          <w:sz w:val="28"/>
          <w:szCs w:val="28"/>
        </w:rPr>
        <w:t>Івана</w:t>
      </w:r>
      <w:proofErr w:type="spellEnd"/>
      <w:r w:rsidRPr="00A30C3A">
        <w:rPr>
          <w:sz w:val="28"/>
          <w:szCs w:val="28"/>
        </w:rPr>
        <w:t xml:space="preserve"> Франка. 2013. – 432 с. </w:t>
      </w:r>
      <w:r w:rsidR="00515363" w:rsidRPr="006D01BD">
        <w:rPr>
          <w:rFonts w:ascii="Times New Roman" w:hAnsi="Times New Roman" w:cs="Times New Roman"/>
        </w:rPr>
        <w:br w:type="page"/>
      </w:r>
    </w:p>
    <w:p w14:paraId="1F5619AC" w14:textId="61BC2C19" w:rsidR="006004CC" w:rsidRDefault="00282805" w:rsidP="00344E36">
      <w:pPr>
        <w:pStyle w:val="1"/>
        <w:ind w:left="567"/>
        <w:jc w:val="center"/>
        <w:rPr>
          <w:rFonts w:cs="Times New Roman"/>
        </w:rPr>
      </w:pPr>
      <w:bookmarkStart w:id="14" w:name="_Toc70969469"/>
      <w:proofErr w:type="spellStart"/>
      <w:r w:rsidRPr="007C4EFB">
        <w:rPr>
          <w:rFonts w:cs="Times New Roman"/>
        </w:rPr>
        <w:lastRenderedPageBreak/>
        <w:t>Додаток</w:t>
      </w:r>
      <w:proofErr w:type="spellEnd"/>
      <w:r w:rsidRPr="007C4EFB">
        <w:rPr>
          <w:rFonts w:cs="Times New Roman"/>
        </w:rPr>
        <w:t xml:space="preserve">. Код </w:t>
      </w:r>
      <w:proofErr w:type="spellStart"/>
      <w:r w:rsidRPr="007C4EFB">
        <w:rPr>
          <w:rFonts w:cs="Times New Roman"/>
        </w:rPr>
        <w:t>програми</w:t>
      </w:r>
      <w:bookmarkEnd w:id="14"/>
      <w:proofErr w:type="spellEnd"/>
    </w:p>
    <w:p w14:paraId="27E114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E38F0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F22F3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0A5BF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MathNet.Numerics.LinearAlgebra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7742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MathNet.Numerics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3CA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MathNet.Numerics.Differentiation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AEB4F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2866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Lab_2_Methods</w:t>
      </w:r>
    </w:p>
    <w:p w14:paraId="0ACA3F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E8AE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MyInput</w:t>
      </w:r>
      <w:proofErr w:type="spellEnd"/>
    </w:p>
    <w:p w14:paraId="7872863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942DE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B1875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A172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C1525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80D8A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div_square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05557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P_R</w:t>
      </w:r>
    </w:p>
    <w:p w14:paraId="34AC905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2B53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369C9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215C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F088D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7ABF99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68BAA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CC40A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DD906C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E6F94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y)</w:t>
      </w:r>
    </w:p>
    <w:p w14:paraId="4CF52C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B6F89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6B974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splitted.Length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C96E0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32D5FF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[i]);</w:t>
      </w:r>
    </w:p>
    <w:p w14:paraId="3EC7459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C5C14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9440D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splitted.Length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08965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5208E6E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splitted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[i]);</w:t>
      </w:r>
    </w:p>
    <w:p w14:paraId="3A8FE7B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BA2F1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BuildLagranjePolynome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ADD2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6ECBE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0);</w:t>
      </w:r>
    </w:p>
    <w:p w14:paraId="5A9260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3C9EFF6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BA0A0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 0);</w:t>
      </w:r>
    </w:p>
    <w:p w14:paraId="0E1FC46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73BE61A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69B64E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1E4681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== i) </w:t>
      </w:r>
    </w:p>
    <w:p w14:paraId="0279B30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D55B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6D5F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[j], 1);</w:t>
      </w:r>
    </w:p>
    <w:p w14:paraId="09EA709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[j]);</w:t>
      </w:r>
    </w:p>
    <w:p w14:paraId="01EE3C3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B8962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lagranje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buf;</w:t>
      </w:r>
    </w:p>
    <w:p w14:paraId="508447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DA6878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AA1C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BuildNewtonPolynome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1A585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BBA61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- 1];</w:t>
      </w:r>
    </w:p>
    <w:p w14:paraId="6BDFD2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</w:t>
      </w:r>
    </w:p>
    <w:p w14:paraId="048E813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6A0084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0E935E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DC62A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lader_count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--;</w:t>
      </w:r>
    </w:p>
    <w:p w14:paraId="3647F8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0219420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1E06D9B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DB0CC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== 0)</w:t>
      </w:r>
    </w:p>
    <w:p w14:paraId="79865A8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4CC3C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podil_rizn.Length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45FF097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41A53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= 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 + 1]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 / 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[j+1]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[j]);</w:t>
      </w:r>
    </w:p>
    <w:p w14:paraId="60F0DE2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38691F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C9ACC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998E3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9597B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podil_rizn.Length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48EC72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1E1252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[i-1].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 + 1]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[i-1].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 / 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[j + 1 + i]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[j]);</w:t>
      </w:r>
    </w:p>
    <w:p w14:paraId="255A683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85CB7C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804520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CB71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0);</w:t>
      </w:r>
    </w:p>
    <w:p w14:paraId="4FC05E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0, 0);</w:t>
      </w:r>
    </w:p>
    <w:p w14:paraId="21F3481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buf2;</w:t>
      </w:r>
    </w:p>
    <w:p w14:paraId="0D21D26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0];</w:t>
      </w:r>
    </w:p>
    <w:p w14:paraId="6590B14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i++)</w:t>
      </w:r>
    </w:p>
    <w:p w14:paraId="7AEDA2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875F7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1, 0);</w:t>
      </w:r>
    </w:p>
    <w:p w14:paraId="2965C86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C6A49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&lt;= i; j++)</w:t>
      </w:r>
    </w:p>
    <w:p w14:paraId="1FA3ED2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CE88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buf2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[j], 1);</w:t>
      </w:r>
    </w:p>
    <w:p w14:paraId="0446371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buf2;</w:t>
      </w:r>
    </w:p>
    <w:p w14:paraId="14BD05A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8F12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5B5D33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pod_r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podil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_rizn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1B74130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buf;</w:t>
      </w:r>
    </w:p>
    <w:p w14:paraId="4F0A188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5AF27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14A4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1801850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BuildDivSquarePolynome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D598C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81289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58FEC1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[power+1, power+1];</w:t>
      </w:r>
    </w:p>
    <w:p w14:paraId="4063A8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14:paraId="4A33B31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14:paraId="3C6AA9E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304413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power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+1; i++)</w:t>
      </w:r>
    </w:p>
    <w:p w14:paraId="35465C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5C662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j++)</w:t>
      </w:r>
    </w:p>
    <w:p w14:paraId="5EC8B6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C150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B903AD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 k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k++)</w:t>
      </w:r>
    </w:p>
    <w:p w14:paraId="772DF6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957DA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i - j);</w:t>
      </w:r>
    </w:p>
    <w:p w14:paraId="7A77C62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FF9247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i, 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F833C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E8527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2B121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i++)</w:t>
      </w:r>
    </w:p>
    <w:p w14:paraId="7053D70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6C18A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CFAB00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0; k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k++)</w:t>
      </w:r>
    </w:p>
    <w:p w14:paraId="18401C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E8A26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[k], i);</w:t>
      </w:r>
    </w:p>
    <w:p w14:paraId="44F825C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ECF48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A6DB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03C0116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48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79D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slar_matrix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Build.DenseOfArray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6259B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determinant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slar_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matrix.Determinant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517A9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+ 1];</w:t>
      </w:r>
    </w:p>
    <w:p w14:paraId="27BE2C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i++)</w:t>
      </w:r>
    </w:p>
    <w:p w14:paraId="45C0C1D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D8548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0; b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b++)</w:t>
      </w:r>
    </w:p>
    <w:p w14:paraId="1C2FA4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 = 0; g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g++)</w:t>
      </w:r>
    </w:p>
    <w:p w14:paraId="6AC9539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898F74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b, g]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[b, g];</w:t>
      </w:r>
    </w:p>
    <w:p w14:paraId="2F52A7B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F92A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1E5A58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power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+ 1; j++)</w:t>
      </w:r>
    </w:p>
    <w:p w14:paraId="220BFE9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33AD5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j, 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right_part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[j];</w:t>
      </w:r>
    </w:p>
    <w:p w14:paraId="768CE5E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65D855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koef_find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Build.DenseOfArray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buf_slar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D16F7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find.Determinant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determinant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AEE52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9AD63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01931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3190EC8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CF2CD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koef.Length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i - 1];</w:t>
      </w:r>
    </w:p>
    <w:p w14:paraId="69F7411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88F0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div_square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koef_buf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7248D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6006F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OutputNewton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F7FC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9C0BD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EDE9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newton.Clone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2E3C7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55D38E5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2);</w:t>
      </w:r>
    </w:p>
    <w:p w14:paraId="3009181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7ED2A4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7CBBE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41E81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OutputLagranje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77152E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87647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268B5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lagranje.Clone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BBD4F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8B1A72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2);</w:t>
      </w:r>
    </w:p>
    <w:p w14:paraId="626552C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25D2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1867E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5577C3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OutputDivSquare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44F54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82F1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6ED8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Polynomial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square.Clone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17D50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_p.Coefficients.Length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0F8C04E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out_p.Coefficients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2);</w:t>
      </w:r>
    </w:p>
    <w:p w14:paraId="09A459B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out_p.ToStringDescending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112DF3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09B5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7CCB3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LagranjePoint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8C375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351B2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lagranje.Evaluate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B600A9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828D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NewtonPoint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8CC0B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FC984F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newton.Evaluate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0FFE8C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90FD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DivSquarePoint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67171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EEB6F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Math.Round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square.Evaluate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accuracy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AEDC5C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1EC8FE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DDBEE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F4A423" w14:textId="18F0ADC2" w:rsidR="00440CEC" w:rsidRDefault="00440CEC" w:rsidP="00440CEC"/>
    <w:p w14:paraId="6446B428" w14:textId="077A43B8" w:rsidR="00440CEC" w:rsidRDefault="00440CEC" w:rsidP="00440CEC"/>
    <w:p w14:paraId="78848D82" w14:textId="10359FC0" w:rsidR="00440CEC" w:rsidRDefault="00440CEC" w:rsidP="00440CEC"/>
    <w:p w14:paraId="73233BE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BE16A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773F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D2051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952E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8DB60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8C925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D6FA1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5CA3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6C0CE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MathNet.Numerics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37E11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MathNet.Numerics.LinearAlgebra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C3342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3AA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Lab_2_Methods</w:t>
      </w:r>
    </w:p>
    <w:p w14:paraId="23A9B27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030FDC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Lab_2_Methods_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</w:t>
      </w:r>
      <w:proofErr w:type="spellEnd"/>
    </w:p>
    <w:p w14:paraId="3283FC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C8BF1B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C3A6A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Lab_2_Methods_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DC697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C6171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710E6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MyInput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4128C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pictureBox1.CreateGraphics();</w:t>
      </w:r>
    </w:p>
    <w:p w14:paraId="6DC5509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B0F6C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0F85FB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Graphics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7C385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F89FAB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63C5D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A901D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input.AddPoints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textBox_X.Text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textBox_Y.Text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B8C5A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2D5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input.BuildLagranjePolynome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456E66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Lagranje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input.OutputLagranje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4D0F0E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79E3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input.BuildNewtonPolynome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53CC5C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label2.Text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Newton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input.OutputNewton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7CF0A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95D2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E7B89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A1A32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FD7D7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C2233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CD62E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8DA3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 + 50,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input.LagranjePoint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 + 50, 3).Item2 * 10);</w:t>
      </w:r>
    </w:p>
    <w:p w14:paraId="61B7575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6);</w:t>
      </w:r>
    </w:p>
    <w:p w14:paraId="519EF1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9A4E6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2),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(-500, 0)),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(500, 0)));</w:t>
      </w:r>
    </w:p>
    <w:p w14:paraId="262956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2),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(0, 550)),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-500)));</w:t>
      </w:r>
    </w:p>
    <w:p w14:paraId="1AE5FB4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-2;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i += 0.1)</w:t>
      </w:r>
    </w:p>
    <w:p w14:paraId="03E59E8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002CD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)i, -(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input.LagranjePoint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(i, 3).Item2));</w:t>
      </w:r>
    </w:p>
    <w:p w14:paraId="70C4EE9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)i*30+250, -(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(i, 3).Item2*30+250, 1, 1));</w:t>
      </w:r>
    </w:p>
    <w:p w14:paraId="4E0344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E6D439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i++)</w:t>
      </w:r>
    </w:p>
    <w:p w14:paraId="70C69C9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71672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[i]),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 + 1]));</w:t>
      </w:r>
    </w:p>
    <w:p w14:paraId="2F9016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)i*30+250, -(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(i, 3).Item2*30+250, 1, 1));</w:t>
      </w:r>
    </w:p>
    <w:p w14:paraId="45CDF7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AEB0B3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D811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Random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0D524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1B27B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k = 1; k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k++)</w:t>
      </w:r>
    </w:p>
    <w:p w14:paraId="28D080B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E6940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Color.FromArgb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(0,0,200), 2);</w:t>
      </w:r>
    </w:p>
    <w:p w14:paraId="65CA403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input.BuildDivSquarePolynome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(k);</w:t>
      </w:r>
    </w:p>
    <w:p w14:paraId="1B0F40A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points.Clear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2EF326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-2;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10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i += 0.1)</w:t>
      </w:r>
    </w:p>
    <w:p w14:paraId="2B32B50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5868B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)i, -(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input.DivSquarePoint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(i, 3).Item2));</w:t>
      </w:r>
    </w:p>
    <w:p w14:paraId="01B55E9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)i*30+250, -(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(i, 3).Item2*30+250, 1, 1));</w:t>
      </w:r>
    </w:p>
    <w:p w14:paraId="25FB80B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865BA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- 1; i++)</w:t>
      </w:r>
    </w:p>
    <w:p w14:paraId="0976FEB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516A5A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gr.DrawLine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[i]),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 + 1]));</w:t>
      </w:r>
    </w:p>
    <w:p w14:paraId="40DD8BC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gr.DrawEllipse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RectangleF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)i*30+250, -(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.LagranjePoint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(i, 3).Item2*30+250, 1, 1));</w:t>
      </w:r>
    </w:p>
    <w:p w14:paraId="0E47124E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95EDB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label3.Text +=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Div_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Square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 k + </w:t>
      </w:r>
      <w:r>
        <w:rPr>
          <w:rFonts w:ascii="Consolas" w:hAnsi="Consolas" w:cs="Consolas"/>
          <w:color w:val="A31515"/>
          <w:sz w:val="19"/>
          <w:szCs w:val="19"/>
        </w:rPr>
        <w:t>")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input.OutputDivSquare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CE365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086B4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6D09107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.x_input.Length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0FC94E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C79BD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gr.FillEllipse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SolidBrush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Color.Aquamarine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RectangleF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[i])).X-5,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input.x_input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[i],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input.y_input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[i])).Y-5),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(10, 10)));</w:t>
      </w:r>
    </w:p>
    <w:p w14:paraId="5CB1412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gr.DrawLine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Color.Aquamarine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6),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input.x_input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[i], 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input.y_input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[i])),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input.x_input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[i]+0.1f, 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input.y_input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[i]+0.1f)));</w:t>
      </w:r>
    </w:p>
    <w:p w14:paraId="171D065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888ED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DCD58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F771F4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PointF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DB916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660E9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*= 60;</w:t>
      </w:r>
    </w:p>
    <w:p w14:paraId="054B499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*= 60;</w:t>
      </w:r>
    </w:p>
    <w:p w14:paraId="34540F2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250 + trackBar1.Value;</w:t>
      </w:r>
    </w:p>
    <w:p w14:paraId="17D66CCB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point.Y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 250 + trackBar2.Value;</w:t>
      </w:r>
    </w:p>
    <w:p w14:paraId="1818538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4858B2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7FA6E5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3246F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trackBar1_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Scroll(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9D9CFF8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0C2D3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2E9150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895BBD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14BE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19F2FF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trackBar2_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Scroll(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68C1A2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D4D571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Color.DarkGray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D0027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DrawMethods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CBC989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FF5FCA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0AAC1C" w14:textId="77777777" w:rsidR="00440CEC" w:rsidRDefault="00440CEC" w:rsidP="00440C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3E5566" w14:textId="77777777" w:rsidR="00440CEC" w:rsidRPr="00440CEC" w:rsidRDefault="00440CEC" w:rsidP="00440CEC"/>
    <w:sectPr w:rsidR="00440CEC" w:rsidRPr="00440CEC" w:rsidSect="002957A4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05455" w14:textId="77777777" w:rsidR="00542C96" w:rsidRDefault="00542C96" w:rsidP="00810264">
      <w:pPr>
        <w:spacing w:after="0" w:line="240" w:lineRule="auto"/>
      </w:pPr>
      <w:r>
        <w:separator/>
      </w:r>
    </w:p>
  </w:endnote>
  <w:endnote w:type="continuationSeparator" w:id="0">
    <w:p w14:paraId="7E1ACB22" w14:textId="77777777" w:rsidR="00542C96" w:rsidRDefault="00542C96" w:rsidP="00810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B25AA" w14:textId="77777777" w:rsidR="00542C96" w:rsidRDefault="00542C96" w:rsidP="00810264">
      <w:pPr>
        <w:spacing w:after="0" w:line="240" w:lineRule="auto"/>
      </w:pPr>
      <w:r>
        <w:separator/>
      </w:r>
    </w:p>
  </w:footnote>
  <w:footnote w:type="continuationSeparator" w:id="0">
    <w:p w14:paraId="028BC488" w14:textId="77777777" w:rsidR="00542C96" w:rsidRDefault="00542C96" w:rsidP="00810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8926"/>
      <w:docPartObj>
        <w:docPartGallery w:val="Page Numbers (Top of Page)"/>
        <w:docPartUnique/>
      </w:docPartObj>
    </w:sdtPr>
    <w:sdtEndPr/>
    <w:sdtContent>
      <w:p w14:paraId="25C8E1C3" w14:textId="0EB2063E" w:rsidR="00810264" w:rsidRDefault="008102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9EC026" w14:textId="77777777" w:rsidR="00810264" w:rsidRDefault="0081026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BB6"/>
    <w:multiLevelType w:val="hybridMultilevel"/>
    <w:tmpl w:val="73366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30978"/>
    <w:multiLevelType w:val="hybridMultilevel"/>
    <w:tmpl w:val="3EA48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C59B1"/>
    <w:multiLevelType w:val="hybridMultilevel"/>
    <w:tmpl w:val="F746C7B0"/>
    <w:lvl w:ilvl="0" w:tplc="557E3412">
      <w:start w:val="1"/>
      <w:numFmt w:val="decimal"/>
      <w:suff w:val="nothing"/>
      <w:lvlText w:val="%1."/>
      <w:lvlJc w:val="right"/>
      <w:pPr>
        <w:ind w:left="57" w:firstLine="3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E6387"/>
    <w:multiLevelType w:val="hybridMultilevel"/>
    <w:tmpl w:val="3EA48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95E6F"/>
    <w:multiLevelType w:val="hybridMultilevel"/>
    <w:tmpl w:val="76BA4F20"/>
    <w:lvl w:ilvl="0" w:tplc="165E6082">
      <w:start w:val="1"/>
      <w:numFmt w:val="decimal"/>
      <w:lvlText w:val="%1."/>
      <w:lvlJc w:val="left"/>
      <w:pPr>
        <w:ind w:left="111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830" w:hanging="360"/>
      </w:pPr>
    </w:lvl>
    <w:lvl w:ilvl="2" w:tplc="2000001B" w:tentative="1">
      <w:start w:val="1"/>
      <w:numFmt w:val="lowerRoman"/>
      <w:lvlText w:val="%3."/>
      <w:lvlJc w:val="right"/>
      <w:pPr>
        <w:ind w:left="2550" w:hanging="180"/>
      </w:pPr>
    </w:lvl>
    <w:lvl w:ilvl="3" w:tplc="2000000F" w:tentative="1">
      <w:start w:val="1"/>
      <w:numFmt w:val="decimal"/>
      <w:lvlText w:val="%4."/>
      <w:lvlJc w:val="left"/>
      <w:pPr>
        <w:ind w:left="3270" w:hanging="360"/>
      </w:pPr>
    </w:lvl>
    <w:lvl w:ilvl="4" w:tplc="20000019" w:tentative="1">
      <w:start w:val="1"/>
      <w:numFmt w:val="lowerLetter"/>
      <w:lvlText w:val="%5."/>
      <w:lvlJc w:val="left"/>
      <w:pPr>
        <w:ind w:left="3990" w:hanging="360"/>
      </w:pPr>
    </w:lvl>
    <w:lvl w:ilvl="5" w:tplc="2000001B" w:tentative="1">
      <w:start w:val="1"/>
      <w:numFmt w:val="lowerRoman"/>
      <w:lvlText w:val="%6."/>
      <w:lvlJc w:val="right"/>
      <w:pPr>
        <w:ind w:left="4710" w:hanging="180"/>
      </w:pPr>
    </w:lvl>
    <w:lvl w:ilvl="6" w:tplc="2000000F" w:tentative="1">
      <w:start w:val="1"/>
      <w:numFmt w:val="decimal"/>
      <w:lvlText w:val="%7."/>
      <w:lvlJc w:val="left"/>
      <w:pPr>
        <w:ind w:left="5430" w:hanging="360"/>
      </w:pPr>
    </w:lvl>
    <w:lvl w:ilvl="7" w:tplc="20000019" w:tentative="1">
      <w:start w:val="1"/>
      <w:numFmt w:val="lowerLetter"/>
      <w:lvlText w:val="%8."/>
      <w:lvlJc w:val="left"/>
      <w:pPr>
        <w:ind w:left="6150" w:hanging="360"/>
      </w:pPr>
    </w:lvl>
    <w:lvl w:ilvl="8" w:tplc="2000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 w15:restartNumberingAfterBreak="0">
    <w:nsid w:val="2EA774B3"/>
    <w:multiLevelType w:val="multilevel"/>
    <w:tmpl w:val="3392EF46"/>
    <w:lvl w:ilvl="0">
      <w:start w:val="1"/>
      <w:numFmt w:val="decimal"/>
      <w:suff w:val="nothing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3A7014A8"/>
    <w:multiLevelType w:val="multilevel"/>
    <w:tmpl w:val="3788CB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b/>
      </w:rPr>
    </w:lvl>
  </w:abstractNum>
  <w:abstractNum w:abstractNumId="7" w15:restartNumberingAfterBreak="0">
    <w:nsid w:val="3D301431"/>
    <w:multiLevelType w:val="multilevel"/>
    <w:tmpl w:val="8C1A393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8" w15:restartNumberingAfterBreak="0">
    <w:nsid w:val="538426A8"/>
    <w:multiLevelType w:val="hybridMultilevel"/>
    <w:tmpl w:val="81D64BF6"/>
    <w:lvl w:ilvl="0" w:tplc="04190001">
      <w:start w:val="1"/>
      <w:numFmt w:val="bullet"/>
      <w:lvlText w:val=""/>
      <w:lvlJc w:val="left"/>
      <w:pPr>
        <w:tabs>
          <w:tab w:val="num" w:pos="1485"/>
        </w:tabs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05"/>
        </w:tabs>
        <w:ind w:left="220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25"/>
        </w:tabs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45"/>
        </w:tabs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65"/>
        </w:tabs>
        <w:ind w:left="436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85"/>
        </w:tabs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05"/>
        </w:tabs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25"/>
        </w:tabs>
        <w:ind w:left="652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45"/>
        </w:tabs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5DD335E1"/>
    <w:multiLevelType w:val="multilevel"/>
    <w:tmpl w:val="63DC545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78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32"/>
      </w:rPr>
    </w:lvl>
  </w:abstractNum>
  <w:abstractNum w:abstractNumId="10" w15:restartNumberingAfterBreak="0">
    <w:nsid w:val="5F7426FD"/>
    <w:multiLevelType w:val="hybridMultilevel"/>
    <w:tmpl w:val="34D08E4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1BD6D26"/>
    <w:multiLevelType w:val="hybridMultilevel"/>
    <w:tmpl w:val="B5DE7CA6"/>
    <w:lvl w:ilvl="0" w:tplc="AEC67F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8E079F8"/>
    <w:multiLevelType w:val="hybridMultilevel"/>
    <w:tmpl w:val="F7028CF8"/>
    <w:lvl w:ilvl="0" w:tplc="8D7AF3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10"/>
  </w:num>
  <w:num w:numId="8">
    <w:abstractNumId w:val="11"/>
  </w:num>
  <w:num w:numId="9">
    <w:abstractNumId w:val="12"/>
  </w:num>
  <w:num w:numId="10">
    <w:abstractNumId w:val="1"/>
  </w:num>
  <w:num w:numId="11">
    <w:abstractNumId w:val="8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921"/>
    <w:rsid w:val="00005002"/>
    <w:rsid w:val="00020292"/>
    <w:rsid w:val="0005617F"/>
    <w:rsid w:val="00065178"/>
    <w:rsid w:val="00070A9A"/>
    <w:rsid w:val="00092139"/>
    <w:rsid w:val="00096FB3"/>
    <w:rsid w:val="000A5D98"/>
    <w:rsid w:val="000A6827"/>
    <w:rsid w:val="000B063E"/>
    <w:rsid w:val="000B5BC6"/>
    <w:rsid w:val="000C2963"/>
    <w:rsid w:val="00136C2D"/>
    <w:rsid w:val="001515DC"/>
    <w:rsid w:val="00153598"/>
    <w:rsid w:val="001570A2"/>
    <w:rsid w:val="00166B79"/>
    <w:rsid w:val="001B141B"/>
    <w:rsid w:val="001C4338"/>
    <w:rsid w:val="002055DD"/>
    <w:rsid w:val="00231175"/>
    <w:rsid w:val="002364D0"/>
    <w:rsid w:val="00242F2D"/>
    <w:rsid w:val="00246949"/>
    <w:rsid w:val="00247766"/>
    <w:rsid w:val="002604A6"/>
    <w:rsid w:val="00261600"/>
    <w:rsid w:val="00263228"/>
    <w:rsid w:val="00282805"/>
    <w:rsid w:val="00285D4C"/>
    <w:rsid w:val="002957A4"/>
    <w:rsid w:val="00295E7F"/>
    <w:rsid w:val="003002DC"/>
    <w:rsid w:val="00312834"/>
    <w:rsid w:val="003204FF"/>
    <w:rsid w:val="00341A87"/>
    <w:rsid w:val="00344E36"/>
    <w:rsid w:val="0035117F"/>
    <w:rsid w:val="003730C5"/>
    <w:rsid w:val="00382767"/>
    <w:rsid w:val="003D47F1"/>
    <w:rsid w:val="003E4F54"/>
    <w:rsid w:val="003E693A"/>
    <w:rsid w:val="003F6E39"/>
    <w:rsid w:val="00400E0C"/>
    <w:rsid w:val="00440CEC"/>
    <w:rsid w:val="00470AF8"/>
    <w:rsid w:val="00480CDC"/>
    <w:rsid w:val="0049572C"/>
    <w:rsid w:val="004B140B"/>
    <w:rsid w:val="004D4EBA"/>
    <w:rsid w:val="005014FD"/>
    <w:rsid w:val="005065AD"/>
    <w:rsid w:val="00515363"/>
    <w:rsid w:val="0052141A"/>
    <w:rsid w:val="00542C96"/>
    <w:rsid w:val="00574840"/>
    <w:rsid w:val="005D4039"/>
    <w:rsid w:val="005D7B7C"/>
    <w:rsid w:val="005F7360"/>
    <w:rsid w:val="005F7F05"/>
    <w:rsid w:val="006004CC"/>
    <w:rsid w:val="00605484"/>
    <w:rsid w:val="006134A2"/>
    <w:rsid w:val="00633BD6"/>
    <w:rsid w:val="0065157E"/>
    <w:rsid w:val="006627C5"/>
    <w:rsid w:val="00667677"/>
    <w:rsid w:val="0066783C"/>
    <w:rsid w:val="0068464A"/>
    <w:rsid w:val="006966D4"/>
    <w:rsid w:val="006D01BD"/>
    <w:rsid w:val="006D3053"/>
    <w:rsid w:val="006D70BD"/>
    <w:rsid w:val="006D7B56"/>
    <w:rsid w:val="0073448D"/>
    <w:rsid w:val="007467FC"/>
    <w:rsid w:val="00753FC3"/>
    <w:rsid w:val="007618DC"/>
    <w:rsid w:val="00783BB5"/>
    <w:rsid w:val="00786362"/>
    <w:rsid w:val="007C4EFB"/>
    <w:rsid w:val="007C5B32"/>
    <w:rsid w:val="007E0EDC"/>
    <w:rsid w:val="007E396D"/>
    <w:rsid w:val="00810264"/>
    <w:rsid w:val="008149DC"/>
    <w:rsid w:val="00833A01"/>
    <w:rsid w:val="00842FF5"/>
    <w:rsid w:val="00844452"/>
    <w:rsid w:val="00867954"/>
    <w:rsid w:val="00895899"/>
    <w:rsid w:val="008D036A"/>
    <w:rsid w:val="008E4ACB"/>
    <w:rsid w:val="00925299"/>
    <w:rsid w:val="00940C73"/>
    <w:rsid w:val="009557F5"/>
    <w:rsid w:val="009676AE"/>
    <w:rsid w:val="00980F14"/>
    <w:rsid w:val="00982000"/>
    <w:rsid w:val="00984452"/>
    <w:rsid w:val="009961EE"/>
    <w:rsid w:val="009A3943"/>
    <w:rsid w:val="009C2208"/>
    <w:rsid w:val="009D0DE5"/>
    <w:rsid w:val="00A30C3A"/>
    <w:rsid w:val="00A47A62"/>
    <w:rsid w:val="00AB07FE"/>
    <w:rsid w:val="00B378D4"/>
    <w:rsid w:val="00B52176"/>
    <w:rsid w:val="00B6606D"/>
    <w:rsid w:val="00B86146"/>
    <w:rsid w:val="00BC43BD"/>
    <w:rsid w:val="00C32939"/>
    <w:rsid w:val="00C65FBD"/>
    <w:rsid w:val="00CA0EE8"/>
    <w:rsid w:val="00CA547C"/>
    <w:rsid w:val="00CB0FE0"/>
    <w:rsid w:val="00CC0BAC"/>
    <w:rsid w:val="00CE0DE7"/>
    <w:rsid w:val="00D06921"/>
    <w:rsid w:val="00D2731C"/>
    <w:rsid w:val="00D56603"/>
    <w:rsid w:val="00D620B6"/>
    <w:rsid w:val="00DA048F"/>
    <w:rsid w:val="00DC0FFB"/>
    <w:rsid w:val="00DD5114"/>
    <w:rsid w:val="00DD7930"/>
    <w:rsid w:val="00DE5E1C"/>
    <w:rsid w:val="00DE66DA"/>
    <w:rsid w:val="00DE7C17"/>
    <w:rsid w:val="00DF7842"/>
    <w:rsid w:val="00E0071C"/>
    <w:rsid w:val="00E00AC3"/>
    <w:rsid w:val="00E05E12"/>
    <w:rsid w:val="00E36824"/>
    <w:rsid w:val="00E43C8A"/>
    <w:rsid w:val="00E446BA"/>
    <w:rsid w:val="00E46BFD"/>
    <w:rsid w:val="00EC220A"/>
    <w:rsid w:val="00EC6701"/>
    <w:rsid w:val="00EF58BD"/>
    <w:rsid w:val="00F20DB3"/>
    <w:rsid w:val="00F31C95"/>
    <w:rsid w:val="00F51745"/>
    <w:rsid w:val="00F62249"/>
    <w:rsid w:val="00F70D9D"/>
    <w:rsid w:val="00FA1995"/>
    <w:rsid w:val="00FD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F6491"/>
  <w15:chartTrackingRefBased/>
  <w15:docId w15:val="{D6045533-DCE7-4F18-8770-D78FAE50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0FE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400E0C"/>
    <w:pPr>
      <w:spacing w:after="0" w:line="240" w:lineRule="auto"/>
      <w:ind w:left="1440" w:hanging="720"/>
      <w:jc w:val="center"/>
      <w:outlineLvl w:val="1"/>
    </w:pPr>
    <w:rPr>
      <w:rFonts w:ascii="Times New Roman" w:eastAsia="Calibri" w:hAnsi="Times New Roman" w:cs="Times New Roman"/>
      <w:b/>
      <w:sz w:val="32"/>
      <w:szCs w:val="32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B0FE0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5B32"/>
    <w:pPr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7C5B32"/>
    <w:pPr>
      <w:spacing w:after="100"/>
    </w:pPr>
  </w:style>
  <w:style w:type="character" w:styleId="a5">
    <w:name w:val="Hyperlink"/>
    <w:basedOn w:val="a1"/>
    <w:uiPriority w:val="99"/>
    <w:unhideWhenUsed/>
    <w:rsid w:val="007C5B32"/>
    <w:rPr>
      <w:color w:val="0563C1" w:themeColor="hyperlink"/>
      <w:u w:val="single"/>
    </w:rPr>
  </w:style>
  <w:style w:type="paragraph" w:styleId="a0">
    <w:name w:val="List Paragraph"/>
    <w:basedOn w:val="a"/>
    <w:uiPriority w:val="34"/>
    <w:qFormat/>
    <w:rsid w:val="006D01BD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00E0C"/>
    <w:rPr>
      <w:rFonts w:ascii="Times New Roman" w:eastAsia="Calibri" w:hAnsi="Times New Roman" w:cs="Times New Roman"/>
      <w:b/>
      <w:sz w:val="32"/>
      <w:szCs w:val="32"/>
      <w:lang w:val="uk-UA"/>
    </w:rPr>
  </w:style>
  <w:style w:type="character" w:styleId="a6">
    <w:name w:val="Placeholder Text"/>
    <w:basedOn w:val="a1"/>
    <w:uiPriority w:val="99"/>
    <w:semiHidden/>
    <w:rsid w:val="00400E0C"/>
    <w:rPr>
      <w:color w:val="808080"/>
    </w:rPr>
  </w:style>
  <w:style w:type="paragraph" w:styleId="a7">
    <w:name w:val="header"/>
    <w:basedOn w:val="a"/>
    <w:link w:val="a8"/>
    <w:uiPriority w:val="99"/>
    <w:unhideWhenUsed/>
    <w:rsid w:val="00400E0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a8">
    <w:name w:val="Верхний колонтитул Знак"/>
    <w:basedOn w:val="a1"/>
    <w:link w:val="a7"/>
    <w:uiPriority w:val="99"/>
    <w:rsid w:val="00400E0C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400E0C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aa">
    <w:name w:val="Нижний колонтитул Знак"/>
    <w:basedOn w:val="a1"/>
    <w:link w:val="a9"/>
    <w:uiPriority w:val="99"/>
    <w:rsid w:val="00400E0C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21">
    <w:name w:val="toc 2"/>
    <w:basedOn w:val="a"/>
    <w:next w:val="a"/>
    <w:autoRedefine/>
    <w:uiPriority w:val="39"/>
    <w:unhideWhenUsed/>
    <w:rsid w:val="00400E0C"/>
    <w:pPr>
      <w:spacing w:after="100" w:line="240" w:lineRule="auto"/>
      <w:ind w:left="240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3">
    <w:name w:val="toc 3"/>
    <w:basedOn w:val="a"/>
    <w:next w:val="a"/>
    <w:autoRedefine/>
    <w:uiPriority w:val="39"/>
    <w:unhideWhenUsed/>
    <w:rsid w:val="00400E0C"/>
    <w:pPr>
      <w:spacing w:after="100"/>
      <w:ind w:left="440"/>
      <w:jc w:val="both"/>
    </w:pPr>
    <w:rPr>
      <w:rFonts w:eastAsiaTheme="minorEastAsia" w:cs="Times New Roman"/>
      <w:lang w:val="uk-UA" w:eastAsia="ru-RU"/>
    </w:rPr>
  </w:style>
  <w:style w:type="paragraph" w:styleId="ab">
    <w:name w:val="Title"/>
    <w:basedOn w:val="1"/>
    <w:next w:val="a"/>
    <w:link w:val="ac"/>
    <w:uiPriority w:val="10"/>
    <w:qFormat/>
    <w:rsid w:val="00400E0C"/>
    <w:pPr>
      <w:keepNext w:val="0"/>
      <w:keepLines w:val="0"/>
      <w:spacing w:before="0" w:line="240" w:lineRule="auto"/>
      <w:ind w:left="360"/>
      <w:contextualSpacing/>
      <w:jc w:val="center"/>
    </w:pPr>
    <w:rPr>
      <w:rFonts w:eastAsia="Calibri" w:cs="Times New Roman"/>
      <w:b w:val="0"/>
      <w:sz w:val="40"/>
      <w:szCs w:val="40"/>
      <w:lang w:val="uk-UA"/>
    </w:rPr>
  </w:style>
  <w:style w:type="character" w:customStyle="1" w:styleId="ac">
    <w:name w:val="Заголовок Знак"/>
    <w:basedOn w:val="a1"/>
    <w:link w:val="ab"/>
    <w:uiPriority w:val="10"/>
    <w:rsid w:val="00400E0C"/>
    <w:rPr>
      <w:rFonts w:ascii="Times New Roman" w:eastAsia="Calibri" w:hAnsi="Times New Roman" w:cs="Times New Roman"/>
      <w:b/>
      <w:sz w:val="40"/>
      <w:szCs w:val="40"/>
      <w:lang w:val="uk-UA"/>
    </w:rPr>
  </w:style>
  <w:style w:type="paragraph" w:styleId="ad">
    <w:name w:val="Normal (Web)"/>
    <w:basedOn w:val="a"/>
    <w:uiPriority w:val="99"/>
    <w:unhideWhenUsed/>
    <w:rsid w:val="00400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Body Text Indent"/>
    <w:basedOn w:val="a"/>
    <w:link w:val="af"/>
    <w:uiPriority w:val="99"/>
    <w:unhideWhenUsed/>
    <w:rsid w:val="00400E0C"/>
    <w:pPr>
      <w:spacing w:after="120" w:line="240" w:lineRule="auto"/>
      <w:ind w:left="283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af">
    <w:name w:val="Основной текст с отступом Знак"/>
    <w:basedOn w:val="a1"/>
    <w:link w:val="ae"/>
    <w:uiPriority w:val="99"/>
    <w:rsid w:val="00400E0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f0">
    <w:name w:val="No Spacing"/>
    <w:uiPriority w:val="1"/>
    <w:qFormat/>
    <w:rsid w:val="00400E0C"/>
    <w:pPr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styleId="af1">
    <w:name w:val="Book Title"/>
    <w:uiPriority w:val="33"/>
    <w:qFormat/>
    <w:rsid w:val="00400E0C"/>
    <w:rPr>
      <w:lang w:val="en-US"/>
    </w:rPr>
  </w:style>
  <w:style w:type="paragraph" w:styleId="af2">
    <w:name w:val="caption"/>
    <w:basedOn w:val="a"/>
    <w:next w:val="a"/>
    <w:uiPriority w:val="35"/>
    <w:unhideWhenUsed/>
    <w:qFormat/>
    <w:rsid w:val="00400E0C"/>
    <w:pPr>
      <w:spacing w:after="200" w:line="240" w:lineRule="auto"/>
      <w:jc w:val="both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val="uk-UA" w:eastAsia="ru-RU"/>
    </w:rPr>
  </w:style>
  <w:style w:type="paragraph" w:styleId="af3">
    <w:name w:val="Plain Text"/>
    <w:aliases w:val=" Знак Знак"/>
    <w:basedOn w:val="a"/>
    <w:link w:val="af4"/>
    <w:rsid w:val="00400E0C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f4">
    <w:name w:val="Текст Знак"/>
    <w:aliases w:val=" Знак Знак Знак"/>
    <w:basedOn w:val="a1"/>
    <w:link w:val="af3"/>
    <w:rsid w:val="00400E0C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400E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af5">
    <w:name w:val="Table Grid"/>
    <w:basedOn w:val="a2"/>
    <w:uiPriority w:val="59"/>
    <w:rsid w:val="00400E0C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FollowedHyperlink"/>
    <w:basedOn w:val="a1"/>
    <w:uiPriority w:val="99"/>
    <w:semiHidden/>
    <w:unhideWhenUsed/>
    <w:rsid w:val="000A68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6AC63-A71B-4BB4-9A18-E699B89BE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1655</TotalTime>
  <Pages>1</Pages>
  <Words>5036</Words>
  <Characters>28708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155</cp:revision>
  <cp:lastPrinted>2021-05-03T18:25:00Z</cp:lastPrinted>
  <dcterms:created xsi:type="dcterms:W3CDTF">2021-04-19T18:42:00Z</dcterms:created>
  <dcterms:modified xsi:type="dcterms:W3CDTF">2021-05-04T08:41:00Z</dcterms:modified>
</cp:coreProperties>
</file>