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5E601" w14:textId="77777777" w:rsidR="0061296F" w:rsidRPr="0061296F" w:rsidRDefault="0061296F" w:rsidP="0061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Design Document</w:t>
      </w:r>
    </w:p>
    <w:p w14:paraId="08758CDB" w14:textId="77777777" w:rsidR="0061296F" w:rsidRPr="0061296F" w:rsidRDefault="0061296F" w:rsidP="0061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Introduction</w:t>
      </w:r>
    </w:p>
    <w:p w14:paraId="20A974E4" w14:textId="77777777" w:rsidR="0061296F" w:rsidRPr="0061296F" w:rsidRDefault="0061296F" w:rsidP="0061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document describes the system design options evaluated for the Capstone project, providing a thorough analysis of each option and the rationale for the final decision.</w:t>
      </w:r>
    </w:p>
    <w:p w14:paraId="1FF625AC" w14:textId="77777777" w:rsidR="0061296F" w:rsidRPr="0061296F" w:rsidRDefault="0061296F" w:rsidP="0061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Scope:</w:t>
      </w: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project aims to develop a web-based application for task management, requiring a reliable, scalable, and maintainable system architecture.</w:t>
      </w:r>
    </w:p>
    <w:p w14:paraId="410FFEF7" w14:textId="77777777" w:rsidR="0061296F" w:rsidRPr="0061296F" w:rsidRDefault="0061296F" w:rsidP="0061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System Design Options</w:t>
      </w:r>
    </w:p>
    <w:p w14:paraId="1DB52E83" w14:textId="77777777" w:rsidR="0061296F" w:rsidRPr="0061296F" w:rsidRDefault="0061296F" w:rsidP="0061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1: Monolithic Architecture</w:t>
      </w:r>
    </w:p>
    <w:p w14:paraId="4AC616D4" w14:textId="77777777" w:rsidR="0061296F" w:rsidRPr="0061296F" w:rsidRDefault="0061296F" w:rsidP="00612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components (frontend, backend, and database) are packaged and deployed as a single unit.</w:t>
      </w:r>
    </w:p>
    <w:p w14:paraId="2C66A88C" w14:textId="77777777" w:rsidR="0061296F" w:rsidRPr="0061296F" w:rsidRDefault="0061296F" w:rsidP="00612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 Diagram:</w:t>
      </w:r>
    </w:p>
    <w:p w14:paraId="795CBB0D" w14:textId="77777777" w:rsidR="0061296F" w:rsidRPr="0061296F" w:rsidRDefault="0061296F" w:rsidP="00612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Components:</w:t>
      </w:r>
    </w:p>
    <w:p w14:paraId="7580EAC3" w14:textId="77777777" w:rsidR="0061296F" w:rsidRPr="0061296F" w:rsidRDefault="0061296F" w:rsidP="0061296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>Frontend</w:t>
      </w:r>
    </w:p>
    <w:p w14:paraId="6DBB4395" w14:textId="77777777" w:rsidR="0061296F" w:rsidRPr="0061296F" w:rsidRDefault="0061296F" w:rsidP="0061296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</w:t>
      </w:r>
    </w:p>
    <w:p w14:paraId="441C9800" w14:textId="77777777" w:rsidR="0061296F" w:rsidRPr="0061296F" w:rsidRDefault="0061296F" w:rsidP="0061296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</w:t>
      </w:r>
    </w:p>
    <w:p w14:paraId="18000EFF" w14:textId="77777777" w:rsidR="0061296F" w:rsidRPr="0061296F" w:rsidRDefault="0061296F" w:rsidP="0061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2: Microservices Architecture</w:t>
      </w:r>
    </w:p>
    <w:p w14:paraId="554BFBB1" w14:textId="77777777" w:rsidR="0061296F" w:rsidRPr="0061296F" w:rsidRDefault="0061296F" w:rsidP="006129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application is divided into smaller, independent services, each responsible for a specific functionality.</w:t>
      </w:r>
    </w:p>
    <w:p w14:paraId="5F0391D6" w14:textId="77777777" w:rsidR="0061296F" w:rsidRPr="0061296F" w:rsidRDefault="0061296F" w:rsidP="006129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 Diagram:</w:t>
      </w:r>
    </w:p>
    <w:p w14:paraId="26FEA519" w14:textId="77777777" w:rsidR="0061296F" w:rsidRPr="0061296F" w:rsidRDefault="0061296F" w:rsidP="006129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Components:</w:t>
      </w:r>
    </w:p>
    <w:p w14:paraId="12106835" w14:textId="77777777" w:rsidR="0061296F" w:rsidRPr="0061296F" w:rsidRDefault="0061296F" w:rsidP="0061296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>Authentication Service</w:t>
      </w:r>
    </w:p>
    <w:p w14:paraId="1A7A6E9B" w14:textId="77777777" w:rsidR="0061296F" w:rsidRPr="0061296F" w:rsidRDefault="0061296F" w:rsidP="0061296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>Task Management Service</w:t>
      </w:r>
    </w:p>
    <w:p w14:paraId="65F1F05F" w14:textId="77777777" w:rsidR="0061296F" w:rsidRPr="0061296F" w:rsidRDefault="0061296F" w:rsidP="0061296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>Notification Service</w:t>
      </w:r>
    </w:p>
    <w:p w14:paraId="0D9F51F8" w14:textId="77777777" w:rsidR="0061296F" w:rsidRPr="0061296F" w:rsidRDefault="0061296F" w:rsidP="0061296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</w:t>
      </w:r>
    </w:p>
    <w:p w14:paraId="34184853" w14:textId="77777777" w:rsidR="0061296F" w:rsidRPr="0061296F" w:rsidRDefault="0061296F" w:rsidP="0061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3: Serverless Architecture</w:t>
      </w:r>
    </w:p>
    <w:p w14:paraId="229B5898" w14:textId="77777777" w:rsidR="0061296F" w:rsidRPr="0061296F" w:rsidRDefault="0061296F" w:rsidP="006129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application runs on serverless functions, with each function handling a specific task. This design leverages cloud services for execution.</w:t>
      </w:r>
    </w:p>
    <w:p w14:paraId="3CA27ACA" w14:textId="77777777" w:rsidR="0061296F" w:rsidRPr="0061296F" w:rsidRDefault="0061296F" w:rsidP="006129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 Diagram:</w:t>
      </w:r>
    </w:p>
    <w:p w14:paraId="404D5A5E" w14:textId="77777777" w:rsidR="0061296F" w:rsidRPr="0061296F" w:rsidRDefault="0061296F" w:rsidP="006129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Components:</w:t>
      </w:r>
    </w:p>
    <w:p w14:paraId="7290B0D2" w14:textId="77777777" w:rsidR="0061296F" w:rsidRPr="0061296F" w:rsidRDefault="0061296F" w:rsidP="006129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>Authentication Function</w:t>
      </w:r>
    </w:p>
    <w:p w14:paraId="33DC5EFA" w14:textId="77777777" w:rsidR="0061296F" w:rsidRPr="0061296F" w:rsidRDefault="0061296F" w:rsidP="006129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>Task Management Function</w:t>
      </w:r>
    </w:p>
    <w:p w14:paraId="28346BDF" w14:textId="77777777" w:rsidR="0061296F" w:rsidRPr="0061296F" w:rsidRDefault="0061296F" w:rsidP="006129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>Notification Function</w:t>
      </w:r>
    </w:p>
    <w:p w14:paraId="7E1B15B0" w14:textId="77777777" w:rsidR="0061296F" w:rsidRPr="0061296F" w:rsidRDefault="0061296F" w:rsidP="006129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</w:t>
      </w:r>
    </w:p>
    <w:p w14:paraId="701BEC4F" w14:textId="77777777" w:rsidR="0061296F" w:rsidRPr="0061296F" w:rsidRDefault="0061296F" w:rsidP="0061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Evaluation of Design Options</w:t>
      </w:r>
    </w:p>
    <w:p w14:paraId="7A4577C6" w14:textId="77777777" w:rsidR="0061296F" w:rsidRPr="0061296F" w:rsidRDefault="0061296F" w:rsidP="0061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Criteria for Evaluation:</w:t>
      </w:r>
    </w:p>
    <w:p w14:paraId="5610E87B" w14:textId="77777777" w:rsidR="0061296F" w:rsidRPr="0061296F" w:rsidRDefault="0061296F" w:rsidP="006129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Scalability:</w:t>
      </w: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Ability to handle increased load.</w:t>
      </w:r>
    </w:p>
    <w:p w14:paraId="61B392C5" w14:textId="77777777" w:rsidR="0061296F" w:rsidRPr="0061296F" w:rsidRDefault="0061296F" w:rsidP="006129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Maintainability:</w:t>
      </w: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Ease of updating and maintaining the system.</w:t>
      </w:r>
    </w:p>
    <w:p w14:paraId="41127279" w14:textId="77777777" w:rsidR="0061296F" w:rsidRPr="0061296F" w:rsidRDefault="0061296F" w:rsidP="006129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Performance:</w:t>
      </w: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Speed and efficiency of the system.</w:t>
      </w:r>
    </w:p>
    <w:p w14:paraId="7BBE5CCD" w14:textId="77777777" w:rsidR="0061296F" w:rsidRPr="0061296F" w:rsidRDefault="0061296F" w:rsidP="006129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Cost:</w:t>
      </w: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Overall cost of development and operation.</w:t>
      </w:r>
    </w:p>
    <w:p w14:paraId="50FB244D" w14:textId="77777777" w:rsidR="0061296F" w:rsidRPr="0061296F" w:rsidRDefault="0061296F" w:rsidP="006129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Complexity:</w:t>
      </w: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Difficulty level of implementation.</w:t>
      </w:r>
    </w:p>
    <w:p w14:paraId="4DAC7351" w14:textId="77777777" w:rsidR="0061296F" w:rsidRPr="0061296F" w:rsidRDefault="0061296F" w:rsidP="0061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Evaluation of Option 1: Monolithic Architecture</w:t>
      </w:r>
    </w:p>
    <w:p w14:paraId="6BD0BFFE" w14:textId="77777777" w:rsidR="0061296F" w:rsidRPr="0061296F" w:rsidRDefault="0061296F" w:rsidP="006129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Scalability:</w:t>
      </w: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Limited, as the entire application needs to be scaled together.</w:t>
      </w:r>
    </w:p>
    <w:p w14:paraId="42625DBF" w14:textId="77777777" w:rsidR="0061296F" w:rsidRPr="0061296F" w:rsidRDefault="0061296F" w:rsidP="006129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Maintainability:</w:t>
      </w: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Challenging, as changes in one part affect the whole system.</w:t>
      </w:r>
    </w:p>
    <w:p w14:paraId="52B34692" w14:textId="77777777" w:rsidR="0061296F" w:rsidRPr="0061296F" w:rsidRDefault="0061296F" w:rsidP="006129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Performance:</w:t>
      </w: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Good for small to medium-sized applications.</w:t>
      </w:r>
    </w:p>
    <w:p w14:paraId="42A7353E" w14:textId="77777777" w:rsidR="0061296F" w:rsidRPr="0061296F" w:rsidRDefault="0061296F" w:rsidP="006129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Cost:</w:t>
      </w: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Lower development cost but higher maintenance cost.</w:t>
      </w:r>
    </w:p>
    <w:p w14:paraId="23B25C13" w14:textId="77777777" w:rsidR="0061296F" w:rsidRPr="0061296F" w:rsidRDefault="0061296F" w:rsidP="006129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Complexity:</w:t>
      </w: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Less complex to implement initially.</w:t>
      </w:r>
    </w:p>
    <w:p w14:paraId="0C83027F" w14:textId="77777777" w:rsidR="0061296F" w:rsidRPr="0061296F" w:rsidRDefault="0061296F" w:rsidP="0061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Evaluation of Option 2: Microservices Architecture</w:t>
      </w:r>
    </w:p>
    <w:p w14:paraId="19038174" w14:textId="77777777" w:rsidR="0061296F" w:rsidRPr="0061296F" w:rsidRDefault="0061296F" w:rsidP="006129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Scalability:</w:t>
      </w: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High, as individual services can be scaled independently.</w:t>
      </w:r>
    </w:p>
    <w:p w14:paraId="368A0546" w14:textId="77777777" w:rsidR="0061296F" w:rsidRPr="0061296F" w:rsidRDefault="0061296F" w:rsidP="006129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Maintainability:</w:t>
      </w: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High, easier to update specific services without affecting the entire system.</w:t>
      </w:r>
    </w:p>
    <w:p w14:paraId="67F928DE" w14:textId="77777777" w:rsidR="0061296F" w:rsidRPr="0061296F" w:rsidRDefault="0061296F" w:rsidP="006129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Performance:</w:t>
      </w: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High, as services can be optimized individually.</w:t>
      </w:r>
    </w:p>
    <w:p w14:paraId="5CA1AFB4" w14:textId="77777777" w:rsidR="0061296F" w:rsidRPr="0061296F" w:rsidRDefault="0061296F" w:rsidP="006129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Cost:</w:t>
      </w: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Higher initial development cost but lower maintenance cost.</w:t>
      </w:r>
    </w:p>
    <w:p w14:paraId="41DE6B2D" w14:textId="77777777" w:rsidR="0061296F" w:rsidRPr="0061296F" w:rsidRDefault="0061296F" w:rsidP="006129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Complexity:</w:t>
      </w: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More complex to implement due to service management and inter-service communication.</w:t>
      </w:r>
    </w:p>
    <w:p w14:paraId="0CC26E93" w14:textId="77777777" w:rsidR="0061296F" w:rsidRPr="0061296F" w:rsidRDefault="0061296F" w:rsidP="0061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Evaluation of Option 3: Serverless Architecture</w:t>
      </w:r>
    </w:p>
    <w:p w14:paraId="1A18ACFC" w14:textId="77777777" w:rsidR="0061296F" w:rsidRPr="0061296F" w:rsidRDefault="0061296F" w:rsidP="006129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Scalability:</w:t>
      </w: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Very high, as functions scale automatically.</w:t>
      </w:r>
    </w:p>
    <w:p w14:paraId="3FB10023" w14:textId="77777777" w:rsidR="0061296F" w:rsidRPr="0061296F" w:rsidRDefault="0061296F" w:rsidP="006129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Maintainability:</w:t>
      </w: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High, with independent, easily replaceable functions.</w:t>
      </w:r>
    </w:p>
    <w:p w14:paraId="045F0839" w14:textId="77777777" w:rsidR="0061296F" w:rsidRPr="0061296F" w:rsidRDefault="0061296F" w:rsidP="006129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Performance:</w:t>
      </w: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High, with optimized execution times.</w:t>
      </w:r>
    </w:p>
    <w:p w14:paraId="4CCB2D73" w14:textId="77777777" w:rsidR="0061296F" w:rsidRPr="0061296F" w:rsidRDefault="0061296F" w:rsidP="006129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Cost:</w:t>
      </w: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Pay-per-use model can be cost-effective but may become expensive with high usage.</w:t>
      </w:r>
    </w:p>
    <w:p w14:paraId="299B7E34" w14:textId="77777777" w:rsidR="0061296F" w:rsidRPr="0061296F" w:rsidRDefault="0061296F" w:rsidP="006129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Complexity:</w:t>
      </w: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Moderate complexity in initial setup and function orchestration.</w:t>
      </w:r>
    </w:p>
    <w:p w14:paraId="4D455A2C" w14:textId="77777777" w:rsidR="0061296F" w:rsidRPr="0061296F" w:rsidRDefault="0061296F" w:rsidP="0061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Final Decision</w:t>
      </w:r>
    </w:p>
    <w:p w14:paraId="78A1162F" w14:textId="77777777" w:rsidR="0061296F" w:rsidRPr="0061296F" w:rsidRDefault="0061296F" w:rsidP="0061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Justification for the Chosen Option:</w:t>
      </w:r>
    </w:p>
    <w:p w14:paraId="56DCFEDC" w14:textId="77777777" w:rsidR="0061296F" w:rsidRPr="0061296F" w:rsidRDefault="0061296F" w:rsidP="0061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evaluating all options, </w:t>
      </w: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Microservices Architecture</w:t>
      </w: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chosen for the following reasons:</w:t>
      </w:r>
    </w:p>
    <w:p w14:paraId="772A2C70" w14:textId="77777777" w:rsidR="0061296F" w:rsidRPr="0061296F" w:rsidRDefault="0061296F" w:rsidP="006129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Scalability:</w:t>
      </w: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independent scaling of services, making it suitable for potential future growth.</w:t>
      </w:r>
    </w:p>
    <w:p w14:paraId="27F7C1D2" w14:textId="77777777" w:rsidR="0061296F" w:rsidRPr="0061296F" w:rsidRDefault="0061296F" w:rsidP="006129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Maintainability:</w:t>
      </w: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Easier to update and manage specific services, reducing downtime and improving agility.</w:t>
      </w:r>
    </w:p>
    <w:p w14:paraId="66D355F3" w14:textId="77777777" w:rsidR="0061296F" w:rsidRPr="0061296F" w:rsidRDefault="0061296F" w:rsidP="006129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Performance:</w:t>
      </w: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 performance due to the ability to optimize individual services.</w:t>
      </w:r>
    </w:p>
    <w:p w14:paraId="5495421D" w14:textId="77777777" w:rsidR="0061296F" w:rsidRPr="0061296F" w:rsidRDefault="0061296F" w:rsidP="006129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Cost:</w:t>
      </w: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Although initial development costs are higher, long-term maintenance costs are lower due to improved maintainability and scalability.</w:t>
      </w:r>
    </w:p>
    <w:p w14:paraId="7D162F85" w14:textId="77777777" w:rsidR="0061296F" w:rsidRPr="0061296F" w:rsidRDefault="0061296F" w:rsidP="0061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Conclusion</w:t>
      </w:r>
    </w:p>
    <w:p w14:paraId="5729EB1D" w14:textId="77777777" w:rsidR="0061296F" w:rsidRPr="0061296F" w:rsidRDefault="0061296F" w:rsidP="0061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96F">
        <w:rPr>
          <w:rFonts w:ascii="Times New Roman" w:eastAsia="Times New Roman" w:hAnsi="Times New Roman" w:cs="Times New Roman"/>
          <w:sz w:val="24"/>
          <w:szCs w:val="24"/>
          <w:lang w:eastAsia="en-IN"/>
        </w:rPr>
        <w:t>The Microservices Architecture was selected based on its advantages in scalability, maintainability, and performance. This architecture aligns with the project's goals of developing a reliable, scalable, and maintainable web-based task management application.</w:t>
      </w:r>
    </w:p>
    <w:p w14:paraId="41D0F2F7" w14:textId="77777777" w:rsidR="007E0D9C" w:rsidRDefault="007E0D9C"/>
    <w:sectPr w:rsidR="007E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67B3"/>
    <w:multiLevelType w:val="multilevel"/>
    <w:tmpl w:val="2B18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6747F"/>
    <w:multiLevelType w:val="multilevel"/>
    <w:tmpl w:val="E0C6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E718F"/>
    <w:multiLevelType w:val="multilevel"/>
    <w:tmpl w:val="8A3C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44C36"/>
    <w:multiLevelType w:val="multilevel"/>
    <w:tmpl w:val="0A1E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57F76"/>
    <w:multiLevelType w:val="multilevel"/>
    <w:tmpl w:val="650E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46BDB"/>
    <w:multiLevelType w:val="multilevel"/>
    <w:tmpl w:val="FC22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4622B6"/>
    <w:multiLevelType w:val="multilevel"/>
    <w:tmpl w:val="CC08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026571"/>
    <w:multiLevelType w:val="multilevel"/>
    <w:tmpl w:val="D1F2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6F"/>
    <w:rsid w:val="0061296F"/>
    <w:rsid w:val="007E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FA9B"/>
  <w15:chartTrackingRefBased/>
  <w15:docId w15:val="{F580CAE7-37B3-408D-80F8-B04EBF65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129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Prayas Das</dc:creator>
  <cp:keywords/>
  <dc:description/>
  <cp:lastModifiedBy>Prayas Das</cp:lastModifiedBy>
  <cp:revision>1</cp:revision>
  <dcterms:created xsi:type="dcterms:W3CDTF">2024-06-21T04:37:00Z</dcterms:created>
  <dcterms:modified xsi:type="dcterms:W3CDTF">2024-06-21T04:38:00Z</dcterms:modified>
</cp:coreProperties>
</file>