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56" w:rsidRDefault="00A1465E">
      <w:pPr>
        <w:rPr>
          <w:lang w:val="en-AU"/>
        </w:rPr>
      </w:pPr>
      <w:r>
        <w:rPr>
          <w:lang w:val="en-AU"/>
        </w:rPr>
        <w:t xml:space="preserve">As </w:t>
      </w:r>
      <w:r w:rsidR="00BE6763">
        <w:rPr>
          <w:lang w:val="en-AU"/>
        </w:rPr>
        <w:t>far as is possible</w:t>
      </w:r>
      <w:r>
        <w:rPr>
          <w:lang w:val="en-AU"/>
        </w:rPr>
        <w:t xml:space="preserve"> I have tried to couple my life as </w:t>
      </w:r>
      <w:r w:rsidR="002175E1">
        <w:rPr>
          <w:lang w:val="en-AU"/>
        </w:rPr>
        <w:t>an</w:t>
      </w:r>
      <w:r>
        <w:rPr>
          <w:lang w:val="en-AU"/>
        </w:rPr>
        <w:t xml:space="preserve"> academic, writer and teacher of politics with community </w:t>
      </w:r>
      <w:r w:rsidR="002F7B80">
        <w:rPr>
          <w:lang w:val="en-AU"/>
        </w:rPr>
        <w:t>a</w:t>
      </w:r>
      <w:r w:rsidR="0073156E">
        <w:rPr>
          <w:lang w:val="en-AU"/>
        </w:rPr>
        <w:t>ctivism</w:t>
      </w:r>
      <w:r>
        <w:rPr>
          <w:lang w:val="en-AU"/>
        </w:rPr>
        <w:t>.</w:t>
      </w:r>
      <w:r w:rsidR="002F7B80">
        <w:rPr>
          <w:lang w:val="en-AU"/>
        </w:rPr>
        <w:t xml:space="preserve"> </w:t>
      </w:r>
      <w:r>
        <w:rPr>
          <w:lang w:val="en-AU"/>
        </w:rPr>
        <w:t xml:space="preserve"> This has meant choosing research projects</w:t>
      </w:r>
      <w:r w:rsidR="00671869">
        <w:rPr>
          <w:lang w:val="en-AU"/>
        </w:rPr>
        <w:t xml:space="preserve"> or designing courses</w:t>
      </w:r>
      <w:r>
        <w:rPr>
          <w:lang w:val="en-AU"/>
        </w:rPr>
        <w:t xml:space="preserve"> that work </w:t>
      </w:r>
      <w:r w:rsidR="002F7B80">
        <w:rPr>
          <w:lang w:val="en-AU"/>
        </w:rPr>
        <w:t>in</w:t>
      </w:r>
      <w:r w:rsidR="0073156E">
        <w:rPr>
          <w:lang w:val="en-AU"/>
        </w:rPr>
        <w:t xml:space="preserve"> the </w:t>
      </w:r>
      <w:r>
        <w:rPr>
          <w:lang w:val="en-AU"/>
        </w:rPr>
        <w:t>service of community values in the broadest sense</w:t>
      </w:r>
      <w:r w:rsidR="002F7B80">
        <w:rPr>
          <w:lang w:val="en-AU"/>
        </w:rPr>
        <w:t>:</w:t>
      </w:r>
      <w:r>
        <w:rPr>
          <w:lang w:val="en-AU"/>
        </w:rPr>
        <w:t xml:space="preserve"> social and environmental justice, equality and inclusion, </w:t>
      </w:r>
      <w:r w:rsidR="009F2974">
        <w:rPr>
          <w:lang w:val="en-AU"/>
        </w:rPr>
        <w:t xml:space="preserve">civic responsibility, </w:t>
      </w:r>
      <w:r>
        <w:rPr>
          <w:lang w:val="en-AU"/>
        </w:rPr>
        <w:t>democracy and internationalism</w:t>
      </w:r>
      <w:r w:rsidR="008E1967">
        <w:rPr>
          <w:lang w:val="en-AU"/>
        </w:rPr>
        <w:t>.</w:t>
      </w:r>
      <w:r w:rsidR="002175E1">
        <w:rPr>
          <w:lang w:val="en-AU"/>
        </w:rPr>
        <w:t xml:space="preserve"> </w:t>
      </w:r>
    </w:p>
    <w:p w:rsidR="00505556" w:rsidRPr="00505556" w:rsidRDefault="00671869" w:rsidP="004542AD">
      <w:pPr>
        <w:rPr>
          <w:lang w:val="en-AU"/>
        </w:rPr>
      </w:pPr>
      <w:r>
        <w:rPr>
          <w:lang w:val="en-AU"/>
        </w:rPr>
        <w:t>These values continue to inform</w:t>
      </w:r>
      <w:r w:rsidR="0073156E">
        <w:rPr>
          <w:lang w:val="en-AU"/>
        </w:rPr>
        <w:t xml:space="preserve"> my</w:t>
      </w:r>
      <w:r>
        <w:rPr>
          <w:lang w:val="en-AU"/>
        </w:rPr>
        <w:t xml:space="preserve"> thinking and </w:t>
      </w:r>
      <w:proofErr w:type="gramStart"/>
      <w:r>
        <w:rPr>
          <w:lang w:val="en-AU"/>
        </w:rPr>
        <w:t>writing  today</w:t>
      </w:r>
      <w:proofErr w:type="gramEnd"/>
      <w:r>
        <w:rPr>
          <w:lang w:val="en-AU"/>
        </w:rPr>
        <w:t xml:space="preserve"> and I worry especially about problems</w:t>
      </w:r>
      <w:r w:rsidR="0073156E">
        <w:rPr>
          <w:lang w:val="en-AU"/>
        </w:rPr>
        <w:t xml:space="preserve"> of</w:t>
      </w:r>
      <w:r>
        <w:rPr>
          <w:lang w:val="en-AU"/>
        </w:rPr>
        <w:t xml:space="preserve"> climate change  and the planning of our cities</w:t>
      </w:r>
      <w:r w:rsidR="004542AD">
        <w:rPr>
          <w:lang w:val="en-AU"/>
        </w:rPr>
        <w:t>. Now as never before they are</w:t>
      </w:r>
      <w:r>
        <w:rPr>
          <w:lang w:val="en-AU"/>
        </w:rPr>
        <w:t xml:space="preserve"> subject to the destabilising forces of global economic competition – forces that unde</w:t>
      </w:r>
      <w:r w:rsidR="0073156E">
        <w:rPr>
          <w:lang w:val="en-AU"/>
        </w:rPr>
        <w:t>r</w:t>
      </w:r>
      <w:r>
        <w:rPr>
          <w:lang w:val="en-AU"/>
        </w:rPr>
        <w:t>mine capacities to govern anything, local or global</w:t>
      </w:r>
      <w:r w:rsidR="0073156E">
        <w:rPr>
          <w:lang w:val="en-AU"/>
        </w:rPr>
        <w:t>.</w:t>
      </w:r>
      <w:r>
        <w:rPr>
          <w:lang w:val="en-AU"/>
        </w:rPr>
        <w:t xml:space="preserve"> </w:t>
      </w:r>
      <w:proofErr w:type="gramStart"/>
      <w:r w:rsidR="0073156E">
        <w:rPr>
          <w:lang w:val="en-AU"/>
        </w:rPr>
        <w:t>It’s  a</w:t>
      </w:r>
      <w:proofErr w:type="gramEnd"/>
      <w:r w:rsidR="0073156E">
        <w:rPr>
          <w:lang w:val="en-AU"/>
        </w:rPr>
        <w:t xml:space="preserve"> hard world for that ancient institution called the state and we </w:t>
      </w:r>
      <w:r w:rsidR="009F2974">
        <w:rPr>
          <w:lang w:val="en-AU"/>
        </w:rPr>
        <w:t xml:space="preserve"> </w:t>
      </w:r>
      <w:r w:rsidR="0073156E">
        <w:rPr>
          <w:lang w:val="en-AU"/>
        </w:rPr>
        <w:t>scorn it to our great peril.</w:t>
      </w:r>
      <w:r w:rsidR="004542AD">
        <w:rPr>
          <w:lang w:val="en-AU"/>
        </w:rPr>
        <w:t xml:space="preserve"> </w:t>
      </w:r>
      <w:r w:rsidR="0003595A">
        <w:rPr>
          <w:lang w:val="en-AU"/>
        </w:rPr>
        <w:t xml:space="preserve"> </w:t>
      </w:r>
      <w:proofErr w:type="gramStart"/>
      <w:r w:rsidR="0003595A">
        <w:rPr>
          <w:lang w:val="en-AU"/>
        </w:rPr>
        <w:t>A crowded</w:t>
      </w:r>
      <w:proofErr w:type="gramEnd"/>
      <w:r w:rsidR="0003595A">
        <w:rPr>
          <w:lang w:val="en-AU"/>
        </w:rPr>
        <w:t xml:space="preserve"> and complex world needs good governance – at all levels!</w:t>
      </w:r>
      <w:bookmarkStart w:id="0" w:name="_GoBack"/>
      <w:bookmarkEnd w:id="0"/>
    </w:p>
    <w:p w:rsidR="00505556" w:rsidRPr="0003595A" w:rsidRDefault="009F2974" w:rsidP="004542AD">
      <w:pPr>
        <w:rPr>
          <w:b/>
          <w:lang w:val="en-AU"/>
        </w:rPr>
      </w:pPr>
      <w:r w:rsidRPr="0003595A">
        <w:rPr>
          <w:b/>
          <w:lang w:val="en-AU"/>
        </w:rPr>
        <w:t>Most of</w:t>
      </w:r>
      <w:r w:rsidR="00505556" w:rsidRPr="0003595A">
        <w:rPr>
          <w:b/>
          <w:lang w:val="en-AU"/>
        </w:rPr>
        <w:t xml:space="preserve"> my</w:t>
      </w:r>
      <w:r w:rsidRPr="0003595A">
        <w:rPr>
          <w:b/>
          <w:lang w:val="en-AU"/>
        </w:rPr>
        <w:t xml:space="preserve"> work over</w:t>
      </w:r>
      <w:r w:rsidR="00505556" w:rsidRPr="0003595A">
        <w:rPr>
          <w:b/>
          <w:lang w:val="en-AU"/>
        </w:rPr>
        <w:t xml:space="preserve"> the past</w:t>
      </w:r>
      <w:r w:rsidRPr="0003595A">
        <w:rPr>
          <w:b/>
          <w:lang w:val="en-AU"/>
        </w:rPr>
        <w:t xml:space="preserve"> three or so decades is recorded on this website and some of it reproduced.</w:t>
      </w:r>
      <w:r w:rsidR="00505556" w:rsidRPr="0003595A">
        <w:rPr>
          <w:b/>
          <w:lang w:val="en-AU"/>
        </w:rPr>
        <w:t xml:space="preserve">   At the moment I am at work on a book discussing the future of suburban Perth </w:t>
      </w:r>
      <w:proofErr w:type="gramStart"/>
      <w:r w:rsidR="00505556" w:rsidRPr="0003595A">
        <w:rPr>
          <w:b/>
          <w:lang w:val="en-AU"/>
        </w:rPr>
        <w:t>and  a</w:t>
      </w:r>
      <w:proofErr w:type="gramEnd"/>
      <w:r w:rsidR="00505556" w:rsidRPr="0003595A">
        <w:rPr>
          <w:b/>
          <w:lang w:val="en-AU"/>
        </w:rPr>
        <w:t xml:space="preserve"> small land development project in Maddington, one of Perth’s middle suburbs  The project upper most in my mind at the moment is my bid for a City of Gosnells Council seat. So if it concerns you, take a look around the website.   </w:t>
      </w:r>
    </w:p>
    <w:p w:rsidR="00505556" w:rsidRDefault="00505556" w:rsidP="004542AD">
      <w:pPr>
        <w:rPr>
          <w:color w:val="C00000"/>
          <w:lang w:val="en-AU"/>
        </w:rPr>
      </w:pPr>
    </w:p>
    <w:p w:rsidR="0073156E" w:rsidRPr="0003595A" w:rsidRDefault="00505556" w:rsidP="004542AD">
      <w:pPr>
        <w:rPr>
          <w:b/>
          <w:color w:val="C00000"/>
          <w:lang w:val="en-AU"/>
        </w:rPr>
      </w:pPr>
      <w:r w:rsidRPr="0003595A">
        <w:rPr>
          <w:b/>
          <w:color w:val="C00000"/>
          <w:lang w:val="en-AU"/>
        </w:rPr>
        <w:t>Blurbs to go with reports</w:t>
      </w:r>
      <w:r w:rsidR="009F2974" w:rsidRPr="0003595A">
        <w:rPr>
          <w:b/>
          <w:color w:val="C00000"/>
          <w:lang w:val="en-AU"/>
        </w:rPr>
        <w:t xml:space="preserve"> </w:t>
      </w:r>
      <w:r w:rsidRPr="0003595A">
        <w:rPr>
          <w:b/>
          <w:color w:val="C00000"/>
          <w:lang w:val="en-AU"/>
        </w:rPr>
        <w:t xml:space="preserve">  </w:t>
      </w:r>
      <w:r w:rsidR="009F2974" w:rsidRPr="0003595A">
        <w:rPr>
          <w:b/>
          <w:color w:val="C00000"/>
          <w:lang w:val="en-AU"/>
        </w:rPr>
        <w:t xml:space="preserve">  </w:t>
      </w:r>
    </w:p>
    <w:p w:rsidR="00BE6763" w:rsidRPr="004542AD" w:rsidRDefault="0003595A" w:rsidP="004542AD">
      <w:pPr>
        <w:rPr>
          <w:color w:val="C00000"/>
          <w:lang w:val="en-AU"/>
        </w:rPr>
      </w:pPr>
      <w:r w:rsidRPr="0003595A">
        <w:rPr>
          <w:b/>
          <w:i/>
          <w:color w:val="C00000"/>
          <w:lang w:val="en-AU"/>
        </w:rPr>
        <w:t>Transport for People with Disabilities:</w:t>
      </w:r>
      <w:r>
        <w:rPr>
          <w:color w:val="C00000"/>
          <w:lang w:val="en-AU"/>
        </w:rPr>
        <w:t xml:space="preserve"> </w:t>
      </w:r>
      <w:r w:rsidR="0073156E" w:rsidRPr="004542AD">
        <w:rPr>
          <w:color w:val="C00000"/>
          <w:lang w:val="en-AU"/>
        </w:rPr>
        <w:t>In the mid-1990s</w:t>
      </w:r>
      <w:proofErr w:type="gramStart"/>
      <w:r w:rsidR="009F2974">
        <w:rPr>
          <w:color w:val="C00000"/>
          <w:lang w:val="en-AU"/>
        </w:rPr>
        <w:t>,</w:t>
      </w:r>
      <w:r w:rsidR="0073156E" w:rsidRPr="004542AD">
        <w:rPr>
          <w:color w:val="C00000"/>
          <w:lang w:val="en-AU"/>
        </w:rPr>
        <w:t xml:space="preserve"> </w:t>
      </w:r>
      <w:r w:rsidR="00A41638" w:rsidRPr="004542AD">
        <w:rPr>
          <w:color w:val="C00000"/>
          <w:lang w:val="en-AU"/>
        </w:rPr>
        <w:t xml:space="preserve"> I</w:t>
      </w:r>
      <w:proofErr w:type="gramEnd"/>
      <w:r w:rsidR="00A41638" w:rsidRPr="004542AD">
        <w:rPr>
          <w:color w:val="C00000"/>
          <w:lang w:val="en-AU"/>
        </w:rPr>
        <w:t xml:space="preserve"> </w:t>
      </w:r>
      <w:r w:rsidR="009F2974">
        <w:rPr>
          <w:color w:val="C00000"/>
          <w:lang w:val="en-AU"/>
        </w:rPr>
        <w:t xml:space="preserve">played a key role in </w:t>
      </w:r>
      <w:r w:rsidR="00BE6763" w:rsidRPr="004542AD">
        <w:rPr>
          <w:color w:val="C00000"/>
          <w:lang w:val="en-AU"/>
        </w:rPr>
        <w:t xml:space="preserve">national </w:t>
      </w:r>
      <w:r w:rsidR="002F7B80" w:rsidRPr="004542AD">
        <w:rPr>
          <w:color w:val="C00000"/>
          <w:lang w:val="en-AU"/>
        </w:rPr>
        <w:t xml:space="preserve">court action against state transport </w:t>
      </w:r>
      <w:r w:rsidR="00F234FC" w:rsidRPr="004542AD">
        <w:rPr>
          <w:color w:val="C00000"/>
          <w:lang w:val="en-AU"/>
        </w:rPr>
        <w:t>agencie</w:t>
      </w:r>
      <w:r w:rsidR="00BE6763" w:rsidRPr="004542AD">
        <w:rPr>
          <w:color w:val="C00000"/>
          <w:lang w:val="en-AU"/>
        </w:rPr>
        <w:t>s</w:t>
      </w:r>
      <w:r w:rsidR="002F7B80" w:rsidRPr="004542AD">
        <w:rPr>
          <w:color w:val="C00000"/>
          <w:lang w:val="en-AU"/>
        </w:rPr>
        <w:t xml:space="preserve"> for breaches of</w:t>
      </w:r>
      <w:r w:rsidR="00BE6763" w:rsidRPr="004542AD">
        <w:rPr>
          <w:color w:val="C00000"/>
          <w:lang w:val="en-AU"/>
        </w:rPr>
        <w:t xml:space="preserve"> </w:t>
      </w:r>
      <w:r w:rsidR="002F7B80" w:rsidRPr="004542AD">
        <w:rPr>
          <w:color w:val="C00000"/>
          <w:lang w:val="en-AU"/>
        </w:rPr>
        <w:t xml:space="preserve"> human rights law </w:t>
      </w:r>
      <w:r w:rsidR="00C02FD7" w:rsidRPr="004542AD">
        <w:rPr>
          <w:color w:val="C00000"/>
          <w:lang w:val="en-AU"/>
        </w:rPr>
        <w:t>–</w:t>
      </w:r>
      <w:r w:rsidR="00BE6763" w:rsidRPr="004542AD">
        <w:rPr>
          <w:color w:val="C00000"/>
          <w:lang w:val="en-AU"/>
        </w:rPr>
        <w:t xml:space="preserve"> </w:t>
      </w:r>
      <w:r w:rsidR="002F7B80" w:rsidRPr="004542AD">
        <w:rPr>
          <w:color w:val="C00000"/>
          <w:lang w:val="en-AU"/>
        </w:rPr>
        <w:t>and</w:t>
      </w:r>
      <w:r w:rsidR="00C02FD7" w:rsidRPr="004542AD">
        <w:rPr>
          <w:color w:val="C00000"/>
          <w:lang w:val="en-AU"/>
        </w:rPr>
        <w:t xml:space="preserve"> </w:t>
      </w:r>
      <w:r w:rsidR="009F2974">
        <w:rPr>
          <w:color w:val="C00000"/>
          <w:lang w:val="en-AU"/>
        </w:rPr>
        <w:t>helped</w:t>
      </w:r>
      <w:r w:rsidR="00C02FD7" w:rsidRPr="004542AD">
        <w:rPr>
          <w:color w:val="C00000"/>
          <w:lang w:val="en-AU"/>
        </w:rPr>
        <w:t xml:space="preserve"> </w:t>
      </w:r>
      <w:r w:rsidR="002F7B80" w:rsidRPr="004542AD">
        <w:rPr>
          <w:color w:val="C00000"/>
          <w:lang w:val="en-AU"/>
        </w:rPr>
        <w:t>w</w:t>
      </w:r>
      <w:r w:rsidR="009F2974">
        <w:rPr>
          <w:color w:val="C00000"/>
          <w:lang w:val="en-AU"/>
        </w:rPr>
        <w:t>i</w:t>
      </w:r>
      <w:r w:rsidR="00BE6763" w:rsidRPr="004542AD">
        <w:rPr>
          <w:color w:val="C00000"/>
          <w:lang w:val="en-AU"/>
        </w:rPr>
        <w:t xml:space="preserve">n </w:t>
      </w:r>
      <w:r w:rsidR="002F7B80" w:rsidRPr="004542AD">
        <w:rPr>
          <w:color w:val="C00000"/>
          <w:lang w:val="en-AU"/>
        </w:rPr>
        <w:t>significant victories for people with disabilities and their long troublesome access to public transport services</w:t>
      </w:r>
      <w:r w:rsidR="00A41638" w:rsidRPr="004542AD">
        <w:rPr>
          <w:color w:val="C00000"/>
          <w:lang w:val="en-AU"/>
        </w:rPr>
        <w:t>.  In Perth alone</w:t>
      </w:r>
      <w:r w:rsidR="00F234FC" w:rsidRPr="004542AD">
        <w:rPr>
          <w:color w:val="C00000"/>
          <w:lang w:val="en-AU"/>
        </w:rPr>
        <w:t>,</w:t>
      </w:r>
      <w:r w:rsidR="00A41638" w:rsidRPr="004542AD">
        <w:rPr>
          <w:color w:val="C00000"/>
          <w:lang w:val="en-AU"/>
        </w:rPr>
        <w:t xml:space="preserve"> this meant </w:t>
      </w:r>
      <w:r w:rsidR="00BE6763" w:rsidRPr="004542AD">
        <w:rPr>
          <w:color w:val="C00000"/>
          <w:lang w:val="en-AU"/>
        </w:rPr>
        <w:t xml:space="preserve">a </w:t>
      </w:r>
      <w:r w:rsidR="00A41638" w:rsidRPr="004542AD">
        <w:rPr>
          <w:color w:val="C00000"/>
          <w:lang w:val="en-AU"/>
        </w:rPr>
        <w:t>$100 million dollar 20-</w:t>
      </w:r>
      <w:r w:rsidR="00C02FD7" w:rsidRPr="004542AD">
        <w:rPr>
          <w:color w:val="C00000"/>
          <w:lang w:val="en-AU"/>
        </w:rPr>
        <w:t>year action plan</w:t>
      </w:r>
      <w:r w:rsidR="0073156E" w:rsidRPr="004542AD">
        <w:rPr>
          <w:color w:val="C00000"/>
          <w:lang w:val="en-AU"/>
        </w:rPr>
        <w:t>…</w:t>
      </w:r>
      <w:r w:rsidR="00A41638" w:rsidRPr="004542AD">
        <w:rPr>
          <w:color w:val="C00000"/>
          <w:lang w:val="en-AU"/>
        </w:rPr>
        <w:t xml:space="preserve"> </w:t>
      </w:r>
      <w:r w:rsidR="0073156E" w:rsidRPr="004542AD">
        <w:rPr>
          <w:color w:val="C00000"/>
          <w:lang w:val="en-AU"/>
        </w:rPr>
        <w:t xml:space="preserve">and </w:t>
      </w:r>
      <w:r w:rsidR="004542AD">
        <w:rPr>
          <w:color w:val="C00000"/>
          <w:lang w:val="en-AU"/>
        </w:rPr>
        <w:t xml:space="preserve">a </w:t>
      </w:r>
      <w:r w:rsidR="0073156E" w:rsidRPr="004542AD">
        <w:rPr>
          <w:color w:val="C00000"/>
          <w:lang w:val="en-AU"/>
        </w:rPr>
        <w:t xml:space="preserve">city more accessible than any other in the country. </w:t>
      </w:r>
      <w:r w:rsidR="00132C9D">
        <w:rPr>
          <w:color w:val="C00000"/>
          <w:lang w:val="en-AU"/>
        </w:rPr>
        <w:t xml:space="preserve">This all took a few years, a </w:t>
      </w:r>
      <w:r w:rsidR="009F2974">
        <w:rPr>
          <w:color w:val="C00000"/>
          <w:lang w:val="en-AU"/>
        </w:rPr>
        <w:t>detailed</w:t>
      </w:r>
      <w:r w:rsidR="00132C9D">
        <w:rPr>
          <w:color w:val="C00000"/>
          <w:lang w:val="en-AU"/>
        </w:rPr>
        <w:t xml:space="preserve"> report</w:t>
      </w:r>
      <w:r w:rsidR="009F2974">
        <w:rPr>
          <w:color w:val="C00000"/>
          <w:lang w:val="en-AU"/>
        </w:rPr>
        <w:t xml:space="preserve"> I prepared</w:t>
      </w:r>
      <w:r w:rsidR="00132C9D">
        <w:rPr>
          <w:color w:val="C00000"/>
          <w:lang w:val="en-AU"/>
        </w:rPr>
        <w:t xml:space="preserve"> documenting problems and best practice solutions</w:t>
      </w:r>
      <w:r w:rsidR="009F2974">
        <w:rPr>
          <w:color w:val="C00000"/>
          <w:lang w:val="en-AU"/>
        </w:rPr>
        <w:t xml:space="preserve"> </w:t>
      </w:r>
      <w:r w:rsidR="00132C9D">
        <w:rPr>
          <w:color w:val="C00000"/>
          <w:lang w:val="en-AU"/>
        </w:rPr>
        <w:t xml:space="preserve">and more than </w:t>
      </w:r>
      <w:r w:rsidR="009F2974">
        <w:rPr>
          <w:color w:val="C00000"/>
          <w:lang w:val="en-AU"/>
        </w:rPr>
        <w:t>a</w:t>
      </w:r>
      <w:r w:rsidR="00132C9D">
        <w:rPr>
          <w:color w:val="C00000"/>
          <w:lang w:val="en-AU"/>
        </w:rPr>
        <w:t xml:space="preserve"> few hours of patient argument.  </w:t>
      </w:r>
    </w:p>
    <w:p w:rsidR="002B445E" w:rsidRPr="004542AD" w:rsidRDefault="0003595A" w:rsidP="004542AD">
      <w:pPr>
        <w:rPr>
          <w:color w:val="C00000"/>
          <w:lang w:val="en-AU"/>
        </w:rPr>
      </w:pPr>
      <w:r w:rsidRPr="0003595A">
        <w:rPr>
          <w:b/>
          <w:i/>
          <w:color w:val="C00000"/>
          <w:lang w:val="en-AU"/>
        </w:rPr>
        <w:t>Brain Drain:</w:t>
      </w:r>
      <w:r>
        <w:rPr>
          <w:color w:val="C00000"/>
          <w:lang w:val="en-AU"/>
        </w:rPr>
        <w:t xml:space="preserve"> documents the</w:t>
      </w:r>
      <w:r w:rsidR="00BE6763" w:rsidRPr="004542AD">
        <w:rPr>
          <w:color w:val="C00000"/>
          <w:lang w:val="en-AU"/>
        </w:rPr>
        <w:t xml:space="preserve"> </w:t>
      </w:r>
      <w:proofErr w:type="spellStart"/>
      <w:r w:rsidR="00BE6763" w:rsidRPr="004542AD">
        <w:rPr>
          <w:color w:val="C00000"/>
          <w:lang w:val="en-AU"/>
        </w:rPr>
        <w:t>the</w:t>
      </w:r>
      <w:proofErr w:type="spellEnd"/>
      <w:r w:rsidR="00BE6763" w:rsidRPr="004542AD">
        <w:rPr>
          <w:color w:val="C00000"/>
          <w:lang w:val="en-AU"/>
        </w:rPr>
        <w:t xml:space="preserve"> need for a </w:t>
      </w:r>
      <w:r w:rsidR="00F777C1" w:rsidRPr="004542AD">
        <w:rPr>
          <w:color w:val="C00000"/>
          <w:lang w:val="en-AU"/>
        </w:rPr>
        <w:t xml:space="preserve">tertiary </w:t>
      </w:r>
      <w:r w:rsidR="00BE6763" w:rsidRPr="004542AD">
        <w:rPr>
          <w:color w:val="C00000"/>
          <w:lang w:val="en-AU"/>
        </w:rPr>
        <w:t xml:space="preserve">campus to service Perth’s eastern suburbs. </w:t>
      </w:r>
      <w:r w:rsidR="00A41638" w:rsidRPr="004542AD">
        <w:rPr>
          <w:color w:val="C00000"/>
          <w:lang w:val="en-AU"/>
        </w:rPr>
        <w:t xml:space="preserve"> </w:t>
      </w:r>
      <w:r w:rsidR="00F777C1" w:rsidRPr="004542AD">
        <w:rPr>
          <w:color w:val="C00000"/>
          <w:lang w:val="en-AU"/>
        </w:rPr>
        <w:t xml:space="preserve">One headline statistic from that report </w:t>
      </w:r>
      <w:r>
        <w:rPr>
          <w:color w:val="C00000"/>
          <w:lang w:val="en-AU"/>
        </w:rPr>
        <w:t>says it all</w:t>
      </w:r>
      <w:r w:rsidR="00F777C1" w:rsidRPr="004542AD">
        <w:rPr>
          <w:i/>
          <w:color w:val="C00000"/>
          <w:lang w:val="en-AU"/>
        </w:rPr>
        <w:t xml:space="preserve">: in 2005, Perth's western suburbs enjoyed the benefits of 1 university place per 20 persons.  In the eastern suburbs, </w:t>
      </w:r>
      <w:r w:rsidR="004542AD" w:rsidRPr="004542AD">
        <w:rPr>
          <w:i/>
          <w:color w:val="C00000"/>
          <w:lang w:val="en-AU"/>
        </w:rPr>
        <w:t>it</w:t>
      </w:r>
      <w:r w:rsidR="00F777C1" w:rsidRPr="004542AD">
        <w:rPr>
          <w:i/>
          <w:color w:val="C00000"/>
          <w:lang w:val="en-AU"/>
        </w:rPr>
        <w:t xml:space="preserve"> was 1 place per 5000.</w:t>
      </w:r>
      <w:r w:rsidR="00F777C1" w:rsidRPr="004542AD">
        <w:rPr>
          <w:color w:val="C00000"/>
          <w:lang w:val="en-AU"/>
        </w:rPr>
        <w:t xml:space="preserve"> </w:t>
      </w:r>
      <w:r w:rsidR="0073156E" w:rsidRPr="004542AD">
        <w:rPr>
          <w:color w:val="C00000"/>
          <w:lang w:val="en-AU"/>
        </w:rPr>
        <w:t xml:space="preserve"> </w:t>
      </w:r>
      <w:r w:rsidR="00F777C1" w:rsidRPr="004542AD">
        <w:rPr>
          <w:color w:val="C00000"/>
          <w:lang w:val="en-AU"/>
        </w:rPr>
        <w:t>It took a while</w:t>
      </w:r>
      <w:r w:rsidR="00F234FC" w:rsidRPr="004542AD">
        <w:rPr>
          <w:color w:val="C00000"/>
          <w:lang w:val="en-AU"/>
        </w:rPr>
        <w:t>,</w:t>
      </w:r>
      <w:r w:rsidR="00F777C1" w:rsidRPr="004542AD">
        <w:rPr>
          <w:color w:val="C00000"/>
          <w:lang w:val="en-AU"/>
        </w:rPr>
        <w:t xml:space="preserve"> but </w:t>
      </w:r>
      <w:r>
        <w:rPr>
          <w:color w:val="C00000"/>
          <w:lang w:val="en-AU"/>
        </w:rPr>
        <w:t>in 2015,</w:t>
      </w:r>
      <w:r w:rsidR="00F777C1" w:rsidRPr="004542AD">
        <w:rPr>
          <w:color w:val="C00000"/>
          <w:lang w:val="en-AU"/>
        </w:rPr>
        <w:t xml:space="preserve"> the Premier</w:t>
      </w:r>
      <w:r>
        <w:rPr>
          <w:color w:val="C00000"/>
          <w:lang w:val="en-AU"/>
        </w:rPr>
        <w:t xml:space="preserve"> of our state</w:t>
      </w:r>
      <w:r w:rsidR="00F777C1" w:rsidRPr="004542AD">
        <w:rPr>
          <w:color w:val="C00000"/>
          <w:lang w:val="en-AU"/>
        </w:rPr>
        <w:t xml:space="preserve"> finally </w:t>
      </w:r>
      <w:r w:rsidR="00F234FC" w:rsidRPr="004542AD">
        <w:rPr>
          <w:color w:val="C00000"/>
          <w:lang w:val="en-AU"/>
        </w:rPr>
        <w:t>acknowledged</w:t>
      </w:r>
      <w:r w:rsidR="00F777C1" w:rsidRPr="004542AD">
        <w:rPr>
          <w:color w:val="C00000"/>
          <w:lang w:val="en-AU"/>
        </w:rPr>
        <w:t xml:space="preserve"> </w:t>
      </w:r>
      <w:r w:rsidR="00F234FC" w:rsidRPr="004542AD">
        <w:rPr>
          <w:color w:val="C00000"/>
          <w:lang w:val="en-AU"/>
        </w:rPr>
        <w:t xml:space="preserve">the stark </w:t>
      </w:r>
      <w:r w:rsidR="00F777C1" w:rsidRPr="004542AD">
        <w:rPr>
          <w:color w:val="C00000"/>
          <w:lang w:val="en-AU"/>
        </w:rPr>
        <w:t xml:space="preserve">unfairness of this </w:t>
      </w:r>
      <w:r w:rsidR="00F234FC" w:rsidRPr="004542AD">
        <w:rPr>
          <w:color w:val="C00000"/>
          <w:lang w:val="en-AU"/>
        </w:rPr>
        <w:t>sorry fact</w:t>
      </w:r>
      <w:r w:rsidR="00F777C1" w:rsidRPr="004542AD">
        <w:rPr>
          <w:color w:val="C00000"/>
          <w:lang w:val="en-AU"/>
        </w:rPr>
        <w:t xml:space="preserve"> and</w:t>
      </w:r>
      <w:r>
        <w:rPr>
          <w:color w:val="C00000"/>
          <w:lang w:val="en-AU"/>
        </w:rPr>
        <w:t xml:space="preserve"> </w:t>
      </w:r>
      <w:r w:rsidR="00F777C1" w:rsidRPr="004542AD">
        <w:rPr>
          <w:color w:val="C00000"/>
          <w:lang w:val="en-AU"/>
        </w:rPr>
        <w:t>promise</w:t>
      </w:r>
      <w:r w:rsidR="00810890" w:rsidRPr="004542AD">
        <w:rPr>
          <w:color w:val="C00000"/>
          <w:lang w:val="en-AU"/>
        </w:rPr>
        <w:t>d action to remedy</w:t>
      </w:r>
      <w:r w:rsidR="0073156E" w:rsidRPr="004542AD">
        <w:rPr>
          <w:color w:val="C00000"/>
          <w:lang w:val="en-AU"/>
        </w:rPr>
        <w:t xml:space="preserve"> it.  </w:t>
      </w:r>
      <w:r w:rsidR="00810890" w:rsidRPr="004542AD">
        <w:rPr>
          <w:color w:val="C00000"/>
          <w:lang w:val="en-AU"/>
        </w:rPr>
        <w:t>We are all waiting…</w:t>
      </w:r>
      <w:r w:rsidR="004542AD" w:rsidRPr="004542AD">
        <w:rPr>
          <w:color w:val="C00000"/>
          <w:lang w:val="en-AU"/>
        </w:rPr>
        <w:t xml:space="preserve"> Now I worry more about what happens in our corporatised universities. </w:t>
      </w:r>
      <w:r w:rsidR="00810890" w:rsidRPr="004542AD">
        <w:rPr>
          <w:color w:val="C00000"/>
          <w:lang w:val="en-AU"/>
        </w:rPr>
        <w:t xml:space="preserve"> </w:t>
      </w:r>
      <w:r w:rsidR="00F777C1" w:rsidRPr="004542AD">
        <w:rPr>
          <w:color w:val="C00000"/>
          <w:lang w:val="en-AU"/>
        </w:rPr>
        <w:t xml:space="preserve"> </w:t>
      </w:r>
      <w:r w:rsidR="00BE6763" w:rsidRPr="004542AD">
        <w:rPr>
          <w:color w:val="C00000"/>
          <w:lang w:val="en-AU"/>
        </w:rPr>
        <w:t xml:space="preserve">      </w:t>
      </w:r>
      <w:r w:rsidR="002F7B80" w:rsidRPr="004542AD">
        <w:rPr>
          <w:color w:val="C00000"/>
          <w:lang w:val="en-AU"/>
        </w:rPr>
        <w:t xml:space="preserve">     </w:t>
      </w:r>
      <w:r w:rsidR="002175E1" w:rsidRPr="004542AD">
        <w:rPr>
          <w:color w:val="C00000"/>
          <w:lang w:val="en-AU"/>
        </w:rPr>
        <w:t xml:space="preserve">  </w:t>
      </w:r>
      <w:r w:rsidR="008E1967" w:rsidRPr="004542AD">
        <w:rPr>
          <w:color w:val="C00000"/>
          <w:lang w:val="en-AU"/>
        </w:rPr>
        <w:t xml:space="preserve"> </w:t>
      </w:r>
      <w:r w:rsidR="00A1465E" w:rsidRPr="004542AD">
        <w:rPr>
          <w:color w:val="C00000"/>
          <w:lang w:val="en-AU"/>
        </w:rPr>
        <w:t xml:space="preserve"> </w:t>
      </w:r>
    </w:p>
    <w:sectPr w:rsidR="002B445E" w:rsidRPr="0045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5E"/>
    <w:rsid w:val="0000039F"/>
    <w:rsid w:val="0003595A"/>
    <w:rsid w:val="00132C9D"/>
    <w:rsid w:val="002175E1"/>
    <w:rsid w:val="002B445E"/>
    <w:rsid w:val="002F7B80"/>
    <w:rsid w:val="004542AD"/>
    <w:rsid w:val="00505556"/>
    <w:rsid w:val="00671869"/>
    <w:rsid w:val="0073156E"/>
    <w:rsid w:val="00810890"/>
    <w:rsid w:val="008D4ABF"/>
    <w:rsid w:val="008E1967"/>
    <w:rsid w:val="009C0425"/>
    <w:rsid w:val="009F2974"/>
    <w:rsid w:val="00A1465E"/>
    <w:rsid w:val="00A41638"/>
    <w:rsid w:val="00BE6763"/>
    <w:rsid w:val="00C02FD7"/>
    <w:rsid w:val="00F234FC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2015-09-15T00:30:00Z</dcterms:created>
  <dcterms:modified xsi:type="dcterms:W3CDTF">2015-09-15T00:30:00Z</dcterms:modified>
</cp:coreProperties>
</file>