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060" w:rsidRDefault="00D56BBA">
      <w:pPr>
        <w:rPr>
          <w:b/>
          <w:sz w:val="24"/>
          <w:szCs w:val="24"/>
        </w:rPr>
      </w:pPr>
      <w:r w:rsidRPr="00D56BBA">
        <w:rPr>
          <w:b/>
          <w:sz w:val="24"/>
          <w:szCs w:val="24"/>
        </w:rPr>
        <w:t xml:space="preserve">Bilan perso </w:t>
      </w:r>
      <w:proofErr w:type="spellStart"/>
      <w:r w:rsidRPr="00D56BBA">
        <w:rPr>
          <w:b/>
          <w:sz w:val="24"/>
          <w:szCs w:val="24"/>
        </w:rPr>
        <w:t>Vinvin</w:t>
      </w:r>
      <w:proofErr w:type="spellEnd"/>
      <w:r w:rsidRPr="00D56BBA">
        <w:rPr>
          <w:b/>
          <w:sz w:val="24"/>
          <w:szCs w:val="24"/>
        </w:rPr>
        <w:t xml:space="preserve"> la Street tu connais les </w:t>
      </w:r>
      <w:proofErr w:type="spellStart"/>
      <w:r w:rsidRPr="00D56BBA">
        <w:rPr>
          <w:b/>
          <w:sz w:val="24"/>
          <w:szCs w:val="24"/>
        </w:rPr>
        <w:t>bails</w:t>
      </w:r>
      <w:proofErr w:type="spellEnd"/>
      <w:r w:rsidRPr="00D56BBA">
        <w:rPr>
          <w:b/>
          <w:sz w:val="24"/>
          <w:szCs w:val="24"/>
        </w:rPr>
        <w:t xml:space="preserve"> </w:t>
      </w:r>
    </w:p>
    <w:p w:rsidR="00913BEC" w:rsidRDefault="00913BEC">
      <w:pPr>
        <w:rPr>
          <w:b/>
          <w:sz w:val="24"/>
          <w:szCs w:val="24"/>
        </w:rPr>
      </w:pPr>
      <w:r>
        <w:rPr>
          <w:b/>
          <w:sz w:val="24"/>
          <w:szCs w:val="24"/>
        </w:rPr>
        <w:t>Ce projet a vraiment été une importante source d’évolution et de progression dans les domaines de la programmation, de la conception, de la gestion de projet… . Cela m’a donc permis d’illustrer tous les concepts vus en cours et d’en découvrir de nouveaux.</w:t>
      </w:r>
    </w:p>
    <w:p w:rsidR="00913BEC" w:rsidRDefault="00913BE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 plus, la réalisation de ce projet m’a permis d’avoir un premier aperçu de ce qu’est la réalisation d’un projet en entreprise. Par ailleurs, nous avons appris à travailler avec de nouveaux outils informatiques, notamment Project ou encore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>. Nous avons donc enrichit notre culture informatique.</w:t>
      </w:r>
    </w:p>
    <w:p w:rsidR="00D56BBA" w:rsidRDefault="00913BE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Nous avons également progressé dans la gestion humaine. Le travail en équipe et la répartition des tâches nous ont permis de mieux appréhender la réalisation du projet.</w:t>
      </w:r>
    </w:p>
    <w:p w:rsidR="00913BEC" w:rsidRDefault="00913BEC">
      <w:pPr>
        <w:rPr>
          <w:b/>
          <w:sz w:val="24"/>
          <w:szCs w:val="24"/>
        </w:rPr>
      </w:pPr>
      <w:r>
        <w:rPr>
          <w:b/>
          <w:sz w:val="24"/>
          <w:szCs w:val="24"/>
        </w:rPr>
        <w:t>Sur un plan personnel, ce projet est donc une réelle réussite puisque j’ai pu combler une partie des lacunes que j’avais en programmation et progresser dans plusi</w:t>
      </w:r>
      <w:r w:rsidR="0003617F">
        <w:rPr>
          <w:b/>
          <w:sz w:val="24"/>
          <w:szCs w:val="24"/>
        </w:rPr>
        <w:t>eurs domaines de l’informatique.</w:t>
      </w:r>
    </w:p>
    <w:p w:rsidR="00D56BBA" w:rsidRPr="00D56BBA" w:rsidRDefault="00D56BBA">
      <w:pPr>
        <w:rPr>
          <w:b/>
          <w:sz w:val="24"/>
          <w:szCs w:val="24"/>
        </w:rPr>
      </w:pPr>
    </w:p>
    <w:sectPr w:rsidR="00D56BBA" w:rsidRPr="00D56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BA"/>
    <w:rsid w:val="0003617F"/>
    <w:rsid w:val="003D4060"/>
    <w:rsid w:val="00913BEC"/>
    <w:rsid w:val="00D5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27453-236B-4BA8-912A-69ACF079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.</dc:creator>
  <cp:keywords/>
  <dc:description/>
  <cp:lastModifiedBy>vince .</cp:lastModifiedBy>
  <cp:revision>3</cp:revision>
  <dcterms:created xsi:type="dcterms:W3CDTF">2015-05-29T11:56:00Z</dcterms:created>
  <dcterms:modified xsi:type="dcterms:W3CDTF">2015-05-29T12:21:00Z</dcterms:modified>
</cp:coreProperties>
</file>