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Training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T1-limited</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do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library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any</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depth</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parameters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worth</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result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failures</w:t>
      </w:r>
      <w:r>
        <w:rPr>
          <w:rFonts w:ascii="Times New Roman" w:hAnsi="Times New Roman"/>
        </w:rPr>
        <w:t xml:space="preserve"> </w:t>
      </w:r>
      <w:r>
        <w:rPr>
          <w:rFonts w:ascii="Times New Roman" w:hAnsi="Times New Roman"/>
        </w:rPr>
        <w:t xml:space="preserve">included.</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simulator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(95%</w:t>
      </w:r>
      <w:r>
        <w:rPr>
          <w:rFonts w:ascii="Times New Roman" w:hAnsi="Times New Roman"/>
        </w:rPr>
        <w:t xml:space="preserve"> </w:t>
      </w:r>
      <w:r>
        <w:rPr>
          <w:rFonts w:ascii="Times New Roman" w:hAnsi="Times New Roman"/>
        </w:rPr>
        <w:t xml:space="preserve">CI</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recovering</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catches</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(differences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corrects</w:t>
      </w:r>
      <w:r>
        <w:rPr>
          <w:rFonts w:ascii="Times New Roman" w:hAnsi="Times New Roman"/>
        </w:rPr>
        <w:t xml:space="preserve"> </w:t>
      </w:r>
      <w:r>
        <w:rPr>
          <w:rFonts w:ascii="Times New Roman" w:hAnsi="Times New Roman"/>
        </w:rPr>
        <w:t xml:space="preserve">neither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nor</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less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corrected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iCs/>
          <w:rFonts w:ascii="Times New Roman" w:hAnsi="Times New Roman"/>
          <w:i/>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decay</w:t>
      </w:r>
      <w:r>
        <w:rPr>
          <w:rFonts w:ascii="Times New Roman" w:hAnsi="Times New Roman"/>
        </w:rPr>
        <w:t xml:space="preserve"> </w:t>
      </w:r>
      <w:r>
        <w:rPr>
          <w:rFonts w:ascii="Times New Roman" w:hAnsi="Times New Roman"/>
        </w:rPr>
        <w:t xml:space="preserve">rates: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depends</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ratios,</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lands</w:t>
      </w:r>
      <w:r>
        <w:rPr>
          <w:rFonts w:ascii="Times New Roman" w:hAnsi="Times New Roman"/>
        </w:rPr>
        <w:t xml:space="preserve"> </w:t>
      </w:r>
      <w:r>
        <w:rPr>
          <w:rFonts w:ascii="Times New Roman" w:hAnsi="Times New Roman"/>
        </w:rPr>
        <w:t xml:space="preserve">within</w:t>
      </w:r>
      <w:r>
        <w:rPr>
          <w:rFonts w:ascii="Times New Roman" w:hAnsi="Times New Roman"/>
        </w:rPr>
        <w:t xml:space="preserve"> </w:t>
      </w:r>
      <w:r>
        <w:rPr>
          <w:rFonts w:ascii="Times New Roman" w:hAnsi="Times New Roman"/>
        </w:rPr>
        <w:t xml:space="preserve">0.5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100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ignores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1.5-fold</w:t>
      </w:r>
      <w:r>
        <w:rPr>
          <w:rFonts w:ascii="Times New Roman" w:hAnsi="Times New Roman"/>
        </w:rPr>
        <w:t xml:space="preserve"> </w:t>
      </w:r>
      <w:r>
        <w:rPr>
          <w:rFonts w:ascii="Times New Roman" w:hAnsi="Times New Roman"/>
        </w:rPr>
        <w:t xml:space="preserve">drift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all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costs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dephasing-only</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(linear)</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thirds</w:t>
      </w:r>
      <w:r>
        <w:rPr>
          <w:rFonts w:ascii="Times New Roman" w:hAnsi="Times New Roman"/>
        </w:rPr>
        <w:t xml:space="preserve"> </w:t>
      </w:r>
      <w:r>
        <w:rPr>
          <w:rFonts w:ascii="Times New Roman" w:hAnsi="Times New Roman"/>
        </w:rPr>
        <w:t xml:space="preserve">(Richardson)</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beats</w:t>
      </w:r>
      <w:r>
        <w:rPr>
          <w:rFonts w:ascii="Times New Roman" w:hAnsi="Times New Roman"/>
        </w:rPr>
        <w:t xml:space="preserve"> </w:t>
      </w:r>
      <w:r>
        <w:rPr>
          <w:rFonts w:ascii="Times New Roman" w:hAnsi="Times New Roman"/>
        </w:rPr>
        <w:t xml:space="preserve">extrapolating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3–10</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scale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variance</w:t>
      </w:r>
      <w:r>
        <w:rPr>
          <w:rFonts w:ascii="Times New Roman" w:hAnsi="Times New Roman"/>
        </w:rPr>
        <w:t xml:space="preserve"> </w:t>
      </w:r>
      <w:r>
        <w:rPr>
          <w:rFonts w:ascii="Times New Roman" w:hAnsi="Times New Roman"/>
        </w:rPr>
        <w:t xml:space="preserve">cancels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gain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recovers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too.</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however,</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dominate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published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T2</w:t>
      </w:r>
      <w:r>
        <w:rPr>
          <w:rFonts w:ascii="Times New Roman" w:hAnsi="Times New Roman"/>
        </w:rPr>
        <w:t xml:space="preserve"> </w:t>
      </w:r>
      <w:r>
        <w:rPr>
          <w:rFonts w:ascii="Times New Roman" w:hAnsi="Times New Roman"/>
        </w:rPr>
        <w:t xml:space="preserve">give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decay</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0.002–0.017</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sublayer,</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added</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lifted</w:t>
      </w:r>
      <w:r>
        <w:rPr>
          <w:rFonts w:ascii="Times New Roman" w:hAnsi="Times New Roman"/>
        </w:rPr>
        <w:t xml:space="preserve"> </w:t>
      </w:r>
      <w:r>
        <w:rPr>
          <w:rFonts w:ascii="Times New Roman" w:hAnsi="Times New Roman"/>
        </w:rPr>
        <w:t xml:space="preserve">0.958</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0.972</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0.979),</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itself</w:t>
      </w:r>
      <w:r>
        <w:rPr>
          <w:rFonts w:ascii="Times New Roman" w:hAnsi="Times New Roman"/>
        </w:rPr>
        <w:t xml:space="preserve"> </w:t>
      </w:r>
      <w:r>
        <w:rPr>
          <w:rFonts w:ascii="Times New Roman" w:hAnsi="Times New Roman"/>
        </w:rPr>
        <w:t xml:space="preserve">(echo-aware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refit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did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multiclass</w:t>
      </w:r>
      <w:r>
        <w:rPr>
          <w:rFonts w:ascii="Times New Roman" w:hAnsi="Times New Roman"/>
        </w:rPr>
        <w:t xml:space="preserve"> </w:t>
      </w:r>
      <w:r>
        <w:rPr>
          <w:rFonts w:ascii="Times New Roman" w:hAnsi="Times New Roman"/>
        </w:rPr>
        <w:t xml:space="preserve">logits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blend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logits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constant</w:t>
      </w:r>
      <w:r>
        <w:rPr>
          <w:rFonts w:ascii="Times New Roman" w:hAnsi="Times New Roman"/>
        </w:rPr>
        <w:t xml:space="preserve"> </w:t>
      </w:r>
      <w:r>
        <w:rPr>
          <w:rFonts w:ascii="Times New Roman" w:hAnsi="Times New Roman"/>
        </w:rPr>
        <w:t xml:space="preserve">vector</w:t>
      </w:r>
      <w:r>
        <w:rPr>
          <w:rFonts w:ascii="Times New Roman" w:hAnsi="Times New Roman"/>
        </w:rPr>
        <w:t xml:space="preserve"> </w:t>
      </w:r>
      <w:r>
        <w:rPr>
          <w:rFonts w:ascii="Times New Roman" w:hAnsi="Times New Roman"/>
        </w:rPr>
        <w:t xml:space="preserve">fixed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explains</w:t>
      </w:r>
      <w:r>
        <w:rPr>
          <w:rFonts w:ascii="Times New Roman" w:hAnsi="Times New Roman"/>
        </w:rPr>
        <w:t xml:space="preserve"> </w:t>
      </w:r>
      <w:r>
        <w:rPr>
          <w:rFonts w:ascii="Times New Roman" w:hAnsi="Times New Roman"/>
        </w:rPr>
        <w:t xml:space="preserve">why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loss</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ranged</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42</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between</w:t>
      </w:r>
      <w:r>
        <w:rPr>
          <w:rFonts w:ascii="Times New Roman" w:hAnsi="Times New Roman"/>
        </w:rPr>
        <w:t xml:space="preserve"> </w:t>
      </w:r>
      <w:r>
        <w:rPr>
          <w:rFonts w:ascii="Times New Roman" w:hAnsi="Times New Roman"/>
        </w:rPr>
        <w:t xml:space="preserve">seeds.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richer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study,</w:t>
      </w:r>
      <w:r>
        <w:rPr>
          <w:rFonts w:ascii="Times New Roman" w:hAnsi="Times New Roman"/>
        </w:rPr>
        <w:t xml:space="preserve"> </w:t>
      </w:r>
      <w:r>
        <w:rPr>
          <w:rFonts w:ascii="Times New Roman" w:hAnsi="Times New Roman"/>
        </w:rPr>
        <w:t xml:space="preserve">but</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new</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gap</w:t>
      </w:r>
      <w:r>
        <w:rPr>
          <w:rFonts w:ascii="Times New Roman" w:hAnsi="Times New Roman"/>
        </w:rPr>
        <w:t xml:space="preserve"> </w:t>
      </w:r>
      <w:r>
        <w:rPr>
          <w:rFonts w:ascii="Times New Roman" w:hAnsi="Times New Roman"/>
        </w:rPr>
        <w:t xml:space="preserve">shrank</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significant.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comes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pair-product</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fills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whole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m:oMath>
        <m:r>
          <m:t>2.7</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inputs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calibrating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remaining</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decision</w:t>
      </w:r>
      <w:r>
        <w:rPr>
          <w:rFonts w:ascii="Times New Roman" w:hAnsi="Times New Roman"/>
        </w:rPr>
        <w:t xml:space="preserve"> </w:t>
      </w:r>
      <w:r>
        <w:rPr>
          <w:rFonts w:ascii="Times New Roman" w:hAnsi="Times New Roman"/>
        </w:rPr>
        <w:t xml:space="preserve">value:</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differ</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faithful</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disappears,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given</w:t>
      </w:r>
      <w:r>
        <w:rPr>
          <w:rFonts w:ascii="Times New Roman" w:hAnsi="Times New Roman"/>
        </w:rPr>
        <w:t xml:space="preserve"> </w:t>
      </w:r>
      <w:r>
        <w:rPr>
          <w:rFonts w:ascii="Times New Roman" w:hAnsi="Times New Roman"/>
        </w:rPr>
        <w:t xml:space="preserve">both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configurations,</w:t>
      </w:r>
      <w:r>
        <w:rPr>
          <w:rFonts w:ascii="Times New Roman" w:hAnsi="Times New Roman"/>
        </w:rPr>
        <w:t xml:space="preserve"> </w:t>
      </w:r>
      <w:r>
        <w:rPr>
          <w:rFonts w:ascii="Times New Roman" w:hAnsi="Times New Roman"/>
        </w:rPr>
        <w:t xml:space="preserve">including</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fractions</w:t>
      </w:r>
      <w:r>
        <w:rPr>
          <w:rFonts w:ascii="Times New Roman" w:hAnsi="Times New Roman"/>
        </w:rPr>
        <w:t xml:space="preserve"> </w:t>
      </w:r>
      <w:r>
        <w:rPr>
          <w:rFonts w:ascii="Times New Roman" w:hAnsi="Times New Roman"/>
        </w:rPr>
        <w:t xml:space="preserve">down</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lower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whenever</w:t>
      </w:r>
      <w:r>
        <w:rPr>
          <w:rFonts w:ascii="Times New Roman" w:hAnsi="Times New Roman"/>
        </w:rPr>
        <w:t xml:space="preserve"> </w:t>
      </w:r>
      <w:r>
        <w:rPr>
          <w:rFonts w:ascii="Times New Roman" w:hAnsi="Times New Roman"/>
        </w:rPr>
        <w:t xml:space="preserve">about</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closed-form</w:t>
      </w:r>
      <w:r>
        <w:rPr>
          <w:rFonts w:ascii="Times New Roman" w:hAnsi="Times New Roman"/>
        </w:rPr>
        <w:t xml:space="preserve"> </w:t>
      </w:r>
      <w:r>
        <w:rPr>
          <w:rFonts w:ascii="Times New Roman" w:hAnsi="Times New Roman"/>
        </w:rPr>
        <w:t xml:space="preserve">rule</w:t>
      </w:r>
      <w:r>
        <w:rPr>
          <w:rFonts w:ascii="Times New Roman" w:hAnsi="Times New Roman"/>
        </w:rPr>
        <w:t xml:space="preserve"> </w:t>
      </w:r>
      <w:r>
        <w:rPr>
          <w:rFonts w:ascii="Times New Roman" w:hAnsi="Times New Roman"/>
        </w:rPr>
        <w:t xml:space="preserve">predicts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winner.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same</w:t>
      </w:r>
      <w:r>
        <w:rPr>
          <w:rFonts w:ascii="Times New Roman" w:hAnsi="Times New Roman"/>
        </w:rPr>
        <w:t xml:space="preserve"> </w:t>
      </w:r>
      <w:r>
        <w:rPr>
          <w:rFonts w:ascii="Times New Roman" w:hAnsi="Times New Roman"/>
        </w:rPr>
        <w:t xml:space="preserve">holds</w:t>
      </w:r>
      <w:r>
        <w:rPr>
          <w:rFonts w:ascii="Times New Roman" w:hAnsi="Times New Roman"/>
        </w:rPr>
        <w:t xml:space="preserve"> </w:t>
      </w:r>
      <w:r>
        <w:rPr>
          <w:rFonts w:ascii="Times New Roman" w:hAnsi="Times New Roman"/>
        </w:rPr>
        <w:t xml:space="preserve">beyond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first</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drops</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15–18</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digits;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step</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1.0–1.5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ahead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gradient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while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w:t>
      </w:r>
      <w:r>
        <w:rPr>
          <w:rFonts w:ascii="Times New Roman" w:hAnsi="Times New Roman"/>
        </w:rPr>
        <w:t xml:space="preserve"> </w:t>
      </w:r>
      <w:r>
        <w:rPr>
          <w:rFonts w:ascii="Times New Roman" w:hAnsi="Times New Roman"/>
        </w:rPr>
        <w:t xml:space="preserve">smaller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turns</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confusions</w:t>
      </w:r>
      <w:r>
        <w:rPr>
          <w:rFonts w:ascii="Times New Roman" w:hAnsi="Times New Roman"/>
        </w:rPr>
        <w:t xml:space="preserve"> </w:t>
      </w:r>
      <w:r>
        <w:rPr>
          <w:rFonts w:ascii="Times New Roman" w:hAnsi="Times New Roman"/>
        </w:rPr>
        <w:t xml:space="preserve">back:</w:t>
      </w:r>
      <w:r>
        <w:rPr>
          <w:rFonts w:ascii="Times New Roman" w:hAnsi="Times New Roman"/>
        </w:rPr>
        <w:t xml:space="preserve"> </w:t>
      </w:r>
      <w:r>
        <w:rPr>
          <w:rFonts w:ascii="Times New Roman" w:hAnsi="Times New Roman"/>
        </w:rPr>
        <w:t xml:space="preserve">flipped</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helped</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well</w:t>
      </w:r>
      <w:r>
        <w:rPr>
          <w:rFonts w:ascii="Times New Roman" w:hAnsi="Times New Roman"/>
        </w:rPr>
        <w:t xml:space="preserve"> </w:t>
      </w:r>
      <w:r>
        <w:rPr>
          <w:rFonts w:ascii="Times New Roman" w:hAnsi="Times New Roman"/>
        </w:rPr>
        <w:t xml:space="preserve">above</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still</w:t>
      </w:r>
      <w:r>
        <w:rPr>
          <w:rFonts w:ascii="Times New Roman" w:hAnsi="Times New Roman"/>
        </w:rPr>
        <w:t xml:space="preserve"> </w:t>
      </w:r>
      <w:r>
        <w:rPr>
          <w:rFonts w:ascii="Times New Roman" w:hAnsi="Times New Roman"/>
        </w:rPr>
        <w:t xml:space="preserve">removed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third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t>28</m:t>
        </m:r>
        <m:r>
          <m:rPr>
            <m:sty m:val="p"/>
          </m:rPr>
          <m:t>×</m:t>
        </m:r>
        <m:r>
          <m:t>28</m:t>
        </m:r>
      </m:oMath>
      <w:r>
        <w:rPr>
          <w:rFonts w:ascii="Times New Roman" w:hAnsi="Times New Roman"/>
        </w:rPr>
        <w:t xml:space="preserve"> </w:t>
      </w:r>
      <w:r>
        <w:rPr>
          <w:rFonts w:ascii="Times New Roman" w:hAnsi="Times New Roman"/>
        </w:rPr>
        <w:t xml:space="preserve">matrix</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classically</w:t>
      </w:r>
      <w:r>
        <w:rPr>
          <w:rFonts w:ascii="Times New Roman" w:hAnsi="Times New Roman"/>
        </w:rPr>
        <w:t xml:space="preserve"> </w:t>
      </w:r>
      <w:r>
        <w:rPr>
          <w:rFonts w:ascii="Times New Roman" w:hAnsi="Times New Roman"/>
        </w:rPr>
        <w:t xml:space="preserve">simulable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claimed.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way</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noise-free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valid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relaxation,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advance.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released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0.6.19,</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Variational quantum classifiers are trained on simulators and run on noisy devices, or trained directly</w:t>
      </w:r>
      <w:r>
        <w:rPr>
          <w:rFonts w:ascii="Times New Roman" w:hAnsi="Times New Roman"/>
        </w:rPr>
        <w:t xml:space="preserve"> </w:t>
      </w:r>
      <w:r>
        <w:rPr>
          <w:rFonts w:ascii="Times New Roman" w:hAnsi="Times New Roman"/>
        </w:rPr>
        <w:t xml:space="preserve">under device noise. Noise-aware training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the usual remedy when the two</w:t>
      </w:r>
      <w:r>
        <w:rPr>
          <w:rFonts w:ascii="Times New Roman" w:hAnsi="Times New Roman"/>
        </w:rPr>
        <w:t xml:space="preserve"> </w:t>
      </w:r>
      <w:r>
        <w:rPr>
          <w:rFonts w:ascii="Times New Roman" w:hAnsi="Times New Roman"/>
        </w:rPr>
        <w:t xml:space="preserve">differ. Symmetry 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a different remedy: when the ideal</w:t>
      </w:r>
      <w:r>
        <w:rPr>
          <w:rFonts w:ascii="Times New Roman" w:hAnsi="Times New Roman"/>
        </w:rPr>
        <w:t xml:space="preserve"> </w:t>
      </w:r>
      <w:r>
        <w:rPr>
          <w:rFonts w:ascii="Times New Roman" w:hAnsi="Times New Roman"/>
        </w:rPr>
        <w:t xml:space="preserve">circuit conserves a quantity, outcomes that violate it can be discarded. The qang project expresses</w:t>
      </w:r>
      <w:r>
        <w:rPr>
          <w:rFonts w:ascii="Times New Roman" w:hAnsi="Times New Roman"/>
        </w:rPr>
        <w:t xml:space="preserve"> </w:t>
      </w:r>
      <w:r>
        <w:rPr>
          <w:rFonts w:ascii="Times New Roman" w:hAnsi="Times New Roman"/>
        </w:rPr>
        <w:t xml:space="preserve">qubit readouts in qg units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It</w:t>
      </w:r>
      <w:r>
        <w:rPr>
          <w:rFonts w:ascii="Times New Roman" w:hAnsi="Times New Roman"/>
        </w:rPr>
        <w:t xml:space="preserve"> </w:t>
      </w:r>
      <w:r>
        <w:rPr>
          <w:rFonts w:ascii="Times New Roman" w:hAnsi="Times New Roman"/>
        </w:rPr>
        <w:t xml:space="preserve">built a register-mean witness and a shot-level filter for circuits that conserve a Hamming</w:t>
      </w:r>
      <w:r>
        <w:rPr>
          <w:rFonts w:ascii="Times New Roman" w:hAnsi="Times New Roman"/>
        </w:rPr>
        <w:t xml:space="preserve"> </w:t>
      </w:r>
      <w:r>
        <w:rPr>
          <w:rFonts w:ascii="Times New Roman" w:hAnsi="Times New Roman"/>
        </w:rPr>
        <w:t xml:space="preserve">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This note asks a narrow question: for a QNN that conserves the weight,</w:t>
      </w:r>
      <w:r>
        <w:rPr>
          <w:rFonts w:ascii="Times New Roman" w:hAnsi="Times New Roman"/>
        </w:rPr>
        <w:t xml:space="preserve"> </w:t>
      </w:r>
      <w:r>
        <w:rPr>
          <w:rFonts w:ascii="Times New Roman" w:hAnsi="Times New Roman"/>
        </w:rPr>
        <w:t xml:space="preserve">how much does that filter change the accuracy of a classifier on T1-limited hardware, and when does it stop</w:t>
      </w:r>
      <w:r>
        <w:rPr>
          <w:rFonts w:ascii="Times New Roman" w:hAnsi="Times New Roman"/>
        </w:rPr>
        <w:t xml:space="preserve"> </w:t>
      </w:r>
      <w:r>
        <w:rPr>
          <w:rFonts w:ascii="Times New Roman" w:hAnsi="Times New Roman"/>
        </w:rPr>
        <w:t xml:space="preserve">mattering?</w:t>
      </w:r>
    </w:p>
    <w:p>
      <w:pPr>
        <w:pStyle w:val="BodyText"/>
      </w:pPr>
      <w:r>
        <w:rPr>
          <w:rFonts w:ascii="Times New Roman" w:hAnsi="Times New Roman"/>
        </w:rPr>
        <w:t xml:space="preserve">We answer with exact simulation, a fixed protocol and an explicit comparison. Every reading is taken with</w:t>
      </w:r>
      <w:r>
        <w:rPr>
          <w:rFonts w:ascii="Times New Roman" w:hAnsi="Times New Roman"/>
        </w:rPr>
        <w:t xml:space="preserve"> </w:t>
      </w:r>
      <w:r>
        <w:rPr>
          <w:rFonts w:ascii="Times New Roman" w:hAnsi="Times New Roman"/>
        </w:rPr>
        <w:t xml:space="preserve">qang (filtered) and without it (raw), on the same trained parameters or the same initialization. The</w:t>
      </w:r>
      <w:r>
        <w:rPr>
          <w:rFonts w:ascii="Times New Roman" w:hAnsi="Times New Roman"/>
        </w:rPr>
        <w:t xml:space="preserve"> </w:t>
      </w:r>
      <w:r>
        <w:rPr>
          <w:rFonts w:ascii="Times New Roman" w:hAnsi="Times New Roman"/>
        </w:rPr>
        <w:t xml:space="preserve">predictions of every study were committed to the repository before the run that tested them. Of 162 pre-registered predictions in the studies summarized here, 110 passed and 52 failed; the failures are</w:t>
      </w:r>
      <w:r>
        <w:rPr>
          <w:rFonts w:ascii="Times New Roman" w:hAnsi="Times New Roman"/>
        </w:rPr>
        <w:t xml:space="preserve"> </w:t>
      </w:r>
      <w:r>
        <w:rPr>
          <w:rFonts w:ascii="Times New Roman" w:hAnsi="Times New Roman"/>
        </w:rPr>
        <w:t xml:space="preserve">reported alongside the passes.</w:t>
      </w:r>
    </w:p>
    <w:bookmarkEnd w:id="20"/>
    <w:bookmarkStart w:id="31" w:name="model-and-theory"/>
    <w:p>
      <w:pPr>
        <w:pStyle w:val="Heading1"/>
      </w:pPr>
      <w:r>
        <w:rPr>
          <w:rFonts w:ascii="Times New Roman" w:hAnsi="Times New Roman"/>
        </w:rPr>
        <w:t xml:space="preserve">Model and theory</w:t>
      </w:r>
    </w:p>
    <w:bookmarkStart w:id="21" w:name="weight-conserving-qnn."/>
    <w:p>
      <w:pPr>
        <w:pStyle w:val="Heading4"/>
      </w:pPr>
      <w:r>
        <w:rPr>
          <w:rFonts w:ascii="Times New Roman" w:hAnsi="Times New Roman"/>
        </w:rPr>
        <w:t xml:space="preserve">Weight-conserving QNN.</w:t>
      </w:r>
    </w:p>
    <w:p>
      <w:pPr>
        <w:pStyle w:val="FirstParagraph"/>
      </w:pPr>
      <w:r>
        <w:rPr>
          <w:rFonts w:ascii="Times New Roman" w:hAnsi="Times New Roman"/>
        </w:rPr>
        <w:t xml:space="preserve">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 reconfigurable beam splitter (RBS) gate acts on a pair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as a Givens rotation between</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and leaves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11</m:t>
        </m:r>
        <m:r>
          <m:rPr>
            <m:sty m:val="p"/>
          </m:rPr>
          <m:t>⟩</m:t>
        </m:r>
      </m:oMath>
      <w:r>
        <w:rPr>
          <w:rFonts w:ascii="Times New Roman" w:hAnsi="Times New Roman"/>
        </w:rPr>
        <w:t xml:space="preserve"> </w:t>
      </w:r>
      <w:r>
        <w:rPr>
          <w:rFonts w:ascii="Times New Roman" w:hAnsi="Times New Roman"/>
        </w:rPr>
        <w:t xml:space="preserve">fixed, so it conserves the Hamming weight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We use</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and three layers of RBS gates on</w:t>
      </w:r>
      <w:r>
        <w:rPr>
          <w:rFonts w:ascii="Times New Roman" w:hAnsi="Times New Roman"/>
        </w:rPr>
        <w:t xml:space="preserve"> </w:t>
      </w:r>
      <w:r>
        <w:rPr>
          <w:rFonts w:ascii="Times New Roman" w:hAnsi="Times New Roman"/>
        </w:rPr>
        <w:t xml:space="preserve">the pairs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That gives 15 angles and depth</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(sublayers).</w:t>
      </w:r>
      <w:r>
        <w:rPr>
          <w:rFonts w:ascii="Times New Roman" w:hAnsi="Times New Roman"/>
        </w:rPr>
        <w:t xml:space="preserve"> </w:t>
      </w:r>
      <w:r>
        <w:rPr>
          <w:rFonts w:ascii="Times New Roman" w:hAnsi="Times New Roman"/>
        </w:rPr>
        <w:t xml:space="preserve">The readout is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with trainable</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and a logistic loss.</w:t>
      </w:r>
    </w:p>
    <w:bookmarkEnd w:id="21"/>
    <w:bookmarkStart w:id="22" w:name="encodings."/>
    <w:p>
      <w:pPr>
        <w:pStyle w:val="Heading4"/>
      </w:pPr>
      <w:r>
        <w:rPr>
          <w:rFonts w:ascii="Times New Roman" w:hAnsi="Times New Roman"/>
        </w:rPr>
        <w:t xml:space="preserve">Encodings.</w:t>
      </w:r>
    </w:p>
    <w:p>
      <w:pPr>
        <w:pStyle w:val="FirstParagraph"/>
      </w:pPr>
      <w:r>
        <w:rPr>
          <w:rFonts w:ascii="Times New Roman" w:hAnsi="Times New Roman"/>
        </w:rPr>
        <w:t xml:space="preserve">With four features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let</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the constant component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m:oMath>
        <m:r>
          <m:rPr>
            <m:sty m:val="p"/>
          </m:rPr>
          <m:t>∥</m:t>
        </m:r>
        <m:r>
          <m:t>x</m:t>
        </m:r>
        <m:r>
          <m:rPr>
            <m:sty m:val="p"/>
          </m:rPr>
          <m:t>∥</m:t>
        </m:r>
      </m:oMath>
      <w:r>
        <w:rPr>
          <w:rFonts w:ascii="Times New Roman" w:hAnsi="Times New Roman"/>
        </w:rPr>
        <w:t xml:space="preserve">. Model E (weight 1) puts</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on the basis state with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excited. Model W (weight 2)</w:t>
      </w:r>
      <w:r>
        <w:rPr>
          <w:rFonts w:ascii="Times New Roman" w:hAnsi="Times New Roman"/>
        </w:rPr>
        <w:t xml:space="preserve"> </w:t>
      </w:r>
      <w:r>
        <w:rPr>
          <w:rFonts w:ascii="Times New Roman" w:hAnsi="Times New Roman"/>
        </w:rPr>
        <w:t xml:space="preserve">puts</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on the state with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excited, normalized. The sectors have dimensions 5 and 10.</w:t>
      </w:r>
    </w:p>
    <w:bookmarkEnd w:id="22"/>
    <w:bookmarkStart w:id="23" w:name="the-filter."/>
    <w:p>
      <w:pPr>
        <w:pStyle w:val="Heading4"/>
      </w:pPr>
      <w:r>
        <w:rPr>
          <w:rFonts w:ascii="Times New Roman" w:hAnsi="Times New Roman"/>
        </w:rPr>
        <w:t xml:space="preserve">The filter.</w:t>
      </w:r>
    </w:p>
    <w:p>
      <w:pPr>
        <w:pStyle w:val="FirstParagraph"/>
      </w:pPr>
      <w:r>
        <w:rPr>
          <w:rFonts w:ascii="Times New Roman" w:hAnsi="Times New Roman"/>
        </w:rPr>
        <w:t xml:space="preserve">With qang, the readout keeps only the shots whose weight equals the input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 renormalizes (</w:t>
      </w:r>
      <w:r>
        <w:rPr>
          <w:rStyle w:val="VerbatimChar"/>
          <w:rFonts w:ascii="Times New Roman" w:hAnsi="Times New Roman"/>
        </w:rPr>
        <w:t xml:space="preserve">qang.sectors.filter_distribution</w:t>
      </w:r>
      <w:r>
        <w:rPr>
          <w:rFonts w:ascii="Times New Roman" w:hAnsi="Times New Roman"/>
        </w:rPr>
        <w:t xml:space="preserve">). Without qang, all shots are used.</w:t>
      </w:r>
    </w:p>
    <w:bookmarkEnd w:id="23"/>
    <w:bookmarkStart w:id="24" w:name="f1f4-exactness-under-equal-t1."/>
    <w:p>
      <w:pPr>
        <w:pStyle w:val="Heading4"/>
      </w:pPr>
      <w:r>
        <w:rPr>
          <w:rFonts w:ascii="Times New Roman" w:hAnsi="Times New Roman"/>
        </w:rPr>
        <w:t xml:space="preserve">F1/F4: exactness under equal T1.</w:t>
      </w:r>
    </w:p>
    <w:p>
      <w:pPr>
        <w:pStyle w:val="FirstParagraph"/>
      </w:pPr>
      <w:r>
        <w:rPr>
          <w:rFonts w:ascii="Times New Roman" w:hAnsi="Times New Roman"/>
        </w:rPr>
        <w:t xml:space="preserve">Let amplitude damping with probability</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act on every</w:t>
      </w:r>
      <w:r>
        <w:rPr>
          <w:rFonts w:ascii="Times New Roman" w:hAnsi="Times New Roman"/>
        </w:rPr>
        <w:t xml:space="preserve"> </w:t>
      </w:r>
      <w:r>
        <w:rPr>
          <w:rFonts w:ascii="Times New Roman" w:hAnsi="Times New Roman"/>
        </w:rPr>
        <w:t xml:space="preserve">qubit after every sublayer. Its no-jump Kraus operator multiplies a basis state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excitations by</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the same factor for every state in the weight-</w:t>
      </w:r>
      <m:oMath>
        <m:r>
          <m:t>k</m:t>
        </m:r>
      </m:oMath>
      <w:r>
        <w:rPr>
          <w:rFonts w:ascii="Times New Roman" w:hAnsi="Times New Roman"/>
        </w:rPr>
        <w:t xml:space="preserve"> </w:t>
      </w:r>
      <w:r>
        <w:rPr>
          <w:rFonts w:ascii="Times New Roman" w:hAnsi="Times New Roman"/>
        </w:rPr>
        <w:t xml:space="preserve">sector. Every jump lowers the weight</w:t>
      </w:r>
      <w:r>
        <w:rPr>
          <w:rFonts w:ascii="Times New Roman" w:hAnsi="Times New Roman"/>
        </w:rPr>
        <w:t xml:space="preserve"> </w:t>
      </w:r>
      <w:r>
        <w:rPr>
          <w:rFonts w:ascii="Times New Roman" w:hAnsi="Times New Roman"/>
        </w:rPr>
        <w:t xml:space="preserve">and leaves the sector. The weight-conserving gates never bring a lowered state back. So, conditioned on the</w:t>
      </w:r>
      <w:r>
        <w:rPr>
          <w:rFonts w:ascii="Times New Roman" w:hAnsi="Times New Roman"/>
        </w:rPr>
        <w:t xml:space="preserve"> </w:t>
      </w:r>
      <w:r>
        <w:rPr>
          <w:rFonts w:ascii="Times New Roman" w:hAnsi="Times New Roman"/>
        </w:rPr>
        <w:t xml:space="preserve">weight being</w:t>
      </w:r>
      <w:r>
        <w:rPr>
          <w:rFonts w:ascii="Times New Roman" w:hAnsi="Times New Roman"/>
        </w:rPr>
        <w:t xml:space="preserve"> </w:t>
      </w:r>
      <m:oMath>
        <m:r>
          <m:t>k</m:t>
        </m:r>
      </m:oMath>
      <w:r>
        <w:rPr>
          <w:rFonts w:ascii="Times New Roman" w:hAnsi="Times New Roman"/>
        </w:rPr>
        <w:t xml:space="preserve">, the state is exactly the noiseless one, and</w:t>
      </w:r>
    </w:p>
    <w:p>
      <w:pPr>
        <w:pStyle w:val="BodyText"/>
      </w:pPr>
      <m:oMathPara>
        <m:oMathParaPr>
          <m:jc m:val="center"/>
        </m:oMathParaPr>
        <m:oMath>
          <m:r>
            <m:rPr>
              <m:nor/>
              <m:sty m:val="p"/>
            </m:rPr>
            <m:t>kept fraction</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For</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this is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at weight 1 and</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at weight 2. If the damping differs</w:t>
      </w:r>
      <w:r>
        <w:rPr>
          <w:rFonts w:ascii="Times New Roman" w:hAnsi="Times New Roman"/>
        </w:rPr>
        <w:t xml:space="preserve"> </w:t>
      </w:r>
      <w:r>
        <w:rPr>
          <w:rFonts w:ascii="Times New Roman" w:hAnsi="Times New Roman"/>
        </w:rPr>
        <w:t xml:space="preserve">between qubits, the no-jump factor is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over the excited set</w:t>
      </w:r>
      <w:r>
        <w:rPr>
          <w:rFonts w:ascii="Times New Roman" w:hAnsi="Times New Roman"/>
        </w:rPr>
        <w:t xml:space="preserve"> </w:t>
      </w:r>
      <m:oMath>
        <m:r>
          <m:t>S</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not uniform, and exactness is lost. Dephasing conserves the weight, so the filter cannot see it.</w:t>
      </w:r>
    </w:p>
    <w:bookmarkEnd w:id="24"/>
    <w:bookmarkStart w:id="25" w:name="f3-training."/>
    <w:p>
      <w:pPr>
        <w:pStyle w:val="Heading4"/>
      </w:pPr>
      <w:r>
        <w:rPr>
          <w:rFonts w:ascii="Times New Roman" w:hAnsi="Times New Roman"/>
        </w:rPr>
        <w:t xml:space="preserve">F3: training.</w:t>
      </w:r>
    </w:p>
    <w:p>
      <w:pPr>
        <w:pStyle w:val="FirstParagraph"/>
      </w:pPr>
      <w:r>
        <w:rPr>
          <w:rFonts w:ascii="Times New Roman" w:hAnsi="Times New Roman"/>
        </w:rPr>
        <w:t xml:space="preserve">Since the filtered T1 readout equals the noiseless one for every parameter value,</w:t>
      </w:r>
      <w:r>
        <w:rPr>
          <w:rFonts w:ascii="Times New Roman" w:hAnsi="Times New Roman"/>
        </w:rPr>
        <w:t xml:space="preserve"> </w:t>
      </w:r>
      <w:r>
        <w:rPr>
          <w:rFonts w:ascii="Times New Roman" w:hAnsi="Times New Roman"/>
        </w:rPr>
        <w:t xml:space="preserve">the loss and all gradients are identical. Training under T1 with the filter therefore yields the parameters</w:t>
      </w:r>
      <w:r>
        <w:rPr>
          <w:rFonts w:ascii="Times New Roman" w:hAnsi="Times New Roman"/>
        </w:rPr>
        <w:t xml:space="preserve"> </w:t>
      </w:r>
      <w:r>
        <w:rPr>
          <w:rFonts w:ascii="Times New Roman" w:hAnsi="Times New Roman"/>
        </w:rPr>
        <w:t xml:space="preserve">of noiseless training from the same initialization.</w:t>
      </w:r>
    </w:p>
    <w:bookmarkEnd w:id="25"/>
    <w:bookmarkStart w:id="26" w:name="Xf590342560ea91eb14989932cc332441923214b"/>
    <w:p>
      <w:pPr>
        <w:pStyle w:val="Heading4"/>
      </w:pPr>
      <w:r>
        <w:rPr>
          <w:rFonts w:ascii="Times New Roman" w:hAnsi="Times New Roman"/>
        </w:rPr>
        <w:t xml:space="preserve">F5: only the ratios of the decay rates matter.</w:t>
      </w:r>
    </w:p>
    <w:p>
      <w:pPr>
        <w:pStyle w:val="FirstParagraph"/>
      </w:pPr>
      <w:r>
        <w:rPr>
          <w:rFonts w:ascii="Times New Roman" w:hAnsi="Times New Roman"/>
        </w:rPr>
        <w:t xml:space="preserve">Conditioned on no jump, the state is</w:t>
      </w:r>
      <w:r>
        <w:rPr>
          <w:rFonts w:ascii="Times New Roman" w:hAnsi="Times New Roman"/>
        </w:rPr>
        <w:t xml:space="preserve"> </w:t>
      </w:r>
      <m:oMath>
        <m:r>
          <m:t>A</m:t>
        </m:r>
        <m:r>
          <m:t>ψ</m:t>
        </m:r>
        <m:r>
          <m:rPr>
            <m:sty m:val="p"/>
          </m:rPr>
          <m:t>/</m:t>
        </m:r>
        <m:r>
          <m:rPr>
            <m:sty m:val="p"/>
          </m:rPr>
          <m:t>∥</m:t>
        </m:r>
        <m:r>
          <m:t>A</m:t>
        </m:r>
        <m:r>
          <m:t>ψ</m:t>
        </m:r>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r>
          <m:t>A</m:t>
        </m:r>
        <m:r>
          <m:rPr>
            <m:sty m:val="p"/>
          </m:rPr>
          <m:t>=</m:t>
        </m:r>
        <m:r>
          <m:t>D</m:t>
        </m:r>
        <m:sSub>
          <m:e>
            <m:r>
              <m:t>U</m:t>
            </m:r>
          </m:e>
          <m:sub>
            <m:r>
              <m:t>d</m:t>
            </m:r>
          </m:sub>
        </m:sSub>
        <m:r>
          <m:rPr>
            <m:sty m:val="p"/>
          </m:rPr>
          <m:t>⋯</m:t>
        </m:r>
        <m:r>
          <m:t>D</m:t>
        </m:r>
        <m:sSub>
          <m:e>
            <m:r>
              <m:t>U</m:t>
            </m:r>
          </m:e>
          <m:sub>
            <m:r>
              <m:t>1</m:t>
            </m:r>
          </m:sub>
        </m:sSub>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the diagonal no-jump factor. Multiplying every</w:t>
      </w:r>
      <w:r>
        <w:rPr>
          <w:rFonts w:ascii="Times New Roman" w:hAnsi="Times New Roman"/>
        </w:rPr>
        <w:t xml:space="preserve"> </w:t>
      </w:r>
      <m:oMath>
        <m:d>
          <m:dPr>
            <m:begChr m:val="("/>
            <m:endChr m:val=")"/>
            <m:sepChr m:val=""/>
            <m:grow/>
          </m:dPr>
          <m:e>
            <m:r>
              <m:t>1</m:t>
            </m:r>
            <m:r>
              <m:rPr>
                <m:sty m:val="p"/>
              </m:rPr>
              <m:t>−</m:t>
            </m:r>
            <m:sSub>
              <m:e>
                <m:r>
                  <m:t>γ</m:t>
                </m:r>
              </m:e>
              <m:sub>
                <m:r>
                  <m:t>q</m:t>
                </m:r>
              </m:sub>
            </m:sSub>
          </m:e>
        </m:d>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 same constant multiplies</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by a constant on the weight-</w:t>
      </w:r>
      <m:oMath>
        <m:r>
          <m:t>k</m:t>
        </m:r>
      </m:oMath>
      <w:r>
        <w:rPr>
          <w:rFonts w:ascii="Times New Roman" w:hAnsi="Times New Roman"/>
        </w:rPr>
        <w:t xml:space="preserve"> </w:t>
      </w:r>
      <w:r>
        <w:rPr>
          <w:rFonts w:ascii="Times New Roman" w:hAnsi="Times New Roman"/>
        </w:rPr>
        <w:t xml:space="preserve">sector, which cancels in the normalization. The</w:t>
      </w:r>
      <w:r>
        <w:rPr>
          <w:rFonts w:ascii="Times New Roman" w:hAnsi="Times New Roman"/>
        </w:rPr>
        <w:t xml:space="preserve"> </w:t>
      </w:r>
      <w:r>
        <w:rPr>
          <w:rFonts w:ascii="Times New Roman" w:hAnsi="Times New Roman"/>
        </w:rPr>
        <w:t xml:space="preserve">filtered readout therefore depends only on the ratios</w:t>
      </w:r>
      <w:r>
        <w:rPr>
          <w:rFonts w:ascii="Times New Roman" w:hAnsi="Times New Roman"/>
        </w:rPr>
        <w:t xml:space="preserve"> </w:t>
      </w:r>
      <m:oMath>
        <m:d>
          <m:dPr>
            <m:begChr m:val="("/>
            <m:endChr m:val=")"/>
            <m:sepChr m:val=""/>
            <m:grow/>
          </m:dPr>
          <m:e>
            <m:r>
              <m:t>1</m:t>
            </m:r>
            <m:r>
              <m:rPr>
                <m:sty m:val="p"/>
              </m:rPr>
              <m:t>−</m:t>
            </m:r>
            <m:sSub>
              <m:e>
                <m:r>
                  <m:t>γ</m:t>
                </m:r>
              </m:e>
              <m:sub>
                <m:r>
                  <m:t>q</m:t>
                </m:r>
              </m:sub>
            </m:sSub>
          </m:e>
        </m:d>
        <m:r>
          <m:rPr>
            <m:sty m:val="p"/>
          </m:rPr>
          <m:t>/</m:t>
        </m:r>
        <m:d>
          <m:dPr>
            <m:begChr m:val="("/>
            <m:endChr m:val=")"/>
            <m:sepChr m:val=""/>
            <m:grow/>
          </m:dPr>
          <m:e>
            <m:r>
              <m:t>1</m:t>
            </m:r>
            <m:r>
              <m:rPr>
                <m:sty m:val="p"/>
              </m:rPr>
              <m:t>−</m:t>
            </m:r>
            <m:sSub>
              <m:e>
                <m:r>
                  <m:t>γ</m:t>
                </m:r>
              </m:e>
              <m:sub>
                <m:r>
                  <m:t>r</m:t>
                </m:r>
              </m:sub>
            </m:sSub>
          </m:e>
        </m:d>
      </m:oMath>
      <w:r>
        <w:rPr>
          <w:rFonts w:ascii="Times New Roman" w:hAnsi="Times New Roman"/>
        </w:rPr>
        <w:t xml:space="preserve">, at any weight (checked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whereas the raw readout depends on their absolute values. A model trained with the filter under the</w:t>
      </w:r>
      <w:r>
        <w:rPr>
          <w:rFonts w:ascii="Times New Roman" w:hAnsi="Times New Roman"/>
        </w:rPr>
        <w:t xml:space="preserve"> </w:t>
      </w:r>
      <w:r>
        <w:rPr>
          <w:rFonts w:ascii="Times New Roman" w:hAnsi="Times New Roman"/>
        </w:rPr>
        <w:t xml:space="preserve">device’s decay rates needs only the relative T1s.</w:t>
      </w:r>
    </w:p>
    <w:bookmarkEnd w:id="26"/>
    <w:bookmarkStart w:id="27" w:name="X98f8470caf7f04c74444d9d1fd2dd0523733a4a"/>
    <w:p>
      <w:pPr>
        <w:pStyle w:val="Heading4"/>
      </w:pPr>
      <w:r>
        <w:rPr>
          <w:rFonts w:ascii="Times New Roman" w:hAnsi="Times New Roman"/>
        </w:rPr>
        <w:t xml:space="preserve">F6: the filter turns T1 plus dephasing into dephasing alone.</w:t>
      </w:r>
    </w:p>
    <w:p>
      <w:pPr>
        <w:pStyle w:val="FirstParagraph"/>
      </w:pPr>
      <w:r>
        <w:rPr>
          <w:rFonts w:ascii="Times New Roman" w:hAnsi="Times New Roman"/>
        </w:rPr>
        <w:t xml:space="preserve">Under equal T1, the no-jump factor is a</w:t>
      </w:r>
      <w:r>
        <w:rPr>
          <w:rFonts w:ascii="Times New Roman" w:hAnsi="Times New Roman"/>
        </w:rPr>
        <w:t xml:space="preserve"> </w:t>
      </w:r>
      <w:r>
        <w:rPr>
          <w:rFonts w:ascii="Times New Roman" w:hAnsi="Times New Roman"/>
        </w:rPr>
        <w:t xml:space="preserve">scalar on the sector and commutes with the diagonal dephasing channel, so the filtered readout of a circuit with T1</w:t>
      </w:r>
      <w:r>
        <w:rPr>
          <w:rFonts w:ascii="Times New Roman" w:hAnsi="Times New Roman"/>
        </w:rPr>
        <w:t xml:space="preserve"> </w:t>
      </w:r>
      <w:r>
        <w:rPr>
          <w:rFonts w:ascii="Times New Roman" w:hAnsi="Times New Roman"/>
        </w:rPr>
        <w:t xml:space="preserve">and dephasing equals that of the same circuit with dephasing alone (checked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The filter leaves a single</w:t>
      </w:r>
      <w:r>
        <w:rPr>
          <w:rFonts w:ascii="Times New Roman" w:hAnsi="Times New Roman"/>
        </w:rPr>
        <w:t xml:space="preserve"> </w:t>
      </w:r>
      <w:r>
        <w:rPr>
          <w:rFonts w:ascii="Times New Roman" w:hAnsi="Times New Roman"/>
        </w:rPr>
        <w:t xml:space="preserve">noise parameter, which zero-noise extrapolation can remove.</w:t>
      </w:r>
    </w:p>
    <w:bookmarkEnd w:id="27"/>
    <w:bookmarkStart w:id="28" w:name="X24e22474afbb22966c7851a096c3b1a20253df1"/>
    <w:p>
      <w:pPr>
        <w:pStyle w:val="Heading4"/>
      </w:pPr>
      <w:r>
        <w:rPr>
          <w:rFonts w:ascii="Times New Roman" w:hAnsi="Times New Roman"/>
        </w:rPr>
        <w:t xml:space="preserve">F7: the raw multiclass readout is a blend.</w:t>
      </w:r>
    </w:p>
    <w:p>
      <w:pPr>
        <w:pStyle w:val="FirstParagraph"/>
      </w:pPr>
      <w:r>
        <w:rPr>
          <w:rFonts w:ascii="Times New Roman" w:hAnsi="Times New Roman"/>
        </w:rPr>
        <w:t xml:space="preserve">At weight 1 under equal T1 every decayed shot lands in</w:t>
      </w:r>
      <w:r>
        <w:rPr>
          <w:rFonts w:ascii="Times New Roman" w:hAnsi="Times New Roman"/>
        </w:rPr>
        <w:t xml:space="preserve"> </w:t>
      </w:r>
      <m:oMath>
        <m:r>
          <m:rPr>
            <m:sty m:val="p"/>
          </m:rPr>
          <m:t>|</m:t>
        </m:r>
        <m:r>
          <m:t>0</m:t>
        </m:r>
        <m:r>
          <m:rPr>
            <m:sty m:val="p"/>
          </m:rPr>
          <m:t>⋯</m:t>
        </m:r>
        <m:r>
          <m:t>0</m:t>
        </m:r>
        <m:r>
          <m:rPr>
            <m:sty m:val="p"/>
          </m:rPr>
          <m:t>⟩</m:t>
        </m:r>
      </m:oMath>
      <w:r>
        <w:rPr>
          <w:rFonts w:ascii="Times New Roman" w:hAnsi="Times New Roman"/>
        </w:rPr>
        <w:t xml:space="preserve">, where every</w:t>
      </w:r>
      <w:r>
        <w:rPr>
          <w:rFonts w:ascii="Times New Roman" w:hAnsi="Times New Roman"/>
        </w:rPr>
        <w:t xml:space="preserve"> </w:t>
      </w:r>
      <m:oMath>
        <m:r>
          <m:t>q</m:t>
        </m:r>
        <m:sSub>
          <m:e>
            <m:r>
              <m:t>g</m:t>
            </m:r>
          </m:e>
          <m:sub>
            <m:r>
              <m:t>Z</m:t>
            </m:r>
          </m:sub>
        </m:sSub>
        <m:r>
          <m:rPr>
            <m:sty m:val="p"/>
          </m:rPr>
          <m:t>=</m:t>
        </m:r>
        <m:r>
          <m:rPr>
            <m:sty m:val="p"/>
          </m:rPr>
          <m:t>+</m:t>
        </m:r>
        <m:r>
          <m:t>1</m:t>
        </m:r>
      </m:oMath>
      <w:r>
        <w:rPr>
          <w:rFonts w:ascii="Times New Roman" w:hAnsi="Times New Roman"/>
        </w:rPr>
        <w:t xml:space="preserve"> </w:t>
      </w:r>
      <w:r>
        <w:rPr>
          <w:rFonts w:ascii="Times New Roman" w:hAnsi="Times New Roman"/>
        </w:rPr>
        <w:t xml:space="preserve">(every</w:t>
      </w:r>
      <w:r>
        <w:rPr>
          <w:rFonts w:ascii="Times New Roman" w:hAnsi="Times New Roman"/>
        </w:rPr>
        <w:t xml:space="preserve"> </w:t>
      </w:r>
      <m:oMath>
        <m:sSub>
          <m:e>
            <m:r>
              <m:t>p</m:t>
            </m:r>
          </m:e>
          <m:sub>
            <m:r>
              <m:t>c</m:t>
            </m:r>
          </m:sub>
        </m:sSub>
        <m:r>
          <m:rPr>
            <m:sty m:val="p"/>
          </m:rPr>
          <m:t>=</m:t>
        </m:r>
        <m:r>
          <m:t>0</m:t>
        </m:r>
      </m:oMath>
      <w:r>
        <w:rPr>
          <w:rFonts w:ascii="Times New Roman" w:hAnsi="Times New Roman"/>
        </w:rPr>
        <w:t xml:space="preserve">). The raw logits are therefore</w:t>
      </w:r>
      <w:r>
        <w:rPr>
          <w:rFonts w:ascii="Times New Roman" w:hAnsi="Times New Roman"/>
        </w:rPr>
        <w:t xml:space="preserve"> </w:t>
      </w:r>
      <m:oMath>
        <m:r>
          <m:t>K</m:t>
        </m:r>
        <m:sSub>
          <m:e>
            <m:r>
              <m:t>L</m:t>
            </m:r>
          </m:e>
          <m:sub>
            <m:r>
              <m:t>c</m:t>
            </m:r>
          </m:sub>
        </m:sSub>
        <m:r>
          <m:rPr>
            <m:sty m:val="p"/>
          </m:rPr>
          <m:t>+</m:t>
        </m:r>
        <m:d>
          <m:dPr>
            <m:begChr m:val="("/>
            <m:endChr m:val=")"/>
            <m:sepChr m:val=""/>
            <m:grow/>
          </m:dPr>
          <m:e>
            <m:r>
              <m:t>1</m:t>
            </m:r>
            <m:r>
              <m:rPr>
                <m:sty m:val="p"/>
              </m:rPr>
              <m:t>−</m:t>
            </m:r>
            <m:r>
              <m:t>K</m:t>
            </m:r>
          </m:e>
        </m:d>
        <m:sSub>
          <m:e>
            <m:r>
              <m:t>v</m:t>
            </m:r>
          </m:e>
          <m:sub>
            <m:r>
              <m:t>c</m:t>
            </m:r>
          </m:sub>
        </m:sSub>
      </m:oMath>
      <w:r>
        <w:rPr>
          <w:rFonts w:ascii="Times New Roman" w:hAnsi="Times New Roman"/>
        </w:rPr>
        <w:t xml:space="preserve">, with</w:t>
      </w:r>
      <w:r>
        <w:rPr>
          <w:rFonts w:ascii="Times New Roman" w:hAnsi="Times New Roman"/>
        </w:rPr>
        <w:t xml:space="preserve"> </w:t>
      </w:r>
      <m:oMath>
        <m:r>
          <m:t>L</m:t>
        </m:r>
      </m:oMath>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 logits,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kept fraction and</w:t>
      </w:r>
      <w:r>
        <w:rPr>
          <w:rFonts w:ascii="Times New Roman" w:hAnsi="Times New Roman"/>
        </w:rPr>
        <w:t xml:space="preserve"> </w:t>
      </w:r>
      <m:oMath>
        <m:r>
          <m:t>v</m:t>
        </m:r>
      </m:oMath>
      <w:r>
        <w:rPr>
          <w:rFonts w:ascii="Times New Roman" w:hAnsi="Times New Roman"/>
        </w:rPr>
        <w:t xml:space="preserve"> </w:t>
      </w:r>
      <w:r>
        <w:rPr>
          <w:rFonts w:ascii="Times New Roman" w:hAnsi="Times New Roman"/>
        </w:rPr>
        <w:t xml:space="preserve">a constant vector set by training (</w:t>
      </w:r>
      <m:oMath>
        <m:sSup>
          <m:e>
            <m:r>
              <m:t>W</m:t>
            </m:r>
          </m:e>
          <m:sup>
            <m:r>
              <m:rPr>
                <m:sty m:val="p"/>
                <m:scr m:val="sans-serif"/>
              </m:rPr>
              <m:t>T</m:t>
            </m:r>
          </m:sup>
        </m:sSup>
        <m:r>
          <m:rPr>
            <m:sty m:val="b"/>
          </m:rPr>
          <m:t>1</m:t>
        </m:r>
        <m:r>
          <m:rPr>
            <m:sty m:val="p"/>
          </m:rPr>
          <m:t>+</m:t>
        </m:r>
        <m:r>
          <m:t>b</m:t>
        </m:r>
      </m:oMath>
      <w:r>
        <w:rPr>
          <w:rFonts w:ascii="Times New Roman" w:hAnsi="Times New Roman"/>
        </w:rPr>
        <w:t xml:space="preserve"> </w:t>
      </w:r>
      <w:r>
        <w:rPr>
          <w:rFonts w:ascii="Times New Roman" w:hAnsi="Times New Roman"/>
        </w:rPr>
        <w:t xml:space="preserve">for the head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m:oMath>
        <m:r>
          <m:t>b</m:t>
        </m:r>
      </m:oMath>
      <w:r>
        <w:rPr>
          <w:rFonts w:ascii="Times New Roman" w:hAnsi="Times New Roman"/>
        </w:rPr>
        <w:t xml:space="preserve"> </w:t>
      </w:r>
      <w:r>
        <w:rPr>
          <w:rFonts w:ascii="Times New Roman" w:hAnsi="Times New Roman"/>
        </w:rPr>
        <w:t xml:space="preserve">for the qubit readout): without the filter every input is pulled toward the class with the largest</w:t>
      </w:r>
      <w:r>
        <w:rPr>
          <w:rFonts w:ascii="Times New Roman" w:hAnsi="Times New Roman"/>
        </w:rPr>
        <w:t xml:space="preserve"> </w:t>
      </w:r>
      <m:oMath>
        <m:sSub>
          <m:e>
            <m:r>
              <m:t>v</m:t>
            </m:r>
          </m:e>
          <m:sub>
            <m:r>
              <m:t>c</m:t>
            </m:r>
          </m:sub>
        </m:sSub>
      </m:oMath>
      <w:r>
        <w:rPr>
          <w:rFonts w:ascii="Times New Roman" w:hAnsi="Times New Roman"/>
        </w:rPr>
        <w:t xml:space="preserve">.</w:t>
      </w:r>
    </w:p>
    <w:bookmarkEnd w:id="28"/>
    <w:bookmarkStart w:id="29" w:name="multiclass-readout."/>
    <w:p>
      <w:pPr>
        <w:pStyle w:val="Heading4"/>
      </w:pPr>
      <w:r>
        <w:rPr>
          <w:rFonts w:ascii="Times New Roman" w:hAnsi="Times New Roman"/>
        </w:rPr>
        <w:t xml:space="preserve">Multiclass readout.</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uses the weight-1 network with</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classes,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readout scores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by the excitation probability</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with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head</w:t>
      </w:r>
      <w:r>
        <w:rPr>
          <w:rFonts w:ascii="Times New Roman" w:hAnsi="Times New Roman"/>
        </w:rPr>
        <w:t xml:space="preserve">”</w:t>
      </w:r>
      <w:r>
        <w:rPr>
          <w:rFonts w:ascii="Times New Roman" w:hAnsi="Times New Roman"/>
        </w:rPr>
        <w:t xml:space="preserve"> </w:t>
      </w:r>
      <w:r>
        <w:rPr>
          <w:rFonts w:ascii="Times New Roman" w:hAnsi="Times New Roman"/>
        </w:rPr>
        <w:t xml:space="preserve">readout is a linear softmax on the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values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Since each</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is a sector</w:t>
      </w:r>
      <w:r>
        <w:rPr>
          <w:rFonts w:ascii="Times New Roman" w:hAnsi="Times New Roman"/>
        </w:rPr>
        <w:t xml:space="preserve"> </w:t>
      </w:r>
      <w:r>
        <w:rPr>
          <w:rFonts w:ascii="Times New Roman" w:hAnsi="Times New Roman"/>
        </w:rPr>
        <w:t xml:space="preserve">probability, F4 applies: under equal T1 the filtered class scores are exactly the noiseless ones. An in-sector error</w:t>
      </w:r>
      <w:r>
        <w:rPr>
          <w:rFonts w:ascii="Times New Roman" w:hAnsi="Times New Roman"/>
        </w:rPr>
        <w:t xml:space="preserve"> </w:t>
      </w:r>
      <w:r>
        <w:rPr>
          <w:rFonts w:ascii="Times New Roman" w:hAnsi="Times New Roman"/>
        </w:rPr>
        <w:t xml:space="preserve">here moves the excitation to another qubit, i.e. swaps one class for another.</w:t>
      </w:r>
    </w:p>
    <w:bookmarkEnd w:id="29"/>
    <w:bookmarkStart w:id="30" w:name="f2-simulability."/>
    <w:p>
      <w:pPr>
        <w:pStyle w:val="Heading4"/>
      </w:pPr>
      <w:r>
        <w:rPr>
          <w:rFonts w:ascii="Times New Roman" w:hAnsi="Times New Roman"/>
        </w:rPr>
        <w:t xml:space="preserve">F2: simulability.</w:t>
      </w:r>
    </w:p>
    <w:p>
      <w:pPr>
        <w:pStyle w:val="FirstParagraph"/>
      </w:pPr>
      <w:r>
        <w:rPr>
          <w:rFonts w:ascii="Times New Roman" w:hAnsi="Times New Roman"/>
        </w:rPr>
        <w:t xml:space="preserve">At weight 1 the network is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orthogonal matrix</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t>v</m:t>
        </m:r>
      </m:oMath>
      <w:r>
        <w:rPr>
          <w:rFonts w:ascii="Times New Roman" w:hAnsi="Times New Roman"/>
        </w:rPr>
        <w:t xml:space="preserve">, and</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 quadratic form in</w:t>
      </w:r>
      <w:r>
        <w:rPr>
          <w:rFonts w:ascii="Times New Roman" w:hAnsi="Times New Roman"/>
        </w:rPr>
        <w:t xml:space="preserve"> </w:t>
      </w:r>
      <m:oMath>
        <m:r>
          <m:t>v</m:t>
        </m:r>
      </m:oMath>
      <w:r>
        <w:rPr>
          <w:rFonts w:ascii="Times New Roman" w:hAnsi="Times New Roman"/>
        </w:rPr>
        <w:t xml:space="preserve">. At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sector has dimension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polynomial for fixed</w:t>
      </w:r>
      <w:r>
        <w:rPr>
          <w:rFonts w:ascii="Times New Roman" w:hAnsi="Times New Roman"/>
        </w:rPr>
        <w:t xml:space="preserve"> </w:t>
      </w:r>
      <m:oMath>
        <m:r>
          <m:t>k</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 models can be simulated classically. Whether larger, higher-weight versions could not be is a separate</w:t>
      </w:r>
      <w:r>
        <w:rPr>
          <w:rFonts w:ascii="Times New Roman" w:hAnsi="Times New Roman"/>
        </w:rPr>
        <w:t xml:space="preserve"> </w:t>
      </w:r>
      <w:r>
        <w:rPr>
          <w:rFonts w:ascii="Times New Roman" w:hAnsi="Times New Roman"/>
        </w:rPr>
        <w:t xml:space="preserve">question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that this note does not address.</w:t>
      </w:r>
    </w:p>
    <w:bookmarkEnd w:id="30"/>
    <w:bookmarkEnd w:id="31"/>
    <w:bookmarkStart w:id="32" w:name="methods"/>
    <w:p>
      <w:pPr>
        <w:pStyle w:val="Heading1"/>
      </w:pPr>
      <w:r>
        <w:rPr>
          <w:rFonts w:ascii="Times New Roman" w:hAnsi="Times New Roman"/>
        </w:rPr>
        <w:t xml:space="preserve">Methods</w:t>
      </w:r>
    </w:p>
    <w:p>
      <w:pPr>
        <w:pStyle w:val="FirstParagraph"/>
      </w:pPr>
      <w:r>
        <w:rPr>
          <w:rFonts w:ascii="Times New Roman" w:hAnsi="Times New Roman"/>
        </w:rPr>
        <w:t xml:space="preserve">Datasets (binary): iris (versicolor vs virginica), breast cancer, wine (classes 0 vs 1) and digits (3 vs 8),</w:t>
      </w:r>
      <w:r>
        <w:rPr>
          <w:rFonts w:ascii="Times New Roman" w:hAnsi="Times New Roman"/>
        </w:rPr>
        <w:t xml:space="preserve"> </w:t>
      </w:r>
      <w:r>
        <w:rPr>
          <w:rFonts w:ascii="Times New Roman" w:hAnsi="Times New Roman"/>
        </w:rPr>
        <w:t xml:space="preserve">with 100 samples per class where available. Each run uses a stratified 70/30 split, standardization, PCA to</w:t>
      </w:r>
      <w:r>
        <w:rPr>
          <w:rFonts w:ascii="Times New Roman" w:hAnsi="Times New Roman"/>
        </w:rPr>
        <w:t xml:space="preserve"> </w:t>
      </w:r>
      <w:r>
        <w:rPr>
          <w:rFonts w:ascii="Times New Roman" w:hAnsi="Times New Roman"/>
        </w:rPr>
        <w:t xml:space="preserve">four components where needed, and scaling to</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one test sample is worth 2–3 points. Training uses</w:t>
      </w:r>
      <w:r>
        <w:rPr>
          <w:rFonts w:ascii="Times New Roman" w:hAnsi="Times New Roman"/>
        </w:rPr>
        <w:t xml:space="preserve"> </w:t>
      </w:r>
      <w:r>
        <w:rPr>
          <w:rFonts w:ascii="Times New Roman" w:hAnsi="Times New Roman"/>
        </w:rPr>
        <w:t xml:space="preserve">Adam for 120 epochs, with central-difference gradients on the angles. Noise conditions are applied after every</w:t>
      </w:r>
      <w:r>
        <w:rPr>
          <w:rFonts w:ascii="Times New Roman" w:hAnsi="Times New Roman"/>
        </w:rPr>
        <w:t xml:space="preserve"> </w:t>
      </w:r>
      <w:r>
        <w:rPr>
          <w:rFonts w:ascii="Times New Roman" w:hAnsi="Times New Roman"/>
        </w:rPr>
        <w:t xml:space="preserve">sublayer: equal T1 with</w:t>
      </w:r>
      <w:r>
        <w:rPr>
          <w:rFonts w:ascii="Times New Roman" w:hAnsi="Times New Roman"/>
        </w:rPr>
        <w:t xml:space="preserve"> </w:t>
      </w:r>
      <m:oMath>
        <m:r>
          <m:t>γ</m:t>
        </m:r>
        <m:r>
          <m:rPr>
            <m:sty m:val="p"/>
          </m:rPr>
          <m:t>=</m:t>
        </m:r>
        <m:r>
          <m:t>0.08</m:t>
        </m:r>
      </m:oMath>
      <w:r>
        <w:rPr>
          <w:rFonts w:ascii="Times New Roman" w:hAnsi="Times New Roman"/>
        </w:rPr>
        <w:t xml:space="preserve">; unequal T1 with</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0.04 to 0.12 (mean 0.08); and equal</w:t>
      </w:r>
      <w:r>
        <w:rPr>
          <w:rFonts w:ascii="Times New Roman" w:hAnsi="Times New Roman"/>
        </w:rPr>
        <w:t xml:space="preserve"> </w:t>
      </w:r>
      <w:r>
        <w:rPr>
          <w:rFonts w:ascii="Times New Roman" w:hAnsi="Times New Roman"/>
        </w:rPr>
        <w:t xml:space="preserve">T1 plus a phase flip with probability 0.03. The simulation is exact. T1 and dephasing keep the density matrix</w:t>
      </w:r>
      <w:r>
        <w:rPr>
          <w:rFonts w:ascii="Times New Roman" w:hAnsi="Times New Roman"/>
        </w:rPr>
        <w:t xml:space="preserve"> </w:t>
      </w:r>
      <w:r>
        <w:rPr>
          <w:rFonts w:ascii="Times New Roman" w:hAnsi="Times New Roman"/>
        </w:rPr>
        <w:t xml:space="preserve">block-diagonal in the Hamming weight, so one block per weight is propagated; this is checked against the full</w:t>
      </w:r>
      <w:r>
        <w:rPr>
          <w:rFonts w:ascii="Times New Roman" w:hAnsi="Times New Roman"/>
        </w:rPr>
        <w:t xml:space="preserve"> </w:t>
      </w:r>
      <w:r>
        <w:rPr>
          <w:rFonts w:ascii="Times New Roman" w:hAnsi="Times New Roman"/>
        </w:rPr>
        <w:t xml:space="preserve">density matrix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 each study’s script, with its predictions written in the header, was</w:t>
      </w:r>
      <w:r>
        <w:rPr>
          <w:rFonts w:ascii="Times New Roman" w:hAnsi="Times New Roman"/>
        </w:rPr>
        <w:t xml:space="preserve"> </w:t>
      </w:r>
      <w:r>
        <w:rPr>
          <w:rFonts w:ascii="Times New Roman" w:hAnsi="Times New Roman"/>
        </w:rPr>
        <w:t xml:space="preserve">committed before the seed of its reported run was used; code was debugged on another seed with few epochs.</w:t>
      </w:r>
      <w:r>
        <w:rPr>
          <w:rFonts w:ascii="Times New Roman" w:hAnsi="Times New Roman"/>
        </w:rPr>
        <w:t xml:space="preserve"> </w:t>
      </w:r>
      <w:r>
        <w:rPr>
          <w:rFonts w:ascii="Times New Roman" w:hAnsi="Times New Roman"/>
        </w:rPr>
        <w:t xml:space="preserve">The commit hashes are in the research notes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32"/>
    <w:bookmarkStart w:id="45" w:name="results"/>
    <w:p>
      <w:pPr>
        <w:pStyle w:val="Heading1"/>
      </w:pPr>
      <w:r>
        <w:rPr>
          <w:rFonts w:ascii="Times New Roman" w:hAnsi="Times New Roman"/>
        </w:rPr>
        <w:t xml:space="preserve">Results</w:t>
      </w:r>
    </w:p>
    <w:bookmarkStart w:id="33" w:name="single-seed-studies."/>
    <w:p>
      <w:pPr>
        <w:pStyle w:val="Heading4"/>
      </w:pPr>
      <w:r>
        <w:rPr>
          <w:rFonts w:ascii="Times New Roman" w:hAnsi="Times New Roman"/>
        </w:rPr>
        <w:t xml:space="preserve">Single-seed studies.</w:t>
      </w:r>
    </w:p>
    <w:p>
      <w:pPr>
        <w:pStyle w:val="FirstParagraph"/>
      </w:pPr>
      <w:r>
        <w:rPr>
          <w:rFonts w:ascii="Times New Roman" w:hAnsi="Times New Roman"/>
        </w:rPr>
        <w:t xml:space="preserve">The weight-conserving QNN that keeps the norm reaches a mean accuracy of</w:t>
      </w:r>
      <w:r>
        <w:rPr>
          <w:rFonts w:ascii="Times New Roman" w:hAnsi="Times New Roman"/>
        </w:rPr>
        <w:t xml:space="preserve"> </w:t>
      </w:r>
      <w:r>
        <w:rPr>
          <w:rFonts w:ascii="Times New Roman" w:hAnsi="Times New Roman"/>
        </w:rPr>
        <w:t xml:space="preserve">0.960 over the four datasets. That is level with a standard (non-conserving) four-qubit QNN (0.952) and with</w:t>
      </w:r>
      <w:r>
        <w:rPr>
          <w:rFonts w:ascii="Times New Roman" w:hAnsi="Times New Roman"/>
        </w:rPr>
        <w:t xml:space="preserve"> </w:t>
      </w:r>
      <w:r>
        <w:rPr>
          <w:rFonts w:ascii="Times New Roman" w:hAnsi="Times New Roman"/>
        </w:rPr>
        <w:t xml:space="preserve">an RBF support-vector machine (0.957) and a small MLP (0.961). Without the norm component the same network</w:t>
      </w:r>
      <w:r>
        <w:rPr>
          <w:rFonts w:ascii="Times New Roman" w:hAnsi="Times New Roman"/>
        </w:rPr>
        <w:t xml:space="preserve"> </w:t>
      </w:r>
      <w:r>
        <w:rPr>
          <w:rFonts w:ascii="Times New Roman" w:hAnsi="Times New Roman"/>
        </w:rPr>
        <w:t xml:space="preserve">gets 0.791. Trained noiselessly and run under T1 with the filter, it keeps exactly its noiseless accuracy.</w:t>
      </w:r>
      <w:r>
        <w:rPr>
          <w:rFonts w:ascii="Times New Roman" w:hAnsi="Times New Roman"/>
        </w:rPr>
        <w:t xml:space="preserve"> </w:t>
      </w:r>
      <w:r>
        <w:rPr>
          <w:rFonts w:ascii="Times New Roman" w:hAnsi="Times New Roman"/>
        </w:rPr>
        <w:t xml:space="preserve">Training under T1 with the filter reproduces noiseless training to</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in the parameters (F3).</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γ</m:t>
        </m:r>
        <m:r>
          <m:rPr>
            <m:sty m:val="p"/>
          </m:rPr>
          <m:t>=</m:t>
        </m:r>
        <m:r>
          <m:t>0.08</m:t>
        </m:r>
      </m:oMath>
      <w:r>
        <w:rPr>
          <w:rFonts w:ascii="Times New Roman" w:hAnsi="Times New Roman"/>
        </w:rPr>
        <w:t xml:space="preserve">, a standard QNN trained noiselessly collapses under T1 (0.771); trained under T1 it</w:t>
      </w:r>
      <w:r>
        <w:rPr>
          <w:rFonts w:ascii="Times New Roman" w:hAnsi="Times New Roman"/>
        </w:rPr>
        <w:t xml:space="preserve"> </w:t>
      </w:r>
      <w:r>
        <w:rPr>
          <w:rFonts w:ascii="Times New Roman" w:hAnsi="Times New Roman"/>
        </w:rPr>
        <w:t xml:space="preserve">recovers (0.944).</w:t>
      </w:r>
    </w:p>
    <w:p>
      <w:pPr>
        <w:pStyle w:val="BodyText"/>
      </w:pPr>
      <w:r>
        <w:rPr>
          <w:rFonts w:ascii="Times New Roman" w:hAnsi="Times New Roman"/>
        </w:rPr>
        <w:t xml:space="preserve">The predictions that failed:</w:t>
      </w:r>
    </w:p>
    <w:p>
      <w:pPr>
        <w:numPr>
          <w:ilvl w:val="0"/>
          <w:numId w:val="1001"/>
        </w:numPr>
      </w:pPr>
      <w:r>
        <w:rPr>
          <w:rFonts w:ascii="Times New Roman" w:hAnsi="Times New Roman"/>
        </w:rPr>
        <w:t xml:space="preserve">arccos encoding gave no accuracy gain;</w:t>
      </w:r>
    </w:p>
    <w:p>
      <w:pPr>
        <w:numPr>
          <w:ilvl w:val="0"/>
          <w:numId w:val="1001"/>
        </w:numPr>
      </w:pPr>
      <w:r>
        <w:rPr>
          <w:rFonts w:ascii="Times New Roman" w:hAnsi="Times New Roman"/>
        </w:rPr>
        <w:t xml:space="preserve">the classical quadratic twin did not match the QNN within 1 point at default regularization;</w:t>
      </w:r>
    </w:p>
    <w:p>
      <w:pPr>
        <w:numPr>
          <w:ilvl w:val="0"/>
          <w:numId w:val="1001"/>
        </w:numPr>
      </w:pPr>
      <w:r>
        <w:rPr>
          <w:rFonts w:ascii="Times New Roman" w:hAnsi="Times New Roman"/>
        </w:rPr>
        <w:t xml:space="preserve">unequal T1 cost the filter 1.5 points in one run (bound: 1 point);</w:t>
      </w:r>
    </w:p>
    <w:p>
      <w:pPr>
        <w:numPr>
          <w:ilvl w:val="0"/>
          <w:numId w:val="1001"/>
        </w:numPr>
      </w:pPr>
      <w:r>
        <w:rPr>
          <w:rFonts w:ascii="Times New Roman" w:hAnsi="Times New Roman"/>
        </w:rPr>
        <w:t xml:space="preserve">weight 2 was less accurate than weight 1 (by 3.7 points);</w:t>
      </w:r>
    </w:p>
    <w:p>
      <w:pPr>
        <w:numPr>
          <w:ilvl w:val="0"/>
          <w:numId w:val="1001"/>
        </w:numPr>
      </w:pPr>
      <w:r>
        <w:rPr>
          <w:rFonts w:ascii="Times New Roman" w:hAnsi="Times New Roman"/>
        </w:rPr>
        <w:t xml:space="preserve">trained under T1, the weight-2 model without the filter was 0.6 points ahead of the filtered one;</w:t>
      </w:r>
    </w:p>
    <w:p>
      <w:pPr>
        <w:numPr>
          <w:ilvl w:val="0"/>
          <w:numId w:val="1001"/>
        </w:numPr>
      </w:pPr>
      <w:r>
        <w:rPr>
          <w:rFonts w:ascii="Times New Roman" w:hAnsi="Times New Roman"/>
        </w:rPr>
        <w:t xml:space="preserve">in the studies of Sec. </w:t>
      </w:r>
      <w:hyperlink w:anchor="sec:more">
        <w:r>
          <w:rPr>
            <w:rStyle w:val="Hyperlink"/>
          </w:rPr>
          <w:t xml:space="preserve">4.0.0.3</w:t>
        </w:r>
      </w:hyperlink>
      <w:r>
        <w:rPr>
          <w:rFonts w:ascii="Times New Roman" w:hAnsi="Times New Roman"/>
        </w:rPr>
        <w:t xml:space="preserve">: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did not help weight 2 (two</w:t>
      </w:r>
      <w:r>
        <w:rPr>
          <w:rFonts w:ascii="Times New Roman" w:hAnsi="Times New Roman"/>
        </w:rPr>
        <w:t xml:space="preserve"> </w:t>
      </w:r>
      <w:r>
        <w:rPr>
          <w:rFonts w:ascii="Times New Roman" w:hAnsi="Times New Roman"/>
        </w:rPr>
        <w:t xml:space="preserve">predictions), the filter was not neutral under noise-aware training with that readout, the gain of the</w:t>
      </w:r>
      <w:r>
        <w:rPr>
          <w:rFonts w:ascii="Times New Roman" w:hAnsi="Times New Roman"/>
        </w:rPr>
        <w:t xml:space="preserve"> </w:t>
      </w:r>
      <w:r>
        <w:rPr>
          <w:rFonts w:ascii="Times New Roman" w:hAnsi="Times New Roman"/>
        </w:rPr>
        <w:t xml:space="preserve">filter at one T1 spread had a CI touching zero, weight 2 was not more sensitive to the spread than</w:t>
      </w:r>
      <w:r>
        <w:rPr>
          <w:rFonts w:ascii="Times New Roman" w:hAnsi="Times New Roman"/>
        </w:rPr>
        <w:t xml:space="preserve"> </w:t>
      </w:r>
      <w:r>
        <w:rPr>
          <w:rFonts w:ascii="Times New Roman" w:hAnsi="Times New Roman"/>
        </w:rPr>
        <w:t xml:space="preserve">weight 1, the pair-product encoding had a lower information ceiling than the unary one, and filling the whole</w:t>
      </w:r>
      <w:r>
        <w:rPr>
          <w:rFonts w:ascii="Times New Roman" w:hAnsi="Times New Roman"/>
        </w:rPr>
        <w:t xml:space="preserve"> </w:t>
      </w:r>
      <w:r>
        <w:rPr>
          <w:rFonts w:ascii="Times New Roman" w:hAnsi="Times New Roman"/>
        </w:rPr>
        <w:t xml:space="preserve">weight-2 sector did not help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w:t>
      </w:r>
    </w:p>
    <w:p>
      <w:pPr>
        <w:numPr>
          <w:ilvl w:val="0"/>
          <w:numId w:val="1001"/>
        </w:numPr>
      </w:pPr>
      <w:r>
        <w:rPr>
          <w:rFonts w:ascii="Times New Roman" w:hAnsi="Times New Roman"/>
        </w:rPr>
        <w:t xml:space="preserve">in Sec. </w:t>
      </w:r>
      <w:hyperlink w:anchor="sec:scaling">
        <w:r>
          <w:rPr>
            <w:rStyle w:val="Hyperlink"/>
          </w:rPr>
          <w:t xml:space="preserve">4.0.0.6</w:t>
        </w:r>
      </w:hyperlink>
      <w:r>
        <w:rPr>
          <w:rFonts w:ascii="Times New Roman" w:hAnsi="Times New Roman"/>
        </w:rPr>
        <w:t xml:space="preserve">: with less than one kept shot the filter did not lose, contrary to the</w:t>
      </w:r>
      <w:r>
        <w:rPr>
          <w:rFonts w:ascii="Times New Roman" w:hAnsi="Times New Roman"/>
        </w:rPr>
        <w:t xml:space="preserve"> </w:t>
      </w:r>
      <w:r>
        <w:rPr>
          <w:rFonts w:ascii="Times New Roman" w:hAnsi="Times New Roman"/>
        </w:rPr>
        <w:t xml:space="preserve">prediction; the raw error of the radius deficit was not smaller at half filling; and three of the four</w:t>
      </w:r>
      <w:r>
        <w:rPr>
          <w:rFonts w:ascii="Times New Roman" w:hAnsi="Times New Roman"/>
        </w:rPr>
        <w:t xml:space="preserve"> </w:t>
      </w:r>
      <w:r>
        <w:rPr>
          <w:rFonts w:ascii="Times New Roman" w:hAnsi="Times New Roman"/>
        </w:rPr>
        <w:t xml:space="preserve">predictions for the two-channel readout, including the replication of the 1.2-point effect above; on device</w:t>
      </w:r>
      <w:r>
        <w:rPr>
          <w:rFonts w:ascii="Times New Roman" w:hAnsi="Times New Roman"/>
        </w:rPr>
        <w:t xml:space="preserve"> </w:t>
      </w:r>
      <w:r>
        <w:rPr>
          <w:rFonts w:ascii="Times New Roman" w:hAnsi="Times New Roman"/>
        </w:rPr>
        <w:t xml:space="preserve">noise models, the filter removed less than half of the false radius deficit of product states; and three of</w:t>
      </w:r>
      <w:r>
        <w:rPr>
          <w:rFonts w:ascii="Times New Roman" w:hAnsi="Times New Roman"/>
        </w:rPr>
        <w:t xml:space="preserve"> </w:t>
      </w:r>
      <w:r>
        <w:rPr>
          <w:rFonts w:ascii="Times New Roman" w:hAnsi="Times New Roman"/>
        </w:rPr>
        <w:t xml:space="preserve">five predictions on distorting encodings, including a second replication of the 1.2-point effect;</w:t>
      </w:r>
    </w:p>
    <w:p>
      <w:pPr>
        <w:numPr>
          <w:ilvl w:val="0"/>
          <w:numId w:val="1001"/>
        </w:numPr>
      </w:pPr>
      <w:r>
        <w:rPr>
          <w:rFonts w:ascii="Times New Roman" w:hAnsi="Times New Roman"/>
        </w:rPr>
        <w:t xml:space="preserve">in Sec. </w:t>
      </w:r>
      <w:hyperlink w:anchor="sec:beyond">
        <w:r>
          <w:rPr>
            <w:rStyle w:val="Hyperlink"/>
          </w:rPr>
          <w:t xml:space="preserve">4.0.0.7</w:t>
        </w:r>
      </w:hyperlink>
      <w:r>
        <w:rPr>
          <w:rFonts w:ascii="Times New Roman" w:hAnsi="Times New Roman"/>
        </w:rPr>
        <w:t xml:space="preserve">: all four predictions that the echo would help narrow-margin inputs; training at 1000</w:t>
      </w:r>
      <w:r>
        <w:rPr>
          <w:rFonts w:ascii="Times New Roman" w:hAnsi="Times New Roman"/>
        </w:rPr>
        <w:t xml:space="preserve"> </w:t>
      </w:r>
      <w:r>
        <w:rPr>
          <w:rFonts w:ascii="Times New Roman" w:hAnsi="Times New Roman"/>
        </w:rPr>
        <w:t xml:space="preserve">shots, where the two readouts were expected within 1 point (qang</w:t>
      </w:r>
      <w:r>
        <w:rPr>
          <w:rFonts w:ascii="Times New Roman" w:hAnsi="Times New Roman"/>
        </w:rPr>
        <w:t xml:space="preserve"> </w:t>
      </w:r>
      <m:oMath>
        <m:r>
          <m:rPr>
            <m:sty m:val="p"/>
          </m:rPr>
          <m:t>+</m:t>
        </m:r>
        <m:r>
          <m:t>1.0</m:t>
        </m:r>
      </m:oMath>
      <w:r>
        <w:rPr>
          <w:rFonts w:ascii="Times New Roman" w:hAnsi="Times New Roman"/>
        </w:rPr>
        <w:t xml:space="preserve">), and at 100 shots, where the filter was</w:t>
      </w:r>
      <w:r>
        <w:rPr>
          <w:rFonts w:ascii="Times New Roman" w:hAnsi="Times New Roman"/>
        </w:rPr>
        <w:t xml:space="preserve"> </w:t>
      </w:r>
      <w:r>
        <w:rPr>
          <w:rFonts w:ascii="Times New Roman" w:hAnsi="Times New Roman"/>
        </w:rPr>
        <w:t xml:space="preserve">expected to lose more than a point to its shot cost (it was</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points ahead); the 10-point loss of the multiclass</w:t>
      </w:r>
      <w:r>
        <w:rPr>
          <w:rFonts w:ascii="Times New Roman" w:hAnsi="Times New Roman"/>
        </w:rPr>
        <w:t xml:space="preserve"> </w:t>
      </w:r>
      <w:r>
        <w:rPr>
          <w:rFonts w:ascii="Times New Roman" w:hAnsi="Times New Roman"/>
        </w:rPr>
        <w:t xml:space="preserve">head readout without the filter (9.1 points); a larger loss without the filter at 8 qubits than at 5 at weight 1</w:t>
      </w:r>
      <w:r>
        <w:rPr>
          <w:rFonts w:ascii="Times New Roman" w:hAnsi="Times New Roman"/>
        </w:rPr>
        <w:t xml:space="preserve"> </w:t>
      </w:r>
      <w:r>
        <w:rPr>
          <w:rFonts w:ascii="Times New Roman" w:hAnsi="Times New Roman"/>
        </w:rPr>
        <w:t xml:space="preserve">(it stayed at 3.1–3.4 points); a raw gradient suppressed more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and fewer shots with the</w:t>
      </w:r>
      <w:r>
        <w:rPr>
          <w:rFonts w:ascii="Times New Roman" w:hAnsi="Times New Roman"/>
        </w:rPr>
        <w:t xml:space="preserve"> </w:t>
      </w:r>
      <w:r>
        <w:rPr>
          <w:rFonts w:ascii="Times New Roman" w:hAnsi="Times New Roman"/>
        </w:rPr>
        <w:t xml:space="preserve">filter in every gradient cell (10 of 12); and, for the multiclass echo, as many agreeing decisions with the echo on</w:t>
      </w:r>
      <w:r>
        <w:rPr>
          <w:rFonts w:ascii="Times New Roman" w:hAnsi="Times New Roman"/>
        </w:rPr>
        <w:t xml:space="preserve"> </w:t>
      </w:r>
      <w:r>
        <w:rPr>
          <w:rFonts w:ascii="Times New Roman" w:hAnsi="Times New Roman"/>
        </w:rPr>
        <w:t xml:space="preserve">every backend and a filtered head readout at least as accurate as the raw one on every backend (each missed on one</w:t>
      </w:r>
      <w:r>
        <w:rPr>
          <w:rFonts w:ascii="Times New Roman" w:hAnsi="Times New Roman"/>
        </w:rPr>
        <w:t xml:space="preserve"> </w:t>
      </w:r>
      <w:r>
        <w:rPr>
          <w:rFonts w:ascii="Times New Roman" w:hAnsi="Times New Roman"/>
        </w:rPr>
        <w:t xml:space="preserve">or two backends by one input); with 3, 5 and 8 classes at 8 qubits, a loss without the filter growing with the</w:t>
      </w:r>
      <w:r>
        <w:rPr>
          <w:rFonts w:ascii="Times New Roman" w:hAnsi="Times New Roman"/>
        </w:rPr>
        <w:t xml:space="preserve"> </w:t>
      </w:r>
      <w:r>
        <w:rPr>
          <w:rFonts w:ascii="Times New Roman" w:hAnsi="Times New Roman"/>
        </w:rPr>
        <w:t xml:space="preserve">classes, at least 15 points with 8 classes, a smaller loss for the qubit readout at every class count (it lost</w:t>
      </w:r>
      <w:r>
        <w:rPr>
          <w:rFonts w:ascii="Times New Roman" w:hAnsi="Times New Roman"/>
        </w:rPr>
        <w:t xml:space="preserve"> </w:t>
      </w:r>
      <w:r>
        <w:rPr>
          <w:rFonts w:ascii="Times New Roman" w:hAnsi="Times New Roman"/>
        </w:rPr>
        <w:t xml:space="preserve">more with 3 classes), and noise-aware training within 3 points (3.0 with 8 classes, at the bound); and, for</w:t>
      </w:r>
      <w:r>
        <w:rPr>
          <w:rFonts w:ascii="Times New Roman" w:hAnsi="Times New Roman"/>
        </w:rPr>
        <w:t xml:space="preserve"> </w:t>
      </w:r>
      <w:r>
        <w:rPr>
          <w:rFonts w:ascii="Times New Roman" w:hAnsi="Times New Roman"/>
        </w:rPr>
        <w:t xml:space="preserve">unequal T1 corrected by calibrated training, a model within 0.5 points of noiseless at weight 2 (0.5 points</w:t>
      </w:r>
      <w:r>
        <w:rPr>
          <w:rFonts w:ascii="Times New Roman" w:hAnsi="Times New Roman"/>
        </w:rPr>
        <w:t xml:space="preserve"> </w:t>
      </w:r>
      <w:r>
        <w:rPr>
          <w:rFonts w:ascii="Times New Roman" w:hAnsi="Times New Roman"/>
        </w:rPr>
        <w:t xml:space="preserve">below) and a larger drift loss for the raw noise-aware model at weight 1 (it lost 0.2 points); and, for dephasing</w:t>
      </w:r>
      <w:r>
        <w:rPr>
          <w:rFonts w:ascii="Times New Roman" w:hAnsi="Times New Roman"/>
        </w:rPr>
        <w:t xml:space="preserve"> </w:t>
      </w:r>
      <w:r>
        <w:rPr>
          <w:rFonts w:ascii="Times New Roman" w:hAnsi="Times New Roman"/>
        </w:rPr>
        <w:t xml:space="preserve">with zero-noise extrapolation, a linear extrapolation removing at least half of the filter’s feature error (it left</w:t>
      </w:r>
      <w:r>
        <w:rPr>
          <w:rFonts w:ascii="Times New Roman" w:hAnsi="Times New Roman"/>
        </w:rPr>
        <w:t xml:space="preserve"> </w:t>
      </w:r>
      <w:r>
        <w:rPr>
          <w:rFonts w:ascii="Times New Roman" w:hAnsi="Times New Roman"/>
        </w:rPr>
        <w:t xml:space="preserve">50.3% and 57.5%), accuracy within 1 point of noiseless at weight 2 (1.3 points below), and no loss against the filter</w:t>
      </w:r>
      <w:r>
        <w:rPr>
          <w:rFonts w:ascii="Times New Roman" w:hAnsi="Times New Roman"/>
        </w:rPr>
        <w:t xml:space="preserve"> </w:t>
      </w:r>
      <w:r>
        <w:rPr>
          <w:rFonts w:ascii="Times New Roman" w:hAnsi="Times New Roman"/>
        </w:rPr>
        <w:t xml:space="preserve">alone with 1000 shots per scale at weight 2 (2.9 points below); and all four predictions that calibrated training</w:t>
      </w:r>
      <w:r>
        <w:rPr>
          <w:rFonts w:ascii="Times New Roman" w:hAnsi="Times New Roman"/>
        </w:rPr>
        <w:t xml:space="preserve"> </w:t>
      </w:r>
      <w:r>
        <w:rPr>
          <w:rFonts w:ascii="Times New Roman" w:hAnsi="Times New Roman"/>
        </w:rPr>
        <w:t xml:space="preserve">from the published T1 and T2 would help on device noise models; all five predictions that a calibration measured on</w:t>
      </w:r>
      <w:r>
        <w:rPr>
          <w:rFonts w:ascii="Times New Roman" w:hAnsi="Times New Roman"/>
        </w:rPr>
        <w:t xml:space="preserve"> </w:t>
      </w:r>
      <w:r>
        <w:rPr>
          <w:rFonts w:ascii="Times New Roman" w:hAnsi="Times New Roman"/>
        </w:rPr>
        <w:t xml:space="preserve">the device would; and a factor of at least 3 between the losses of the top and bottom thirds of the pull index</w:t>
      </w:r>
      <w:r>
        <w:rPr>
          <w:rFonts w:ascii="Times New Roman" w:hAnsi="Times New Roman"/>
        </w:rPr>
        <w:t xml:space="preserve"> </w:t>
      </w:r>
      <w:r>
        <w:rPr>
          <w:rFonts w:ascii="Times New Roman" w:hAnsi="Times New Roman"/>
        </w:rPr>
        <w:t xml:space="preserve">(2.5).</w:t>
      </w:r>
    </w:p>
    <w:bookmarkEnd w:id="33"/>
    <w:bookmarkStart w:id="38" w:name="replication-over-60-runs."/>
    <w:p>
      <w:pPr>
        <w:pStyle w:val="Heading4"/>
      </w:pPr>
      <w:r>
        <w:rPr>
          <w:rFonts w:ascii="Times New Roman" w:hAnsi="Times New Roman"/>
        </w:rPr>
        <w:t xml:space="preserve">Replication over 60 runs.</w:t>
      </w:r>
    </w:p>
    <w:p>
      <w:pPr>
        <w:pStyle w:val="FirstParagraph"/>
      </w:pPr>
      <w:r>
        <w:rPr>
          <w:rFonts w:ascii="Times New Roman" w:hAnsi="Times New Roman"/>
        </w:rPr>
        <w:t xml:space="preserve">The key comparisons were repeated over 5 seeds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splits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datasets. Table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and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give the results; all five</w:t>
      </w:r>
      <w:r>
        <w:rPr>
          <w:rFonts w:ascii="Times New Roman" w:hAnsi="Times New Roman"/>
        </w:rPr>
        <w:t xml:space="preserve"> </w:t>
      </w:r>
      <w:r>
        <w:rPr>
          <w:rFonts w:ascii="Times New Roman" w:hAnsi="Times New Roman"/>
        </w:rPr>
        <w:t xml:space="preserve">pre-registered predictions of this replication passed.</w:t>
      </w:r>
    </w:p>
    <w:bookmarkStart w:id="34" w:name="tab:main"/>
    <w:p>
      <w:pPr>
        <w:pStyle w:val="TableCaption"/>
      </w:pPr>
      <w:r>
        <w:rPr>
          <w:rFonts w:ascii="Times New Roman" w:hAnsi="Times New Roman"/>
          <w:sz w:val="18"/>
        </w:rPr>
        <w:t xml:space="preserve">Mean test accuracy over 60 runs per model, with and without the qg filter.</w:t>
      </w:r>
    </w:p>
    <w:tbl>
      <w:tblPr>
        <w:tblStyle w:val="Table"/>
        <w:tblW w:type="auto" w:w="0"/>
        <w:tblLook w:firstRow="0" w:lastRow="0" w:firstColumn="0" w:lastColumn="0" w:noHBand="0" w:noVBand="0" w:val="0000"/>
        <w:jc w:val="start"/>
        <w:tblCaption w:val="Mean test accuracy over 60 runs per model, with and without the qg filter."/>
      </w:tblPr>
      <w:tblGrid>
        <w:gridCol w:w="1584"/>
        <w:gridCol w:w="1584"/>
        <w:gridCol w:w="1584"/>
        <w:gridCol w:w="1584"/>
        <w:gridCol w:w="1584"/>
      </w:tblGrid>
      <w:tr>
        <w:tc>
          <w:tcPr/>
          <w:p>
            <w:pPr>
              <w:pStyle w:val="Compact"/>
            </w:pPr>
          </w:p>
        </w:tc>
        <w:tc>
          <w:tcPr>
            <w:gridSpan w:val="2"/>
          </w:tcPr>
          <w:p>
            <w:pPr>
              <w:pStyle w:val="Compact"/>
              <w:jc w:val="center"/>
            </w:pPr>
            <w:r>
              <w:t xml:space="preserve">E (weight 1)</w:t>
            </w:r>
          </w:p>
        </w:tc>
        <w:tc>
          <w:tcPr>
            <w:gridSpan w:val="2"/>
          </w:tcPr>
          <w:p>
            <w:pPr>
              <w:pStyle w:val="Compact"/>
              <w:jc w:val="center"/>
            </w:pPr>
            <w:r>
              <w:t xml:space="preserve">W (weight 2)</w:t>
            </w:r>
          </w:p>
        </w:tc>
      </w:tr>
      <w:tr>
        <w:tc>
          <w:tcPr/>
          <w:p>
            <w:pPr>
              <w:pStyle w:val="Compact"/>
              <w:jc w:val="left"/>
            </w:pPr>
            <w:r>
              <w:t xml:space="preserve">reading</w:t>
            </w:r>
          </w:p>
        </w:tc>
        <w:tc>
          <w:tcPr/>
          <w:p>
            <w:pPr>
              <w:pStyle w:val="Compact"/>
              <w:jc w:val="center"/>
            </w:pPr>
            <w:r>
              <w:t xml:space="preserve">with qang</w:t>
            </w:r>
          </w:p>
        </w:tc>
        <w:tc>
          <w:tcPr/>
          <w:p>
            <w:pPr>
              <w:pStyle w:val="Compact"/>
              <w:jc w:val="center"/>
            </w:pPr>
            <w:r>
              <w:t xml:space="preserve">without</w:t>
            </w:r>
          </w:p>
        </w:tc>
        <w:tc>
          <w:tcPr/>
          <w:p>
            <w:pPr>
              <w:pStyle w:val="Compact"/>
              <w:jc w:val="center"/>
            </w:pPr>
            <w:r>
              <w:t xml:space="preserve">with qang</w:t>
            </w:r>
          </w:p>
        </w:tc>
        <w:tc>
          <w:tcPr/>
          <w:p>
            <w:pPr>
              <w:pStyle w:val="Compact"/>
              <w:jc w:val="center"/>
            </w:pPr>
            <w:r>
              <w:t xml:space="preserve">without</w:t>
            </w:r>
          </w:p>
        </w:tc>
      </w:tr>
      <w:tr>
        <w:tc>
          <w:tcPr/>
          <w:p>
            <w:pPr>
              <w:pStyle w:val="Compact"/>
              <w:jc w:val="left"/>
            </w:pPr>
            <w:r>
              <w:t xml:space="preserve">exact (no noise)</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trained without noise</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unequal T1, trained without noise</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dephasing, trained without noise</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dephasing, trained under the noise</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4"/>
    <w:p>
      <w:pPr>
        <w:pStyle w:val="CaptionedFigure"/>
      </w:pPr>
      <w:r>
        <w:rPr>
          <w:rFonts w:ascii="Times New Roman" w:hAnsi="Times New Roman"/>
          <w:sz w:val="18"/>
        </w:rPr>
        <w:drawing>
          <wp:inline>
            <wp:extent cx="4800600" cy="4073236"/>
            <wp:effectExtent b="0" l="0" r="0" t="0"/>
            <wp:docPr descr="" title="" id="36" name="Picture"/>
            <a:graphic>
              <a:graphicData uri="http://schemas.openxmlformats.org/drawingml/2006/picture">
                <pic:pic>
                  <pic:nvPicPr>
                    <pic:cNvPr descr="fig_qml.png" id="37" name="Picture"/>
                    <pic:cNvPicPr>
                      <a:picLocks noChangeArrowheads="1" noChangeAspect="1"/>
                    </pic:cNvPicPr>
                  </pic:nvPicPr>
                  <pic:blipFill>
                    <a:blip r:embed="rId35"/>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Accuracy of networks trained without noise and run under the noise, without (open) and with</w:t>
      </w:r>
      <w:r>
        <w:rPr>
          <w:rFonts w:ascii="Times New Roman" w:hAnsi="Times New Roman"/>
          <w:sz w:val="18"/>
        </w:rPr>
        <w:t xml:space="preserve"> </w:t>
      </w:r>
      <w:r>
        <w:rPr>
          <w:rFonts w:ascii="Times New Roman" w:hAnsi="Times New Roman"/>
          <w:sz w:val="18"/>
        </w:rPr>
        <w:t xml:space="preserve">(filled) the filter; triangles mark the noiseless accuracy. (b) Paired differences, mean and 95% CI across</w:t>
      </w:r>
      <w:r>
        <w:rPr>
          <w:rFonts w:ascii="Times New Roman" w:hAnsi="Times New Roman"/>
          <w:sz w:val="18"/>
        </w:rPr>
        <w:t xml:space="preserve"> </w:t>
      </w:r>
      <w:r>
        <w:rPr>
          <w:rFonts w:ascii="Times New Roman" w:hAnsi="Times New Roman"/>
          <w:sz w:val="18"/>
        </w:rPr>
        <w:t xml:space="preserve">5 seeds.</w:t>
      </w:r>
    </w:p>
    <w:p>
      <w:pPr>
        <w:pStyle w:val="BodyText"/>
      </w:pPr>
      <w:r>
        <w:rPr>
          <w:rFonts w:ascii="Times New Roman" w:hAnsi="Times New Roman"/>
        </w:rPr>
        <w:t xml:space="preserve">The paired differences (mean, 95% CI across seeds) were as follows.</w:t>
      </w:r>
    </w:p>
    <w:p>
      <w:pPr>
        <w:numPr>
          <w:ilvl w:val="0"/>
          <w:numId w:val="1002"/>
        </w:numPr>
      </w:pPr>
      <w:r>
        <w:rPr>
          <w:iCs/>
          <w:rFonts w:ascii="Times New Roman" w:hAnsi="Times New Roman"/>
          <w:i/>
        </w:rPr>
        <w:t xml:space="preserve">Gain from the filter, trained without noise, under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points (E) and</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The filtered model was ahead or tied in 50/60 (E) and 56/60 (W) runs.</w:t>
      </w:r>
    </w:p>
    <w:p>
      <w:pPr>
        <w:numPr>
          <w:ilvl w:val="0"/>
          <w:numId w:val="1002"/>
        </w:numPr>
      </w:pPr>
      <w:r>
        <w:rPr>
          <w:iCs/>
          <w:rFonts w:ascii="Times New Roman" w:hAnsi="Times New Roman"/>
          <w:i/>
        </w:rPr>
        <w:t xml:space="preserve">With noise-aware training:</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Loss from unequal T1:</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The 1.5 points of the</w:t>
      </w:r>
      <w:r>
        <w:rPr>
          <w:rFonts w:ascii="Times New Roman" w:hAnsi="Times New Roman"/>
        </w:rPr>
        <w:t xml:space="preserve"> </w:t>
      </w:r>
      <w:r>
        <w:rPr>
          <w:rFonts w:ascii="Times New Roman" w:hAnsi="Times New Roman"/>
        </w:rPr>
        <w:t xml:space="preserve">earlier run were at the top of the spread.</w:t>
      </w:r>
    </w:p>
    <w:p>
      <w:pPr>
        <w:numPr>
          <w:ilvl w:val="0"/>
          <w:numId w:val="1002"/>
        </w:numPr>
      </w:pPr>
      <w:r>
        <w:rPr>
          <w:iCs/>
          <w:rFonts w:ascii="Times New Roman" w:hAnsi="Times New Roman"/>
          <w:i/>
        </w:rPr>
        <w:t xml:space="preserve">Dephasing, noise-aware minus clean training with the filter:</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w:t>
      </w:r>
      <w:r>
        <w:rPr>
          <w:rFonts w:ascii="Times New Roman" w:hAnsi="Times New Roman"/>
        </w:rPr>
        <w:t xml:space="preserve"> </w:t>
      </w:r>
      <w:r>
        <w:rPr>
          <w:rFonts w:ascii="Times New Roman" w:hAnsi="Times New Roman"/>
        </w:rPr>
        <w:t xml:space="preserve">both CIs above 0.</w:t>
      </w:r>
    </w:p>
    <w:p>
      <w:pPr>
        <w:numPr>
          <w:ilvl w:val="0"/>
          <w:numId w:val="1002"/>
        </w:numPr>
      </w:pPr>
      <w:r>
        <w:rPr>
          <w:iCs/>
          <w:rFonts w:ascii="Times New Roman" w:hAnsi="Times New Roman"/>
          <w:i/>
        </w:rPr>
        <w:t xml:space="preserve">Under dephasing, a model trained without noise still gains</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points</w:t>
      </w:r>
      <w:r>
        <w:rPr>
          <w:rFonts w:ascii="Times New Roman" w:hAnsi="Times New Roman"/>
        </w:rPr>
        <w:t xml:space="preserve"> </w:t>
      </w:r>
      <w:r>
        <w:rPr>
          <w:rFonts w:ascii="Times New Roman" w:hAnsi="Times New Roman"/>
        </w:rPr>
        <w:t xml:space="preserve">from the filter, which removes the T1 part of the combined noise.</w:t>
      </w:r>
    </w:p>
    <w:p>
      <w:pPr>
        <w:numPr>
          <w:ilvl w:val="0"/>
          <w:numId w:val="1002"/>
        </w:numPr>
      </w:pPr>
      <w:r>
        <w:rPr>
          <w:iCs/>
          <w:rFonts w:ascii="Times New Roman" w:hAnsi="Times New Roman"/>
          <w:i/>
        </w:rPr>
        <w:t xml:space="preserve">Weight 2 against weight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points.</w:t>
      </w:r>
    </w:p>
    <w:bookmarkEnd w:id="38"/>
    <w:bookmarkStart w:id="39" w:name="sec:more"/>
    <w:p>
      <w:pPr>
        <w:pStyle w:val="Heading4"/>
      </w:pPr>
      <w:r>
        <w:rPr>
          <w:rFonts w:ascii="Times New Roman" w:hAnsi="Times New Roman"/>
        </w:rPr>
        <w:t xml:space="preserve">Readout, encoding and T1 spread (60 runs each).</w:t>
      </w:r>
    </w:p>
    <w:p>
      <w:pPr>
        <w:numPr>
          <w:ilvl w:val="0"/>
          <w:numId w:val="1003"/>
        </w:numPr>
      </w:pPr>
      <w:r>
        <w:rPr>
          <w:iCs/>
          <w:rFonts w:ascii="Times New Roman" w:hAnsi="Times New Roman"/>
          <w:i/>
        </w:rPr>
        <w:t xml:space="preserve">Correlation readout.</w:t>
      </w:r>
      <w:r>
        <w:rPr>
          <w:rFonts w:ascii="Times New Roman" w:hAnsi="Times New Roman"/>
        </w:rPr>
        <w:t xml:space="preserve"> </w:t>
      </w:r>
      <w:r>
        <w:rPr>
          <w:rFonts w:ascii="Times New Roman" w:hAnsi="Times New Roman"/>
        </w:rPr>
        <w:t xml:space="preserve">Adding the</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correlations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makes the</w:t>
      </w:r>
      <w:r>
        <w:rPr>
          <w:rFonts w:ascii="Times New Roman" w:hAnsi="Times New Roman"/>
        </w:rPr>
        <w:t xml:space="preserve"> </w:t>
      </w:r>
      <w:r>
        <w:rPr>
          <w:rFonts w:ascii="Times New Roman" w:hAnsi="Times New Roman"/>
        </w:rPr>
        <w:t xml:space="preserve">weight-2 readout a linear function of the whole sector distribution (rank 10 instead of 5). It did not</w:t>
      </w:r>
      <w:r>
        <w:rPr>
          <w:rFonts w:ascii="Times New Roman" w:hAnsi="Times New Roman"/>
        </w:rPr>
        <w:t xml:space="preserve"> </w:t>
      </w:r>
      <w:r>
        <w:rPr>
          <w:rFonts w:ascii="Times New Roman" w:hAnsi="Times New Roman"/>
        </w:rPr>
        <w:t xml:space="preserve">help:</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points. Trained under T1 with 15 readout weights, the model</w:t>
      </w:r>
      <w:r>
        <w:rPr>
          <w:rFonts w:ascii="Times New Roman" w:hAnsi="Times New Roman"/>
        </w:rPr>
        <w:t xml:space="preserve"> </w:t>
      </w:r>
      <w:r>
        <w:rPr>
          <w:iCs/>
          <w:rFonts w:ascii="Times New Roman" w:hAnsi="Times New Roman"/>
          <w:i/>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points better. The decayed shots still carry information about where the</w:t>
      </w:r>
      <w:r>
        <w:rPr>
          <w:rFonts w:ascii="Times New Roman" w:hAnsi="Times New Roman"/>
        </w:rPr>
        <w:t xml:space="preserve"> </w:t>
      </w:r>
      <w:r>
        <w:rPr>
          <w:rFonts w:ascii="Times New Roman" w:hAnsi="Times New Roman"/>
        </w:rPr>
        <w:t xml:space="preserve">excitations were, and the filter discards it. The filter is still exact for this readout, and trained</w:t>
      </w:r>
      <w:r>
        <w:rPr>
          <w:rFonts w:ascii="Times New Roman" w:hAnsi="Times New Roman"/>
        </w:rPr>
        <w:t xml:space="preserve"> </w:t>
      </w:r>
      <w:r>
        <w:rPr>
          <w:rFonts w:ascii="Times New Roman" w:hAnsi="Times New Roman"/>
        </w:rPr>
        <w:t xml:space="preserve">without noise it adds</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points.</w:t>
      </w:r>
    </w:p>
    <w:p>
      <w:pPr>
        <w:numPr>
          <w:ilvl w:val="0"/>
          <w:numId w:val="1003"/>
        </w:numPr>
      </w:pPr>
      <w:r>
        <w:rPr>
          <w:iCs/>
          <w:rFonts w:ascii="Times New Roman" w:hAnsi="Times New Roman"/>
          <w:i/>
        </w:rPr>
        <w:t xml:space="preserve">Encoding.</w:t>
      </w:r>
      <w:r>
        <w:rPr>
          <w:rFonts w:ascii="Times New Roman" w:hAnsi="Times New Roman"/>
        </w:rPr>
        <w:t xml:space="preserve"> </w:t>
      </w:r>
      <w:r>
        <w:rPr>
          <w:rFonts w:ascii="Times New Roman" w:hAnsi="Times New Roman"/>
        </w:rPr>
        <w:t xml:space="preserve">The best unconstrained quadratic form in the pair-product amplitudes reaches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points below the same ceiling for the unary amplitudes (0.952). The normalization of the</w:t>
      </w:r>
      <w:r>
        <w:rPr>
          <w:rFonts w:ascii="Times New Roman" w:hAnsi="Times New Roman"/>
        </w:rPr>
        <w:t xml:space="preserve"> </w:t>
      </w:r>
      <w:r>
        <w:rPr>
          <w:rFonts w:ascii="Times New Roman" w:hAnsi="Times New Roman"/>
        </w:rPr>
        <w:t xml:space="preserve">products distorts the data. Loading the weight-1 data on five weight-2 states instead (a</w:t>
      </w:r>
      <w:r>
        <w:rPr>
          <w:rFonts w:ascii="Times New Roman" w:hAnsi="Times New Roman"/>
        </w:rPr>
        <w:t xml:space="preserve"> </w:t>
      </w:r>
      <w:r>
        <w:rPr>
          <w:rFonts w:ascii="Times New Roman" w:hAnsi="Times New Roman"/>
        </w:rPr>
        <w:t xml:space="preserve">“</w:t>
      </w:r>
      <w:r>
        <w:rPr>
          <w:rFonts w:ascii="Times New Roman" w:hAnsi="Times New Roman"/>
        </w:rPr>
        <w:t xml:space="preserve">ring</w:t>
      </w:r>
      <w:r>
        <w:rPr>
          <w:rFonts w:ascii="Times New Roman" w:hAnsi="Times New Roman"/>
        </w:rPr>
        <w:t xml:space="preserv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pairs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gives 0.943, within</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point of weight 1 and</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points above the pairs.</w:t>
      </w:r>
      <w:r>
        <w:rPr>
          <w:rFonts w:ascii="Times New Roman" w:hAnsi="Times New Roman"/>
        </w:rPr>
        <w:t xml:space="preserve"> </w:t>
      </w:r>
      <w:r>
        <w:rPr>
          <w:rFonts w:ascii="Times New Roman" w:hAnsi="Times New Roman"/>
        </w:rPr>
        <w:t xml:space="preserve">With this encoding the gain of the filter under T1 is the largest seen,</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points. A</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encoding fills all ten weight-2 states without distortion (</w:t>
      </w:r>
      <m:oMath>
        <m:r>
          <m:t>v</m:t>
        </m:r>
      </m:oMath>
      <w:r>
        <w:rPr>
          <w:rFonts w:ascii="Times New Roman" w:hAnsi="Times New Roman"/>
        </w:rPr>
        <w:t xml:space="preserve"> </w:t>
      </w:r>
      <w:r>
        <w:rPr>
          <w:rFonts w:ascii="Times New Roman" w:hAnsi="Times New Roman"/>
        </w:rPr>
        <w:t xml:space="preserve">on the ring,</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chords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it does not help (</w:t>
      </w:r>
      <m:oMath>
        <m:r>
          <m:rPr>
            <m:sty m:val="p"/>
          </m:rPr>
          <m:t>−</m:t>
        </m:r>
        <m:r>
          <m:t>0.2</m:t>
        </m:r>
      </m:oMath>
      <w:r>
        <w:rPr>
          <w:rFonts w:ascii="Times New Roman" w:hAnsi="Times New Roman"/>
        </w:rPr>
        <w:t xml:space="preserve"> </w:t>
      </w:r>
      <w:r>
        <w:rPr>
          <w:rFonts w:ascii="Times New Roman" w:hAnsi="Times New Roman"/>
        </w:rPr>
        <w:t xml:space="preserve">points against the ring), but with the</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the weight-2 model reaches the weight-1 accuracy (0.947 against</w:t>
      </w:r>
      <w:r>
        <w:rPr>
          <w:rFonts w:ascii="Times New Roman" w:hAnsi="Times New Roman"/>
        </w:rPr>
        <w:t xml:space="preserve"> </w:t>
      </w:r>
      <w:r>
        <w:rPr>
          <w:rFonts w:ascii="Times New Roman" w:hAnsi="Times New Roman"/>
        </w:rPr>
        <w:t xml:space="preserve">0.947 over 60 runs). Weight 2 needed both a faithful encoding and a readout that sees the whole sector.</w:t>
      </w:r>
    </w:p>
    <w:p>
      <w:pPr>
        <w:numPr>
          <w:ilvl w:val="0"/>
          <w:numId w:val="1003"/>
        </w:numPr>
      </w:pPr>
      <w:r>
        <w:rPr>
          <w:iCs/>
          <w:rFonts w:ascii="Times New Roman" w:hAnsi="Times New Roman"/>
          <w:i/>
        </w:rPr>
        <w:t xml:space="preserve">T1 spread.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spread over</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the loss of 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points (weight 1/2) at</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s</m:t>
        </m:r>
        <m:r>
          <m:rPr>
            <m:sty m:val="p"/>
          </m:rPr>
          <m:t>=</m:t>
        </m:r>
        <m:r>
          <m:t>1</m:t>
        </m:r>
      </m:oMath>
      <w:r>
        <w:rPr>
          <w:rFonts w:ascii="Times New Roman" w:hAnsi="Times New Roman"/>
        </w:rPr>
        <w:t xml:space="preserve">. The filter alone keeps the loss</w:t>
      </w:r>
      <w:r>
        <w:rPr>
          <w:rFonts w:ascii="Times New Roman" w:hAnsi="Times New Roman"/>
        </w:rPr>
        <w:t xml:space="preserve"> </w:t>
      </w:r>
      <w:r>
        <w:rPr>
          <w:rFonts w:ascii="Times New Roman" w:hAnsi="Times New Roman"/>
        </w:rPr>
        <w:t xml:space="preserve">below one point up to about</w:t>
      </w:r>
      <w:r>
        <w:rPr>
          <w:rFonts w:ascii="Times New Roman" w:hAnsi="Times New Roman"/>
        </w:rPr>
        <w:t xml:space="preserve"> </w:t>
      </w:r>
      <m:oMath>
        <m:r>
          <m:t>s</m:t>
        </m:r>
        <m:r>
          <m:rPr>
            <m:sty m:val="p"/>
          </m:rPr>
          <m:t>≈</m:t>
        </m:r>
        <m:r>
          <m:t>0.8</m:t>
        </m:r>
      </m:oMath>
      <w:r>
        <w:rPr>
          <w:rFonts w:ascii="Times New Roman" w:hAnsi="Times New Roman"/>
        </w:rPr>
        <w:t xml:space="preserve">, i.e.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 the decay rates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around their</w:t>
      </w:r>
      <w:r>
        <w:rPr>
          <w:rFonts w:ascii="Times New Roman" w:hAnsi="Times New Roman"/>
        </w:rPr>
        <w:t xml:space="preserve"> </w:t>
      </w:r>
      <w:r>
        <w:rPr>
          <w:rFonts w:ascii="Times New Roman" w:hAnsi="Times New Roman"/>
        </w:rPr>
        <w:t xml:space="preserve">mean.</w:t>
      </w:r>
    </w:p>
    <w:bookmarkEnd w:id="39"/>
    <w:bookmarkStart w:id="40" w:name="device-noise-models."/>
    <w:p>
      <w:pPr>
        <w:pStyle w:val="Heading4"/>
      </w:pPr>
      <w:r>
        <w:rPr>
          <w:rFonts w:ascii="Times New Roman" w:hAnsi="Times New Roman"/>
        </w:rPr>
        <w:t xml:space="preserve">Device noise models.</w:t>
      </w:r>
    </w:p>
    <w:p>
      <w:pPr>
        <w:pStyle w:val="FirstParagraph"/>
      </w:pPr>
      <w:r>
        <w:rPr>
          <w:rFonts w:ascii="Times New Roman" w:hAnsi="Times New Roman"/>
        </w:rPr>
        <w:t xml:space="preserve">The weight-1 model was compiled to Qiskit (a cascade of 4 RBS gates loads</w:t>
      </w:r>
      <w:r>
        <w:rPr>
          <w:rFonts w:ascii="Times New Roman" w:hAnsi="Times New Roman"/>
        </w:rPr>
        <w:t xml:space="preserve"> </w:t>
      </w:r>
      <w:r>
        <w:rPr>
          <w:rFonts w:ascii="Times New Roman" w:hAnsi="Times New Roman"/>
        </w:rPr>
        <w:t xml:space="preserve">the signed unary amplitudes; 15 trained RBS gates follow; the circuit matches the model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It</w:t>
      </w:r>
      <w:r>
        <w:rPr>
          <w:rFonts w:ascii="Times New Roman" w:hAnsi="Times New Roman"/>
        </w:rPr>
        <w:t xml:space="preserve"> </w:t>
      </w:r>
      <w:r>
        <w:rPr>
          <w:rFonts w:ascii="Times New Roman" w:hAnsi="Times New Roman"/>
        </w:rPr>
        <w:t xml:space="preserve">was run on 30 iris test inputs with 1000 shots each, read with and without the filter from the same shots.</w:t>
      </w:r>
      <w:r>
        <w:rPr>
          <w:rFonts w:ascii="Times New Roman" w:hAnsi="Times New Roman"/>
        </w:rPr>
        <w:t xml:space="preserve"> </w:t>
      </w:r>
      <w:r>
        <w:rPr>
          <w:rFonts w:ascii="Times New Roman" w:hAnsi="Times New Roman"/>
        </w:rPr>
        <w:t xml:space="preserve">The noise models were those of three IBM devices (calibration-based fake backends simulated by Aer) and</w:t>
      </w:r>
      <w:r>
        <w:rPr>
          <w:rFonts w:ascii="Times New Roman" w:hAnsi="Times New Roman"/>
        </w:rPr>
        <w:t xml:space="preserve"> </w:t>
      </w:r>
      <w:r>
        <w:rPr>
          <w:rFonts w:ascii="Times New Roman" w:hAnsi="Times New Roman"/>
        </w:rPr>
        <w:t xml:space="preserve">the IonQ cloud simulator with the Aria-1 and Forte-1 noise models. On all five the accuracy was 0.933 with</w:t>
      </w:r>
      <w:r>
        <w:rPr>
          <w:rFonts w:ascii="Times New Roman" w:hAnsi="Times New Roman"/>
        </w:rPr>
        <w:t xml:space="preserve"> </w:t>
      </w:r>
      <w:r>
        <w:rPr>
          <w:rFonts w:ascii="Times New Roman" w:hAnsi="Times New Roman"/>
        </w:rPr>
        <w:t xml:space="preserve">and without the filter, equal to the noiseless accuracy: the margins of this model are wide. The error of</w:t>
      </w:r>
      <w:r>
        <w:rPr>
          <w:rFonts w:ascii="Times New Roman" w:hAnsi="Times New Roman"/>
        </w:rPr>
        <w:t xml:space="preserve"> </w:t>
      </w:r>
      <w:r>
        <w:rPr>
          <w:rFonts w:ascii="Times New Roman" w:hAnsi="Times New Roman"/>
        </w:rPr>
        <w:t xml:space="preserve">the 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fell from 0.138–0.207 without the filter to 0.040–0.069 with it (</w:t>
      </w:r>
      <m:oMath>
        <m:r>
          <m:t>2.9</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keeping 69–74% of the shots. On the IonQ Forte-1 noise model the same pipeline was run on all four datasets (189 test inputs). The</w:t>
      </w:r>
      <w:r>
        <w:rPr>
          <w:rFonts w:ascii="Times New Roman" w:hAnsi="Times New Roman"/>
        </w:rPr>
        <w:t xml:space="preserve"> </w:t>
      </w:r>
      <w:r>
        <w:rPr>
          <w:rFonts w:ascii="Times New Roman" w:hAnsi="Times New Roman"/>
        </w:rPr>
        <w:t xml:space="preserve">pooled accuracy was 0.968 with the filter, 0.958 without and 0.979 noiseless, and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was 2.7–2.9</w:t>
      </w:r>
      <w:r>
        <w:rPr>
          <w:rFonts w:ascii="Times New Roman" w:hAnsi="Times New Roman"/>
        </w:rPr>
        <w:t xml:space="preserve"> </w:t>
      </w:r>
      <w:r>
        <w:rPr>
          <w:rFonts w:ascii="Times New Roman" w:hAnsi="Times New Roman"/>
        </w:rPr>
        <w:t xml:space="preserve">times smaller with the filter on every dataset. (IonQ results use the measured frequencies returned by the</w:t>
      </w:r>
      <w:r>
        <w:rPr>
          <w:rFonts w:ascii="Times New Roman" w:hAnsi="Times New Roman"/>
        </w:rPr>
        <w:t xml:space="preserve"> </w:t>
      </w:r>
      <w:r>
        <w:rPr>
          <w:rFonts w:ascii="Times New Roman" w:hAnsi="Times New Roman"/>
        </w:rPr>
        <w:t xml:space="preserve">API; qiskit-ionq’s</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resamples them on each call.) These are noise models, not devices; the</w:t>
      </w:r>
      <w:r>
        <w:rPr>
          <w:rFonts w:ascii="Times New Roman" w:hAnsi="Times New Roman"/>
        </w:rPr>
        <w:t xml:space="preserve"> </w:t>
      </w:r>
      <w:r>
        <w:rPr>
          <w:rFonts w:ascii="Times New Roman" w:hAnsi="Times New Roman"/>
        </w:rPr>
        <w:t xml:space="preserve">hardware runs are prepared, with cost confirmations, and pending.</w:t>
      </w:r>
    </w:p>
    <w:bookmarkEnd w:id="40"/>
    <w:bookmarkStart w:id="41" w:name="sec:echo"/>
    <w:p>
      <w:pPr>
        <w:pStyle w:val="Heading4"/>
      </w:pPr>
      <w:r>
        <w:rPr>
          <w:rFonts w:ascii="Times New Roman" w:hAnsi="Times New Roman"/>
        </w:rPr>
        <w:t xml:space="preserve">Echo calibration of the errors the filter keeps.</w:t>
      </w:r>
    </w:p>
    <w:p>
      <w:pPr>
        <w:pStyle w:val="FirstParagraph"/>
      </w:pPr>
      <w:r>
        <w:rPr>
          <w:rFonts w:ascii="Times New Roman" w:hAnsi="Times New Roman"/>
        </w:rPr>
        <w:t xml:space="preserve">The filter discards shots that left the</w:t>
      </w:r>
      <w:r>
        <w:rPr>
          <w:rFonts w:ascii="Times New Roman" w:hAnsi="Times New Roman"/>
        </w:rPr>
        <w:t xml:space="preserve"> </w:t>
      </w:r>
      <w:r>
        <w:rPr>
          <w:rFonts w:ascii="Times New Roman" w:hAnsi="Times New Roman"/>
        </w:rPr>
        <w:t xml:space="preserve">sector, but errors that move an excitation inside it pass: on the device noise models 8–23% of the kept shots of a</w:t>
      </w:r>
      <w:r>
        <w:rPr>
          <w:rFonts w:ascii="Times New Roman" w:hAnsi="Times New Roman"/>
        </w:rPr>
        <w:t xml:space="preserve"> </w:t>
      </w:r>
      <w:r>
        <w:rPr>
          <w:rFonts w:ascii="Times New Roman" w:hAnsi="Times New Roman"/>
        </w:rPr>
        <w:t xml:space="preserve">product state put the excitation on the wrong qubit. An echo circuit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excited, the 15 trained RBS gates and</w:t>
      </w:r>
      <w:r>
        <w:rPr>
          <w:rFonts w:ascii="Times New Roman" w:hAnsi="Times New Roman"/>
        </w:rPr>
        <w:t xml:space="preserve"> </w:t>
      </w:r>
      <w:r>
        <w:rPr>
          <w:rFonts w:ascii="Times New Roman" w:hAnsi="Times New Roman"/>
        </w:rPr>
        <w:t xml:space="preserve">their inverse) should return qubit</w:t>
      </w:r>
      <w:r>
        <w:rPr>
          <w:rFonts w:ascii="Times New Roman" w:hAnsi="Times New Roman"/>
        </w:rPr>
        <w:t xml:space="preserve"> </w:t>
      </w:r>
      <m:oMath>
        <m:r>
          <m:t>j</m:t>
        </m:r>
      </m:oMath>
      <w:r>
        <w:rPr>
          <w:rFonts w:ascii="Times New Roman" w:hAnsi="Times New Roman"/>
        </w:rPr>
        <w:t xml:space="preserve">; its filtered distribution is column</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of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transfer matrix</w:t>
      </w:r>
      <w:r>
        <w:rPr>
          <w:rFonts w:ascii="Times New Roman" w:hAnsi="Times New Roman"/>
        </w:rPr>
        <w:t xml:space="preserve"> </w:t>
      </w:r>
      <m:oMath>
        <m:r>
          <m:t>M</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 inverting</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on the filtered distribution of each input mitigates those errors, as readout mitigation does</w:t>
      </w:r>
      <w:r>
        <w:rPr>
          <w:rFonts w:ascii="Times New Roman" w:hAnsi="Times New Roman"/>
        </w:rPr>
        <w:t xml:space="preserve"> </w:t>
      </w:r>
      <w:r>
        <w:rPr>
          <w:rFonts w:ascii="Times New Roman" w:hAnsi="Times New Roman"/>
        </w:rPr>
        <w:t xml:space="preserve">for bit flips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With 5 echo circuits per</w:t>
      </w:r>
      <w:r>
        <w:rPr>
          <w:rFonts w:ascii="Times New Roman" w:hAnsi="Times New Roman"/>
        </w:rPr>
        <w:t xml:space="preserve"> </w:t>
      </w:r>
      <w:r>
        <w:rPr>
          <w:rFonts w:ascii="Times New Roman" w:hAnsi="Times New Roman"/>
        </w:rPr>
        <w:t xml:space="preserve">trained model, on the 189 inputs of the four datasets, the three IBM noise models and the IonQ simulator in its</w:t>
      </w:r>
      <w:r>
        <w:rPr>
          <w:rFonts w:ascii="Times New Roman" w:hAnsi="Times New Roman"/>
        </w:rPr>
        <w:t xml:space="preserve"> </w:t>
      </w:r>
      <w:r>
        <w:rPr>
          <w:rFonts w:ascii="Times New Roman" w:hAnsi="Times New Roman"/>
        </w:rPr>
        <w:t xml:space="preserve">native gate set (IonQ’s compiler removes identities from circuits in its standard gate set, so echoes must be sent</w:t>
      </w:r>
      <w:r>
        <w:rPr>
          <w:rFonts w:ascii="Times New Roman" w:hAnsi="Times New Roman"/>
        </w:rPr>
        <w:t xml:space="preserve"> </w:t>
      </w:r>
      <w:r>
        <w:rPr>
          <w:rFonts w:ascii="Times New Roman" w:hAnsi="Times New Roman"/>
        </w:rPr>
        <w:t xml:space="preserve">natively):</w:t>
      </w:r>
    </w:p>
    <w:p>
      <w:pPr>
        <w:numPr>
          <w:ilvl w:val="0"/>
          <w:numId w:val="1004"/>
        </w:numPr>
      </w:pPr>
      <w:r>
        <w:rPr>
          <w:rFonts w:ascii="Times New Roman" w:hAnsi="Times New Roman"/>
        </w:rPr>
        <w:t xml:space="preserve">the error of the decision value against the noiseless model fell by 43–56% relative to the filter alone,</w:t>
      </w:r>
      <w:r>
        <w:rPr>
          <w:rFonts w:ascii="Times New Roman" w:hAnsi="Times New Roman"/>
        </w:rPr>
        <w:t xml:space="preserve"> </w:t>
      </w:r>
      <w:r>
        <w:rPr>
          <w:rFonts w:ascii="Times New Roman" w:hAnsi="Times New Roman"/>
        </w:rPr>
        <w:t xml:space="preserve">and filter plus echo was 3.7–4.6 times below the raw readout;</w:t>
      </w:r>
    </w:p>
    <w:p>
      <w:pPr>
        <w:numPr>
          <w:ilvl w:val="0"/>
          <w:numId w:val="1004"/>
        </w:numPr>
      </w:pPr>
      <w:r>
        <w:rPr>
          <w:rFonts w:ascii="Times New Roman" w:hAnsi="Times New Roman"/>
        </w:rPr>
        <w:t xml:space="preserve">over 945 readings, 15 decisions differed from the noiseless model without the filter, 7 with it and 3 with the</w:t>
      </w:r>
      <w:r>
        <w:rPr>
          <w:rFonts w:ascii="Times New Roman" w:hAnsi="Times New Roman"/>
        </w:rPr>
        <w:t xml:space="preserve"> </w:t>
      </w:r>
      <w:r>
        <w:rPr>
          <w:rFonts w:ascii="Times New Roman" w:hAnsi="Times New Roman"/>
        </w:rPr>
        <w:t xml:space="preserve">filter plus the echo calibration; on the three IBM noise models filter plus echo reached the noiseless accuracy</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all twelve predictions of these three studies passed.</w:t>
      </w:r>
    </w:p>
    <w:p>
      <w:pPr>
        <w:pStyle w:val="FirstParagraph"/>
      </w:pPr>
      <w:r>
        <w:rPr>
          <w:rFonts w:ascii="Times New Roman" w:hAnsi="Times New Roman"/>
        </w:rPr>
        <w:t xml:space="preserve">Two follow-up studies set the limits of the echo. In the weight-2 sector (a</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matrix from 10 echoes, 30</w:t>
      </w:r>
      <w:r>
        <w:rPr>
          <w:rFonts w:ascii="Times New Roman" w:hAnsi="Times New Roman"/>
        </w:rPr>
        <w:t xml:space="preserve"> </w:t>
      </w:r>
      <w:r>
        <w:rPr>
          <w:rFonts w:ascii="Times New Roman" w:hAnsi="Times New Roman"/>
        </w:rPr>
        <w:t xml:space="preserve">inputs, the same five backends) it removed 37–43%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and 39–48% of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error, and all four predictions passed. On 120 narrow-margin inputs of a weight-1 model, chosen</w:t>
      </w:r>
      <w:r>
        <w:rPr>
          <w:rFonts w:ascii="Times New Roman" w:hAnsi="Times New Roman"/>
        </w:rPr>
        <w:t xml:space="preserve"> </w:t>
      </w:r>
      <w:r>
        <w:rPr>
          <w:rFonts w:ascii="Times New Roman" w:hAnsi="Times New Roman"/>
        </w:rPr>
        <w:t xml:space="preserve">before the noisy runs, all four predictions failed: the filter cut flipped decisions from 47 to 17 over 600 readings,</w:t>
      </w:r>
      <w:r>
        <w:rPr>
          <w:rFonts w:ascii="Times New Roman" w:hAnsi="Times New Roman"/>
        </w:rPr>
        <w:t xml:space="preserve"> </w:t>
      </w:r>
      <w:r>
        <w:rPr>
          <w:rFonts w:ascii="Times New Roman" w:hAnsi="Times New Roman"/>
        </w:rPr>
        <w:t xml:space="preserve">and the echo left 19. There the filtered error (0.26–0.35) was close to the shot-noise scatter of the decision value</w:t>
      </w:r>
      <w:r>
        <w:rPr>
          <w:rFonts w:ascii="Times New Roman" w:hAnsi="Times New Roman"/>
        </w:rPr>
        <w:t xml:space="preserve"> </w:t>
      </w:r>
      <w:r>
        <w:rPr>
          <w:rFonts w:ascii="Times New Roman" w:hAnsi="Times New Roman"/>
        </w:rPr>
        <w:t xml:space="preserve">(about 0.22), so little bias was left to remove and inverting the matrix added variance. The echo is worth its circuits</w:t>
      </w:r>
      <w:r>
        <w:rPr>
          <w:rFonts w:ascii="Times New Roman" w:hAnsi="Times New Roman"/>
        </w:rPr>
        <w:t xml:space="preserve"> </w:t>
      </w:r>
      <w:r>
        <w:rPr>
          <w:rFonts w:ascii="Times New Roman" w:hAnsi="Times New Roman"/>
        </w:rPr>
        <w:t xml:space="preserve">when the filtered error is well above its shot-noise level, which a noiseless simulation at the same shots shows.</w:t>
      </w:r>
      <w:r>
        <w:rPr>
          <w:rFonts w:ascii="Times New Roman" w:hAnsi="Times New Roman"/>
        </w:rPr>
        <w:t xml:space="preserve"> </w:t>
      </w:r>
      <w:r>
        <w:rPr>
          <w:rFonts w:ascii="Times New Roman" w:hAnsi="Times New Roman"/>
        </w:rPr>
        <w:t xml:space="preserve">At 8 qubits and weight 2 (28 sector states, 28 echoes at 4000 shots, the same five backends) the sector is dirtier:</w:t>
      </w:r>
      <w:r>
        <w:rPr>
          <w:rFonts w:ascii="Times New Roman" w:hAnsi="Times New Roman"/>
        </w:rPr>
        <w:t xml:space="preserve"> </w:t>
      </w:r>
      <w:r>
        <w:rPr>
          <w:rFonts w:ascii="Times New Roman" w:hAnsi="Times New Roman"/>
        </w:rPr>
        <w:t xml:space="preserve">only 50–80% of an echo’s kept shots return to the prepared state, against 70–90% at 5 qubits. The echo still</w:t>
      </w:r>
      <w:r>
        <w:rPr>
          <w:rFonts w:ascii="Times New Roman" w:hAnsi="Times New Roman"/>
        </w:rPr>
        <w:t xml:space="preserve"> </w:t>
      </w:r>
      <w:r>
        <w:rPr>
          <w:rFonts w:ascii="Times New Roman" w:hAnsi="Times New Roman"/>
        </w:rPr>
        <w:t xml:space="preserve">removed 27–38%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(32% on average, against 40% at 5 qubits) and filter plus</w:t>
      </w:r>
      <w:r>
        <w:rPr>
          <w:rFonts w:ascii="Times New Roman" w:hAnsi="Times New Roman"/>
        </w:rPr>
        <w:t xml:space="preserve"> </w:t>
      </w:r>
      <w:r>
        <w:rPr>
          <w:rFonts w:ascii="Times New Roman" w:hAnsi="Times New Roman"/>
        </w:rPr>
        <w:t xml:space="preserve">echo was 3.4–4.1 times below raw; all five predictions passed.</w:t>
      </w:r>
    </w:p>
    <w:bookmarkEnd w:id="41"/>
    <w:bookmarkStart w:id="42" w:name="sec:scaling"/>
    <w:p>
      <w:pPr>
        <w:pStyle w:val="Heading4"/>
      </w:pPr>
      <w:r>
        <w:rPr>
          <w:rFonts w:ascii="Times New Roman" w:hAnsi="Times New Roman"/>
        </w:rPr>
        <w:t xml:space="preserve">Two channels, shot cost and what else the filter reads.</w:t>
      </w:r>
    </w:p>
    <w:p>
      <w:pPr>
        <w:numPr>
          <w:ilvl w:val="0"/>
          <w:numId w:val="1005"/>
        </w:numPr>
      </w:pPr>
      <w:r>
        <w:rPr>
          <w:iCs/>
          <w:rFonts w:ascii="Times New Roman" w:hAnsi="Times New Roman"/>
          <w:i/>
        </w:rPr>
        <w:t xml:space="preserve">Two-channel readout (60 runs).</w:t>
      </w:r>
      <w:r>
        <w:rPr>
          <w:rFonts w:ascii="Times New Roman" w:hAnsi="Times New Roman"/>
        </w:rPr>
        <w:t xml:space="preserve"> </w:t>
      </w:r>
      <w:r>
        <w:rPr>
          <w:rFonts w:ascii="Times New Roman" w:hAnsi="Times New Roman"/>
        </w:rPr>
        <w:t xml:space="preserve">Giving the classifier both the filtered and the raw features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weights,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was meant to keep the information of the decayed shots that made the</w:t>
      </w:r>
      <w:r>
        <w:rPr>
          <w:rFonts w:ascii="Times New Roman" w:hAnsi="Times New Roman"/>
        </w:rPr>
        <w:t xml:space="preserve"> </w:t>
      </w:r>
      <w:r>
        <w:rPr>
          <w:rFonts w:ascii="Times New Roman" w:hAnsi="Times New Roman"/>
        </w:rPr>
        <w:t xml:space="preserve">raw model 1.2 points better above. With the dual encoding that effect did not replicate: trained under T1, the</w:t>
      </w:r>
      <w:r>
        <w:rPr>
          <w:rFonts w:ascii="Times New Roman" w:hAnsi="Times New Roman"/>
        </w:rPr>
        <w:t xml:space="preserve"> </w:t>
      </w:r>
      <w:r>
        <w:rPr>
          <w:rFonts w:ascii="Times New Roman" w:hAnsi="Times New Roman"/>
        </w:rPr>
        <w:t xml:space="preserve">filtered model equals the noiseless one (0.953) and the raw one reaches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against the filter). The two channels equal the raw readout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and, at weight 1, the best</w:t>
      </w:r>
      <w:r>
        <w:rPr>
          <w:rFonts w:ascii="Times New Roman" w:hAnsi="Times New Roman"/>
        </w:rPr>
        <w:t xml:space="preserve"> </w:t>
      </w:r>
      <w:r>
        <w:rPr>
          <w:rFonts w:ascii="Times New Roman" w:hAnsi="Times New Roman"/>
        </w:rPr>
        <w:t xml:space="preserve">single readout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Distorting against faithful encoding (60 new runs).</w:t>
      </w:r>
      <w:r>
        <w:rPr>
          <w:rFonts w:ascii="Times New Roman" w:hAnsi="Times New Roman"/>
        </w:rPr>
        <w:t xml:space="preserve"> </w:t>
      </w:r>
      <w:r>
        <w:rPr>
          <w:rFonts w:ascii="Times New Roman" w:hAnsi="Times New Roman"/>
        </w:rPr>
        <w:t xml:space="preserve">Trained under T1 with the pair-product encoding</w:t>
      </w:r>
      <w:r>
        <w:rPr>
          <w:rFonts w:ascii="Times New Roman" w:hAnsi="Times New Roman"/>
        </w:rPr>
        <w:t xml:space="preserve"> </w:t>
      </w:r>
      <w:r>
        <w:rPr>
          <w:rFonts w:ascii="Times New Roman" w:hAnsi="Times New Roman"/>
        </w:rPr>
        <w:t xml:space="preserve">and the 15-weight readout, the raw model was ahead by</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points, not</w:t>
      </w:r>
      <w:r>
        <w:rPr>
          <w:rFonts w:ascii="Times New Roman" w:hAnsi="Times New Roman"/>
        </w:rPr>
        <w:t xml:space="preserve"> </w:t>
      </w:r>
      <m:oMath>
        <m:r>
          <m:t>1.2</m:t>
        </m:r>
      </m:oMath>
      <w:r>
        <w:rPr>
          <w:rFonts w:ascii="Times New Roman" w:hAnsi="Times New Roman"/>
        </w:rPr>
        <w:t xml:space="preserve">; with the dual encoding</w:t>
      </w:r>
      <w:r>
        <w:rPr>
          <w:rFonts w:ascii="Times New Roman" w:hAnsi="Times New Roman"/>
        </w:rPr>
        <w:t xml:space="preserve"> </w:t>
      </w:r>
      <w:r>
        <w:rPr>
          <w:rFonts w:ascii="Times New Roman" w:hAnsi="Times New Roman"/>
        </w:rPr>
        <w:t xml:space="preserve">it was behind by</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and the difference between the two (</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was not significant.</w:t>
      </w:r>
      <w:r>
        <w:rPr>
          <w:rFonts w:ascii="Times New Roman" w:hAnsi="Times New Roman"/>
        </w:rPr>
        <w:t xml:space="preserve"> </w:t>
      </w:r>
      <w:r>
        <w:rPr>
          <w:rFonts w:ascii="Times New Roman" w:hAnsi="Times New Roman"/>
        </w:rPr>
        <w:t xml:space="preserve">With the 5-weight</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the filter was better by</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points. The one case where the filter</w:t>
      </w:r>
      <w:r>
        <w:rPr>
          <w:rFonts w:ascii="Times New Roman" w:hAnsi="Times New Roman"/>
        </w:rPr>
        <w:t xml:space="preserve"> </w:t>
      </w:r>
      <w:r>
        <w:rPr>
          <w:rFonts w:ascii="Times New Roman" w:hAnsi="Times New Roman"/>
        </w:rPr>
        <w:t xml:space="preserve">lost does not hold up as a significant effect.</w:t>
      </w:r>
    </w:p>
    <w:p>
      <w:pPr>
        <w:numPr>
          <w:ilvl w:val="0"/>
          <w:numId w:val="1005"/>
        </w:numPr>
      </w:pPr>
      <w:r>
        <w:rPr>
          <w:iCs/>
          <w:rFonts w:ascii="Times New Roman" w:hAnsi="Times New Roman"/>
          <w:i/>
        </w:rPr>
        <w:t xml:space="preserve">Shot cost.</w:t>
      </w:r>
      <w:r>
        <w:rPr>
          <w:rFonts w:ascii="Times New Roman" w:hAnsi="Times New Roman"/>
        </w:rPr>
        <w:t xml:space="preserve"> </w:t>
      </w:r>
      <w:r>
        <w:rPr>
          <w:rFonts w:ascii="Times New Roman" w:hAnsi="Times New Roman"/>
        </w:rPr>
        <w:t xml:space="preserve">For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of random weight-conserving circuits the filtered error</w:t>
      </w:r>
      <w:r>
        <w:rPr>
          <w:rFonts w:ascii="Times New Roman" w:hAnsi="Times New Roman"/>
        </w:rPr>
        <w:t xml:space="preserve"> </w:t>
      </w:r>
      <w:r>
        <w:rPr>
          <w:rFonts w:ascii="Times New Roman" w:hAnsi="Times New Roman"/>
        </w:rPr>
        <w:t xml:space="preserve">follows</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and the raw error</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kept fraction and</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the shots.</w:t>
      </w:r>
      <w:r>
        <w:rPr>
          <w:rFonts w:ascii="Times New Roman" w:hAnsi="Times New Roman"/>
        </w:rPr>
        <w:t xml:space="preserve"> </w:t>
      </w:r>
      <w:r>
        <w:rPr>
          <w:rFonts w:ascii="Times New Roman" w:hAnsi="Times New Roman"/>
        </w:rPr>
        <w:t xml:space="preserve">Over 108 configurations (4–8 qubits, weight 1–4, depth 3–24) the filter has the lower error in 106 (up to</w:t>
      </w:r>
      <w:r>
        <w:rPr>
          <w:rFonts w:ascii="Times New Roman" w:hAnsi="Times New Roman"/>
        </w:rPr>
        <w:t xml:space="preserve"> </w:t>
      </w:r>
      <m:oMath>
        <m:r>
          <m:t>1000</m:t>
        </m:r>
        <m:r>
          <m:rPr>
            <m:sty m:val="p"/>
          </m:rPr>
          <m:t>×</m:t>
        </m:r>
      </m:oMath>
      <w:r>
        <w:rPr>
          <w:rFonts w:ascii="Times New Roman" w:hAnsi="Times New Roman"/>
        </w:rPr>
        <w:t xml:space="preserve"> </w:t>
      </w:r>
      <w:r>
        <w:rPr>
          <w:rFonts w:ascii="Times New Roman" w:hAnsi="Times New Roman"/>
        </w:rPr>
        <w:t xml:space="preserve">lower), and the rule picks the winner in 99%; the break-even is 3–110 shots. Over 405 further</w:t>
      </w:r>
      <w:r>
        <w:rPr>
          <w:rFonts w:ascii="Times New Roman" w:hAnsi="Times New Roman"/>
        </w:rPr>
        <w:t xml:space="preserve"> </w:t>
      </w:r>
      <w:r>
        <w:rPr>
          <w:rFonts w:ascii="Times New Roman" w:hAnsi="Times New Roman"/>
        </w:rPr>
        <w:t xml:space="preserve">configurations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down 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unequal T1 and dephasing, it wins in every configuration</w:t>
      </w:r>
      <w:r>
        <w:rPr>
          <w:rFonts w:ascii="Times New Roman" w:hAnsi="Times New Roman"/>
        </w:rPr>
        <w:t xml:space="preserve"> </w:t>
      </w:r>
      <w:r>
        <w:rPr>
          <w:rFonts w:ascii="Times New Roman" w:hAnsi="Times New Roman"/>
        </w:rPr>
        <w:t xml:space="preserve">with at least 20 kept shots (up to</w:t>
      </w:r>
      <w:r>
        <w:rPr>
          <w:rFonts w:ascii="Times New Roman" w:hAnsi="Times New Roman"/>
        </w:rPr>
        <w:t xml:space="preserve"> </w:t>
      </w:r>
      <m:oMath>
        <m:r>
          <m:t>1871</m:t>
        </m:r>
        <m:r>
          <m:rPr>
            <m:sty m:val="p"/>
          </m:rPr>
          <m:t>×</m:t>
        </m:r>
      </m:oMath>
      <w:r>
        <w:rPr>
          <w:rFonts w:ascii="Times New Roman" w:hAnsi="Times New Roman"/>
        </w:rPr>
        <w:t xml:space="preserve"> </w:t>
      </w:r>
      <w:r>
        <w:rPr>
          <w:rFonts w:ascii="Times New Roman" w:hAnsi="Times New Roman"/>
        </w:rPr>
        <w:t xml:space="preserve">under equal T1,</w:t>
      </w:r>
      <w:r>
        <w:rPr>
          <w:rFonts w:ascii="Times New Roman" w:hAnsi="Times New Roman"/>
        </w:rPr>
        <w:t xml:space="preserve"> </w:t>
      </w:r>
      <m:oMath>
        <m:r>
          <m:t>94</m:t>
        </m:r>
        <m:r>
          <m:rPr>
            <m:sty m:val="p"/>
          </m:rPr>
          <m:t>×</m:t>
        </m:r>
      </m:oMath>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m:oMath>
        <m:r>
          <m:t>58</m:t>
        </m:r>
        <m:r>
          <m:rPr>
            <m:sty m:val="p"/>
          </m:rPr>
          <m:t>×</m:t>
        </m:r>
      </m:oMath>
      <w:r>
        <w:rPr>
          <w:rFonts w:ascii="Times New Roman" w:hAnsi="Times New Roman"/>
        </w:rPr>
        <w:t xml:space="preserve"> </w:t>
      </w:r>
      <w:r>
        <w:rPr>
          <w:rFonts w:ascii="Times New Roman" w:hAnsi="Times New Roman"/>
        </w:rPr>
        <w:t xml:space="preserve">with dephasing),</w:t>
      </w:r>
      <w:r>
        <w:rPr>
          <w:rFonts w:ascii="Times New Roman" w:hAnsi="Times New Roman"/>
        </w:rPr>
        <w:t xml:space="preserve"> </w:t>
      </w:r>
      <w:r>
        <w:rPr>
          <w:rFonts w:ascii="Times New Roman" w:hAnsi="Times New Roman"/>
        </w:rPr>
        <w:t xml:space="preserve">and a generalized rule with the biased filtered value picks the winner in 342 of 342 cases with</w:t>
      </w:r>
      <w:r>
        <w:rPr>
          <w:rFonts w:ascii="Times New Roman" w:hAnsi="Times New Roman"/>
        </w:rPr>
        <w:t xml:space="preserve"> </w:t>
      </w:r>
      <m:oMath>
        <m:r>
          <m:t>K</m:t>
        </m:r>
        <m:r>
          <m:t>S</m:t>
        </m:r>
        <m:r>
          <m:rPr>
            <m:sty m:val="p"/>
          </m:rPr>
          <m:t>≥</m:t>
        </m:r>
        <m:r>
          <m:t>5</m:t>
        </m:r>
      </m:oMath>
      <w:r>
        <w:rPr>
          <w:rFonts w:ascii="Times New Roman" w:hAnsi="Times New Roman"/>
        </w:rPr>
        <w:t xml:space="preserve">.</w:t>
      </w:r>
      <w:r>
        <w:rPr>
          <w:rFonts w:ascii="Times New Roman" w:hAnsi="Times New Roman"/>
        </w:rPr>
        <w:t xml:space="preserve"> </w:t>
      </w:r>
      <w:r>
        <w:rPr>
          <w:rFonts w:ascii="Times New Roman" w:hAnsi="Times New Roman"/>
        </w:rPr>
        <w:t xml:space="preserve">When fewer shots survive, the raw readout has also lost the information, so the filter still did not lose.</w:t>
      </w:r>
    </w:p>
    <w:p>
      <w:pPr>
        <w:numPr>
          <w:ilvl w:val="0"/>
          <w:numId w:val="1005"/>
        </w:numPr>
      </w:pPr>
      <w:r>
        <w:rPr>
          <w:iCs/>
          <w:rFonts w:ascii="Times New Roman" w:hAnsi="Times New Roman"/>
          <w:i/>
        </w:rPr>
        <w:t xml:space="preserve">Entanglement after the filter.</w:t>
      </w:r>
      <w:r>
        <w:rPr>
          <w:rFonts w:ascii="Times New Roman" w:hAnsi="Times New Roman"/>
        </w:rPr>
        <w:t xml:space="preserve"> </w:t>
      </w:r>
      <w:r>
        <w:rPr>
          <w:rFonts w:ascii="Times New Roman" w:hAnsi="Times New Roman"/>
        </w:rPr>
        <w:t xml:space="preserve">In a fixed-weight state each qubit’s Bloch radius is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and</w:t>
      </w:r>
      <w:r>
        <w:rPr>
          <w:rFonts w:ascii="Times New Roman" w:hAnsi="Times New Roman"/>
        </w:rPr>
        <w:t xml:space="preserve"> </w:t>
      </w:r>
      <w:r>
        <w:rPr>
          <w:rFonts w:ascii="Times New Roman" w:hAnsi="Times New Roman"/>
        </w:rPr>
        <w:t xml:space="preserve">for a pure register</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is its entanglement with the rest. Under equal T1 the filtered value equals the</w:t>
      </w:r>
      <w:r>
        <w:rPr>
          <w:rFonts w:ascii="Times New Roman" w:hAnsi="Times New Roman"/>
        </w:rPr>
        <w:t xml:space="preserve"> </w:t>
      </w:r>
      <w:r>
        <w:rPr>
          <w:rFonts w:ascii="Times New Roman" w:hAnsi="Times New Roman"/>
        </w:rPr>
        <w:t xml:space="preserve">noiseless one 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on product states it is exactly 0, while the raw readout shows a false</w:t>
      </w:r>
      <w:r>
        <w:rPr>
          <w:rFonts w:ascii="Times New Roman" w:hAnsi="Times New Roman"/>
        </w:rPr>
        <w:t xml:space="preserve"> </w:t>
      </w:r>
      <w:r>
        <w:rPr>
          <w:rFonts w:ascii="Times New Roman" w:hAnsi="Times New Roman"/>
        </w:rPr>
        <w:t xml:space="preserve">value of 0.60–0.95. On five device noise models (IBM and IonQ) the filter cuts the error of this readout</w:t>
      </w:r>
      <w:r>
        <w:rPr>
          <w:rFonts w:ascii="Times New Roman" w:hAnsi="Times New Roman"/>
        </w:rPr>
        <w:t xml:space="preserve"> </w:t>
      </w:r>
      <w:r>
        <w:rPr>
          <w:rFonts w:ascii="Times New Roman" w:hAnsi="Times New Roman"/>
        </w:rPr>
        <w:t xml:space="preserve">3.2–4.0 times on trained circuits, but errors that move an excitation inside the sector pass the filter and still</w:t>
      </w:r>
      <w:r>
        <w:rPr>
          <w:rFonts w:ascii="Times New Roman" w:hAnsi="Times New Roman"/>
        </w:rPr>
        <w:t xml:space="preserve"> </w:t>
      </w:r>
      <w:r>
        <w:rPr>
          <w:rFonts w:ascii="Times New Roman" w:hAnsi="Times New Roman"/>
        </w:rPr>
        <w:t xml:space="preserve">make product states look entangled.</w:t>
      </w:r>
    </w:p>
    <w:bookmarkEnd w:id="42"/>
    <w:bookmarkStart w:id="44" w:name="sec:beyond"/>
    <w:p>
      <w:pPr>
        <w:pStyle w:val="Heading4"/>
      </w:pPr>
      <w:r>
        <w:rPr>
          <w:rFonts w:ascii="Times New Roman" w:hAnsi="Times New Roman"/>
        </w:rPr>
        <w:t xml:space="preserve">Beyond the first model: shots, classes, size and gradients.</w:t>
      </w:r>
    </w:p>
    <w:p>
      <w:pPr>
        <w:pStyle w:val="FirstParagraph"/>
      </w:pPr>
      <w:r>
        <w:rPr>
          <w:rFonts w:ascii="Times New Roman" w:hAnsi="Times New Roman"/>
        </w:rPr>
        <w:t xml:space="preserve">Table </w:t>
      </w:r>
      <w:hyperlink w:anchor="tab:beyond">
        <w:r>
          <w:rPr>
            <w:rStyle w:val="Hyperlink"/>
          </w:rPr>
          <w:t xml:space="preserve">2</w:t>
        </w:r>
      </w:hyperlink>
      <w:r>
        <w:rPr>
          <w:rFonts w:ascii="Times New Roman" w:hAnsi="Times New Roman"/>
        </w:rPr>
        <w:t xml:space="preserve"> </w:t>
      </w:r>
      <w:r>
        <w:rPr>
          <w:rFonts w:ascii="Times New Roman" w:hAnsi="Times New Roman"/>
        </w:rPr>
        <w:t xml:space="preserve">collects the studies that each change one thing in the setting above.</w:t>
      </w:r>
    </w:p>
    <w:p>
      <w:pPr>
        <w:numPr>
          <w:ilvl w:val="0"/>
          <w:numId w:val="1006"/>
        </w:numPr>
      </w:pPr>
      <w:r>
        <w:rPr>
          <w:iCs/>
          <w:rFonts w:ascii="Times New Roman" w:hAnsi="Times New Roman"/>
          <w:i/>
        </w:rPr>
        <w:t xml:space="preserve">Training from shots</w:t>
      </w:r>
      <w:r>
        <w:rPr>
          <w:rFonts w:ascii="Times New Roman" w:hAnsi="Times New Roman"/>
        </w:rPr>
        <w:t xml:space="preserve"> </w:t>
      </w:r>
      <w:r>
        <w:rPr>
          <w:rFonts w:ascii="Times New Roman" w:hAnsi="Times New Roman"/>
        </w:rPr>
        <w:t xml:space="preserve">(4 datasets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seeds). Model E was trained under T1 from</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fresh shots per</w:t>
      </w:r>
      <w:r>
        <w:rPr>
          <w:rFonts w:ascii="Times New Roman" w:hAnsi="Times New Roman"/>
        </w:rPr>
        <w:t xml:space="preserve"> </w:t>
      </w:r>
      <w:r>
        <w:rPr>
          <w:rFonts w:ascii="Times New Roman" w:hAnsi="Times New Roman"/>
        </w:rPr>
        <w:t xml:space="preserve">evaluation (SPSA on the angles) and tested at 1000 shots. With the filter it reached 0.939 (</w:t>
      </w:r>
      <m:oMath>
        <m:r>
          <m:t>S</m:t>
        </m:r>
        <m:r>
          <m:rPr>
            <m:sty m:val="p"/>
          </m:rPr>
          <m:t>=</m:t>
        </m:r>
        <m:r>
          <m:t>1000</m:t>
        </m:r>
      </m:oMath>
      <w:r>
        <w:rPr>
          <w:rFonts w:ascii="Times New Roman" w:hAnsi="Times New Roman"/>
        </w:rPr>
        <w:t xml:space="preserve">) and 0.930</w:t>
      </w:r>
      <w:r>
        <w:rPr>
          <w:rFonts w:ascii="Times New Roman" w:hAnsi="Times New Roman"/>
        </w:rPr>
        <w:t xml:space="preserve"> </w:t>
      </w:r>
      <w:r>
        <w:rPr>
          <w:rFonts w:ascii="Times New Roman" w:hAnsi="Times New Roman"/>
        </w:rPr>
        <w:t xml:space="preserve">(</w:t>
      </w:r>
      <m:oMath>
        <m:r>
          <m:t>S</m:t>
        </m:r>
        <m:r>
          <m:rPr>
            <m:sty m:val="p"/>
          </m:rPr>
          <m:t>=</m:t>
        </m:r>
        <m:r>
          <m:t>100</m:t>
        </m:r>
      </m:oMath>
      <w:r>
        <w:rPr>
          <w:rFonts w:ascii="Times New Roman" w:hAnsi="Times New Roman"/>
        </w:rPr>
        <w:t xml:space="preserve">), without it 0.929 and 0.915. The shot cost of the filter did not show in training. Noiseless training</w:t>
      </w:r>
      <w:r>
        <w:rPr>
          <w:rFonts w:ascii="Times New Roman" w:hAnsi="Times New Roman"/>
        </w:rPr>
        <w:t xml:space="preserve"> </w:t>
      </w:r>
      <w:r>
        <w:rPr>
          <w:rFonts w:ascii="Times New Roman" w:hAnsi="Times New Roman"/>
        </w:rPr>
        <w:t xml:space="preserve">plus the filter at run time (0.945) was as good as any route.</w:t>
      </w:r>
    </w:p>
    <w:p>
      <w:pPr>
        <w:numPr>
          <w:ilvl w:val="0"/>
          <w:numId w:val="1006"/>
        </w:numPr>
      </w:pPr>
      <w:r>
        <w:rPr>
          <w:iCs/>
          <w:rFonts w:ascii="Times New Roman" w:hAnsi="Times New Roman"/>
          <w:i/>
        </w:rPr>
        <w:t xml:space="preserve">Multiclass</w:t>
      </w:r>
      <w:r>
        <w:rPr>
          <w:rFonts w:ascii="Times New Roman" w:hAnsi="Times New Roman"/>
        </w:rPr>
        <w:t xml:space="preserve"> </w:t>
      </w:r>
      <w:r>
        <w:rPr>
          <w:rFonts w:ascii="Times New Roman" w:hAnsi="Times New Roman"/>
        </w:rPr>
        <w:t xml:space="preserve">(iris, wine, digits 0–4; 5 seeds). With the filter every run equals its noiseless accuracy.</w:t>
      </w:r>
      <w:r>
        <w:rPr>
          <w:rFonts w:ascii="Times New Roman" w:hAnsi="Times New Roman"/>
        </w:rPr>
        <w:t xml:space="preserve"> </w:t>
      </w:r>
      <w:r>
        <w:rPr>
          <w:rFonts w:ascii="Times New Roman" w:hAnsi="Times New Roman"/>
        </w:rPr>
        <w:t xml:space="preserve">Without it the head readout loses 9.1 points on average and 18 on five-class digits; the qubit readout loses less,</w:t>
      </w:r>
      <w:r>
        <w:rPr>
          <w:rFonts w:ascii="Times New Roman" w:hAnsi="Times New Roman"/>
        </w:rPr>
        <w:t xml:space="preserve"> </w:t>
      </w:r>
      <w:r>
        <w:rPr>
          <w:rFonts w:ascii="Times New Roman" w:hAnsi="Times New Roman"/>
        </w:rPr>
        <w:t xml:space="preserve">since under equal T1 the raw</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shrink together (on three-class iris it was even 0.9 points ahead). Trained under</w:t>
      </w:r>
      <w:r>
        <w:rPr>
          <w:rFonts w:ascii="Times New Roman" w:hAnsi="Times New Roman"/>
        </w:rPr>
        <w:t xml:space="preserve"> </w:t>
      </w:r>
      <w:r>
        <w:rPr>
          <w:rFonts w:ascii="Times New Roman" w:hAnsi="Times New Roman"/>
        </w:rPr>
        <w:t xml:space="preserve">the noise, the raw model stays within 2 points.</w:t>
      </w:r>
    </w:p>
    <w:p>
      <w:pPr>
        <w:numPr>
          <w:ilvl w:val="0"/>
          <w:numId w:val="1006"/>
        </w:numPr>
      </w:pPr>
      <w:r>
        <w:rPr>
          <w:iCs/>
          <w:rFonts w:ascii="Times New Roman" w:hAnsi="Times New Roman"/>
          <w:i/>
        </w:rPr>
        <w:t xml:space="preserve">5, 6 and 8 qubits</w:t>
      </w:r>
      <w:r>
        <w:rPr>
          <w:rFonts w:ascii="Times New Roman" w:hAnsi="Times New Roman"/>
        </w:rPr>
        <w:t xml:space="preserve"> </w:t>
      </w:r>
      <w:r>
        <w:rPr>
          <w:rFonts w:ascii="Times New Roman" w:hAnsi="Times New Roman"/>
        </w:rPr>
        <w:t xml:space="preserve">(cancer, wine, digits; 3 seeds; depth 9). The RBS layers are built directly in each</w:t>
      </w:r>
      <w:r>
        <w:rPr>
          <w:rFonts w:ascii="Times New Roman" w:hAnsi="Times New Roman"/>
        </w:rPr>
        <w:t xml:space="preserve"> </w:t>
      </w:r>
      <w:r>
        <w:rPr>
          <w:rFonts w:ascii="Times New Roman" w:hAnsi="Times New Roman"/>
        </w:rPr>
        <w:t xml:space="preserve">weight sector (</w:t>
      </w:r>
      <w:r>
        <w:rPr>
          <w:rStyle w:val="VerbatimChar"/>
          <w:rFonts w:ascii="Times New Roman" w:hAnsi="Times New Roman"/>
        </w:rPr>
        <w:t xml:space="preserve">block_unitaries</w:t>
      </w:r>
      <w:r>
        <w:rPr>
          <w:rFonts w:ascii="Times New Roman" w:hAnsi="Times New Roman"/>
        </w:rPr>
        <w:t xml:space="preserve">), which makes 8-qubit training 13 times faster. With the filter every run</w:t>
      </w:r>
      <w:r>
        <w:rPr>
          <w:rFonts w:ascii="Times New Roman" w:hAnsi="Times New Roman"/>
        </w:rPr>
        <w:t xml:space="preserve"> </w:t>
      </w:r>
      <w:r>
        <w:rPr>
          <w:rFonts w:ascii="Times New Roman" w:hAnsi="Times New Roman"/>
        </w:rPr>
        <w:t xml:space="preserve">equals its noiseless accuracy. Without it the weight-1 loss stays at 3.1–3.4 points from 5 to 8 qubits; at weight 2</w:t>
      </w:r>
      <w:r>
        <w:rPr>
          <w:rFonts w:ascii="Times New Roman" w:hAnsi="Times New Roman"/>
        </w:rPr>
        <w:t xml:space="preserve"> </w:t>
      </w:r>
      <w:r>
        <w:rPr>
          <w:rFonts w:ascii="Times New Roman" w:hAnsi="Times New Roman"/>
        </w:rPr>
        <w:t xml:space="preserve">it grows from 8.7 to 26.0 points. Noise-aware training without the filter stays within 0.9 points in every cell.</w:t>
      </w:r>
    </w:p>
    <w:p>
      <w:pPr>
        <w:numPr>
          <w:ilvl w:val="0"/>
          <w:numId w:val="1006"/>
        </w:numPr>
      </w:pPr>
      <w:r>
        <w:rPr>
          <w:iCs/>
          <w:rFonts w:ascii="Times New Roman" w:hAnsi="Times New Roman"/>
          <w:i/>
        </w:rPr>
        <w:t xml:space="preserve">Gradients</w:t>
      </w:r>
      <w:r>
        <w:rPr>
          <w:rFonts w:ascii="Times New Roman" w:hAnsi="Times New Roman"/>
        </w:rPr>
        <w:t xml:space="preserve"> </w:t>
      </w:r>
      <w:r>
        <w:rPr>
          <w:rFonts w:ascii="Times New Roman" w:hAnsi="Times New Roman"/>
        </w:rPr>
        <w:t xml:space="preserve">(random circuits,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weight 1 and</w:t>
      </w:r>
      <w:r>
        <w:rPr>
          <w:rFonts w:ascii="Times New Roman" w:hAnsi="Times New Roman"/>
        </w:rPr>
        <w:t xml:space="preserve"> </w:t>
      </w:r>
      <m:oMath>
        <m:r>
          <m:t>n</m:t>
        </m:r>
        <m:r>
          <m:rPr>
            <m:sty m:val="p"/>
          </m:rPr>
          <m:t>/</m:t>
        </m:r>
        <m:r>
          <m:t>2</m:t>
        </m:r>
      </m:oMath>
      <w:r>
        <w:rPr>
          <w:rFonts w:ascii="Times New Roman" w:hAnsi="Times New Roman"/>
        </w:rPr>
        <w:t xml:space="preserve">, 200 draws per cell,</w:t>
      </w:r>
      <w:r>
        <w:rPr>
          <w:rFonts w:ascii="Times New Roman" w:hAnsi="Times New Roman"/>
        </w:rPr>
        <w:t xml:space="preserve"> </w:t>
      </w:r>
      <m:oMath>
        <m:r>
          <m:t>γ</m:t>
        </m:r>
        <m:r>
          <m:rPr>
            <m:sty m:val="p"/>
          </m:rPr>
          <m:t>=</m:t>
        </m:r>
        <m:r>
          <m:t>0.02</m:t>
        </m:r>
      </m:oMath>
      <w:r>
        <w:rPr>
          <w:rFonts w:ascii="Times New Roman" w:hAnsi="Times New Roman"/>
        </w:rPr>
        <w:t xml:space="preserve">). The</w:t>
      </w:r>
      <w:r>
        <w:rPr>
          <w:rFonts w:ascii="Times New Roman" w:hAnsi="Times New Roman"/>
        </w:rPr>
        <w:t xml:space="preserve"> </w:t>
      </w:r>
      <w:r>
        <w:rPr>
          <w:rFonts w:ascii="Times New Roman" w:hAnsi="Times New Roman"/>
        </w:rPr>
        <w:t xml:space="preserve">filtered gradient equals the noiseless one; the raw gradient variance is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times smaller at weight 1, and less</w:t>
      </w:r>
      <w:r>
        <w:rPr>
          <w:rFonts w:ascii="Times New Roman" w:hAnsi="Times New Roman"/>
        </w:rPr>
        <w:t xml:space="preserve"> </w:t>
      </w:r>
      <w:r>
        <w:rPr>
          <w:rFonts w:ascii="Times New Roman" w:hAnsi="Times New Roman"/>
        </w:rPr>
        <w:t xml:space="preserve">suppressed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where decayed shots keep part of the signal. The sector itself flattens the</w:t>
      </w:r>
      <w:r>
        <w:rPr>
          <w:rFonts w:ascii="Times New Roman" w:hAnsi="Times New Roman"/>
        </w:rPr>
        <w:t xml:space="preserve"> </w:t>
      </w:r>
      <w:r>
        <w:rPr>
          <w:rFonts w:ascii="Times New Roman" w:hAnsi="Times New Roman"/>
        </w:rPr>
        <w:t xml:space="preserve">gradient, with or without the filter, by</w:t>
      </w:r>
      <w:r>
        <w:rPr>
          <w:rFonts w:ascii="Times New Roman" w:hAnsi="Times New Roman"/>
        </w:rPr>
        <w:t xml:space="preserve"> </w:t>
      </w:r>
      <m:oMath>
        <m:r>
          <m:t>5.2</m:t>
        </m:r>
        <m:r>
          <m:rPr>
            <m:sty m:val="p"/>
          </m:rPr>
          <m:t>×</m:t>
        </m:r>
      </m:oMath>
      <w:r>
        <w:rPr>
          <w:rFonts w:ascii="Times New Roman" w:hAnsi="Times New Roman"/>
        </w:rPr>
        <w:t xml:space="preserve"> </w:t>
      </w:r>
      <w:r>
        <w:rPr>
          <w:rFonts w:ascii="Times New Roman" w:hAnsi="Times New Roman"/>
        </w:rPr>
        <w:t xml:space="preserve">(weight 1) and</w:t>
      </w:r>
      <w:r>
        <w:rPr>
          <w:rFonts w:ascii="Times New Roman" w:hAnsi="Times New Roman"/>
        </w:rPr>
        <w:t xml:space="preserve"> </w:t>
      </w:r>
      <m:oMath>
        <m:r>
          <m:t>20</m:t>
        </m:r>
        <m:r>
          <m:rPr>
            <m:sty m:val="p"/>
          </m:rPr>
          <m:t>×</m:t>
        </m:r>
      </m:oMath>
      <w:r>
        <w:rPr>
          <w:rFonts w:ascii="Times New Roman" w:hAnsi="Times New Roman"/>
        </w:rPr>
        <w:t xml:space="preserve"> </w:t>
      </w:r>
      <w:r>
        <w:rPr>
          <w:rFonts w:ascii="Times New Roman" w:hAnsi="Times New Roman"/>
        </w:rPr>
        <w:t xml:space="preserve">(half filling) from 4 to 8 qubits.</w:t>
      </w:r>
      <w:r>
        <w:rPr>
          <w:rFonts w:ascii="Times New Roman" w:hAnsi="Times New Roman"/>
        </w:rPr>
        <w:t xml:space="preserve"> </w:t>
      </w:r>
      <w:r>
        <w:rPr>
          <w:rFonts w:ascii="Times New Roman" w:hAnsi="Times New Roman"/>
        </w:rPr>
        <w:t xml:space="preserve">Counting kept shots, the filter resolved the gradient with fewer shots in 10 of 12 cells; at</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it needed 1.3–2.2 times more.</w:t>
      </w:r>
    </w:p>
    <w:p>
      <w:pPr>
        <w:numPr>
          <w:ilvl w:val="0"/>
          <w:numId w:val="1006"/>
        </w:numPr>
      </w:pPr>
      <w:r>
        <w:rPr>
          <w:iCs/>
          <w:rFonts w:ascii="Times New Roman" w:hAnsi="Times New Roman"/>
          <w:i/>
        </w:rPr>
        <w:t xml:space="preserve">Multiclass on device noise models</w:t>
      </w:r>
      <w:r>
        <w:rPr>
          <w:rFonts w:ascii="Times New Roman" w:hAnsi="Times New Roman"/>
        </w:rPr>
        <w:t xml:space="preserve"> </w:t>
      </w:r>
      <w:r>
        <w:rPr>
          <w:rFonts w:ascii="Times New Roman" w:hAnsi="Times New Roman"/>
        </w:rPr>
        <w:t xml:space="preserve">(digits 0–4, 100 inputs, 1000 shots, the five backends of</w:t>
      </w:r>
      <w:r>
        <w:rPr>
          <w:rFonts w:ascii="Times New Roman" w:hAnsi="Times New Roman"/>
        </w:rPr>
        <w:t xml:space="preserve"> </w:t>
      </w:r>
      <w:r>
        <w:rPr>
          <w:rFonts w:ascii="Times New Roman" w:hAnsi="Times New Roman"/>
        </w:rPr>
        <w:t xml:space="preserve">Sec. </w:t>
      </w:r>
      <w:hyperlink w:anchor="sec:echo">
        <w:r>
          <w:rPr>
            <w:rStyle w:val="Hyperlink"/>
          </w:rPr>
          <w:t xml:space="preserve">4.0.0.5</w:t>
        </w:r>
      </w:hyperlink>
      <w:r>
        <w:rPr>
          <w:rFonts w:ascii="Times New Roman" w:hAnsi="Times New Roman"/>
        </w:rPr>
        <w:t xml:space="preserve">, 5 echo circuits per model). Here an in-sector error is a class confusion, and the echo</w:t>
      </w:r>
      <w:r>
        <w:rPr>
          <w:rFonts w:ascii="Times New Roman" w:hAnsi="Times New Roman"/>
        </w:rPr>
        <w:t xml:space="preserve"> </w:t>
      </w:r>
      <w:r>
        <w:rPr>
          <w:rFonts w:ascii="Times New Roman" w:hAnsi="Times New Roman"/>
        </w:rPr>
        <w:t xml:space="preserve">corrects part of it: averaged over the backends the head readout gave 0.858 raw, 0.890 with the filter and 0.900</w:t>
      </w:r>
      <w:r>
        <w:rPr>
          <w:rFonts w:ascii="Times New Roman" w:hAnsi="Times New Roman"/>
        </w:rPr>
        <w:t xml:space="preserve"> </w:t>
      </w:r>
      <w:r>
        <w:rPr>
          <w:rFonts w:ascii="Times New Roman" w:hAnsi="Times New Roman"/>
        </w:rPr>
        <w:t xml:space="preserve">with filter plus echo, against 0.91 noiseless.</w:t>
      </w:r>
    </w:p>
    <w:p>
      <w:pPr>
        <w:numPr>
          <w:ilvl w:val="0"/>
          <w:numId w:val="1006"/>
        </w:numPr>
      </w:pPr>
      <w:r>
        <w:rPr>
          <w:iCs/>
          <w:rFonts w:ascii="Times New Roman" w:hAnsi="Times New Roman"/>
          <w:i/>
        </w:rPr>
        <w:t xml:space="preserve">Eight classes on eight qubits</w:t>
      </w:r>
      <w:r>
        <w:rPr>
          <w:rFonts w:ascii="Times New Roman" w:hAnsi="Times New Roman"/>
        </w:rPr>
        <w:t xml:space="preserve"> </w:t>
      </w:r>
      <w:r>
        <w:rPr>
          <w:rFonts w:ascii="Times New Roman" w:hAnsi="Times New Roman"/>
        </w:rPr>
        <w:t xml:space="preserve">(digits 0..</w:t>
      </w:r>
      <m:oMath>
        <m:r>
          <m:t>C</m:t>
        </m:r>
        <m:r>
          <m:rPr>
            <m:sty m:val="p"/>
          </m:rPr>
          <m:t>−</m:t>
        </m:r>
        <m:r>
          <m:t>1</m:t>
        </m:r>
      </m:oMath>
      <w:r>
        <w:rPr>
          <w:rFonts w:ascii="Times New Roman" w:hAnsi="Times New Roman"/>
        </w:rPr>
        <w:t xml:space="preserve">,</w:t>
      </w:r>
      <w:r>
        <w:rPr>
          <w:rFonts w:ascii="Times New Roman" w:hAnsi="Times New Roman"/>
        </w:rPr>
        <w:t xml:space="preserve"> </w:t>
      </w:r>
      <m:oMath>
        <m:r>
          <m:t>C</m:t>
        </m:r>
        <m:r>
          <m:rPr>
            <m:sty m:val="p"/>
          </m:rPr>
          <m:t>=</m:t>
        </m:r>
        <m:r>
          <m:t>3</m:t>
        </m:r>
        <m:r>
          <m:rPr>
            <m:sty m:val="p"/>
          </m:rPr>
          <m:t>,</m:t>
        </m:r>
        <m:r>
          <m:t>5</m:t>
        </m:r>
        <m:r>
          <m:rPr>
            <m:sty m:val="p"/>
          </m:rPr>
          <m:t>,</m:t>
        </m:r>
        <m:r>
          <m:t>8</m:t>
        </m:r>
      </m:oMath>
      <w:r>
        <w:rPr>
          <w:rFonts w:ascii="Times New Roman" w:hAnsi="Times New Roman"/>
        </w:rPr>
        <w:t xml:space="preserve">; 5 seeds). With the filter every run equals</w:t>
      </w:r>
      <w:r>
        <w:rPr>
          <w:rFonts w:ascii="Times New Roman" w:hAnsi="Times New Roman"/>
        </w:rPr>
        <w:t xml:space="preserve"> </w:t>
      </w:r>
      <w:r>
        <w:rPr>
          <w:rFonts w:ascii="Times New Roman" w:hAnsi="Times New Roman"/>
        </w:rPr>
        <w:t xml:space="preserve">its noiseless accuracy. Without it the head readout loses 0.7, 15.9 and 11.1 points for 3, 5 and 8 classes, with a</w:t>
      </w:r>
      <w:r>
        <w:rPr>
          <w:rFonts w:ascii="Times New Roman" w:hAnsi="Times New Roman"/>
        </w:rPr>
        <w:t xml:space="preserve"> </w:t>
      </w:r>
      <w:r>
        <w:rPr>
          <w:rFonts w:ascii="Times New Roman" w:hAnsi="Times New Roman"/>
        </w:rPr>
        <w:t xml:space="preserve">large spread between seeds (2–34 points with 5 classes); the qubit readout loses 5.1, 4.4 and 3.4. Unlike at 5</w:t>
      </w:r>
      <w:r>
        <w:rPr>
          <w:rFonts w:ascii="Times New Roman" w:hAnsi="Times New Roman"/>
        </w:rPr>
        <w:t xml:space="preserve"> </w:t>
      </w:r>
      <w:r>
        <w:rPr>
          <w:rFonts w:ascii="Times New Roman" w:hAnsi="Times New Roman"/>
        </w:rPr>
        <w:t xml:space="preserve">qubits, noise-aware training without the filter stays 2–3 points behind with 5 and 8 classes.</w:t>
      </w:r>
    </w:p>
    <w:p>
      <w:pPr>
        <w:numPr>
          <w:ilvl w:val="0"/>
          <w:numId w:val="1006"/>
        </w:numPr>
      </w:pPr>
      <w:r>
        <w:rPr>
          <w:iCs/>
          <w:rFonts w:ascii="Times New Roman" w:hAnsi="Times New Roman"/>
          <w:i/>
        </w:rPr>
        <w:t xml:space="preserve">Unequal T1 corrected</w:t>
      </w:r>
      <w:r>
        <w:rPr>
          <w:rFonts w:ascii="Times New Roman" w:hAnsi="Times New Roman"/>
        </w:rPr>
        <w:t xml:space="preserve"> </w:t>
      </w:r>
      <w:r>
        <w:rPr>
          <w:rFonts w:ascii="Times New Roman" w:hAnsi="Times New Roman"/>
        </w:rPr>
        <w:t xml:space="preserve">(iris, cancer, wine, digits; 5 seeds;</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 to 0.16). Trained with</w:t>
      </w:r>
      <w:r>
        <w:rPr>
          <w:rFonts w:ascii="Times New Roman" w:hAnsi="Times New Roman"/>
        </w:rPr>
        <w:t xml:space="preserve"> </w:t>
      </w:r>
      <w:r>
        <w:rPr>
          <w:rFonts w:ascii="Times New Roman" w:hAnsi="Times New Roman"/>
        </w:rPr>
        <w:t xml:space="preserve">the filter under rates calibrated with a 10% error, the model reached 0.951 (weight 1) and 0.940 (weight 2)</w:t>
      </w:r>
      <w:r>
        <w:rPr>
          <w:rFonts w:ascii="Times New Roman" w:hAnsi="Times New Roman"/>
        </w:rPr>
        <w:t xml:space="preserve"> </w:t>
      </w:r>
      <w:r>
        <w:rPr>
          <w:rFonts w:ascii="Times New Roman" w:hAnsi="Times New Roman"/>
        </w:rPr>
        <w:t xml:space="preserve">against 0.950 and 0.945 noiseless; the filter alone gave 0.931 and 0.918, the raw readout 0.873 and 0.797. Trained</w:t>
      </w:r>
      <w:r>
        <w:rPr>
          <w:rFonts w:ascii="Times New Roman" w:hAnsi="Times New Roman"/>
        </w:rPr>
        <w:t xml:space="preserve"> </w:t>
      </w:r>
      <w:r>
        <w:rPr>
          <w:rFonts w:ascii="Times New Roman" w:hAnsi="Times New Roman"/>
        </w:rPr>
        <w:t xml:space="preserve">without the filter under the same rates it reached 0.952 and 0.941. When all T1 shortened by 1.5 after training,</w:t>
      </w:r>
      <w:r>
        <w:rPr>
          <w:rFonts w:ascii="Times New Roman" w:hAnsi="Times New Roman"/>
        </w:rPr>
        <w:t xml:space="preserve"> </w:t>
      </w:r>
      <w:r>
        <w:rPr>
          <w:rFonts w:ascii="Times New Roman" w:hAnsi="Times New Roman"/>
        </w:rPr>
        <w:t xml:space="preserve">the filtered model lost 0.8 and 0.7 points and the raw one 0.2 and 10.0 (F5).</w:t>
      </w:r>
    </w:p>
    <w:p>
      <w:pPr>
        <w:numPr>
          <w:ilvl w:val="0"/>
          <w:numId w:val="1006"/>
        </w:numPr>
      </w:pPr>
      <w:r>
        <w:rPr>
          <w:iCs/>
          <w:rFonts w:ascii="Times New Roman" w:hAnsi="Times New Roman"/>
          <w:i/>
        </w:rPr>
        <w:t xml:space="preserve">Dephasing with zero-noise extrapolation</w:t>
      </w:r>
      <w:r>
        <w:rPr>
          <w:rFonts w:ascii="Times New Roman" w:hAnsi="Times New Roman"/>
        </w:rPr>
        <w:t xml:space="preserve"> </w:t>
      </w:r>
      <w:r>
        <w:rPr>
          <w:rFonts w:ascii="Times New Roman" w:hAnsi="Times New Roman"/>
        </w:rPr>
        <w:t xml:space="preserve">(same data and seeds; T1 0.08 plus dephasing</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0.06; noise scales 1, 2, 3 as by gate folding; features extrapolated linearly or by Richardson). At</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alone gave 0.933 / 0.919 (weight 1 / 2), filter plus linear ZNE 0.949 / 0.943 and Richardson 0.953 / 0.946,</w:t>
      </w:r>
      <w:r>
        <w:rPr>
          <w:rFonts w:ascii="Times New Roman" w:hAnsi="Times New Roman"/>
        </w:rPr>
        <w:t xml:space="preserve"> </w:t>
      </w:r>
      <w:r>
        <w:rPr>
          <w:rFonts w:ascii="Times New Roman" w:hAnsi="Times New Roman"/>
        </w:rPr>
        <w:t xml:space="preserve">against 0.952 / 0.956 noiseless; ZNE of the raw readout gave 0.915 / 0.844. At</w:t>
      </w:r>
      <w:r>
        <w:rPr>
          <w:rFonts w:ascii="Times New Roman" w:hAnsi="Times New Roman"/>
        </w:rPr>
        <w:t xml:space="preserve"> </w:t>
      </w:r>
      <m:oMath>
        <m:r>
          <m:t>p</m:t>
        </m:r>
        <m:r>
          <m:rPr>
            <m:sty m:val="p"/>
          </m:rPr>
          <m:t>=</m:t>
        </m:r>
        <m:r>
          <m:t>0.06</m:t>
        </m:r>
      </m:oMath>
      <w:r>
        <w:rPr>
          <w:rFonts w:ascii="Times New Roman" w:hAnsi="Times New Roman"/>
        </w:rPr>
        <w:t xml:space="preserve">, weight 2, filter plus ZNE</w:t>
      </w:r>
      <w:r>
        <w:rPr>
          <w:rFonts w:ascii="Times New Roman" w:hAnsi="Times New Roman"/>
        </w:rPr>
        <w:t xml:space="preserve"> </w:t>
      </w:r>
      <w:r>
        <w:rPr>
          <w:rFonts w:ascii="Times New Roman" w:hAnsi="Times New Roman"/>
        </w:rPr>
        <w:t xml:space="preserve">gained 10.6 points over the filter alone. With 1000 shots per scale, filter plus ZNE gave 0.945 / 0.864 against</w:t>
      </w:r>
      <w:r>
        <w:rPr>
          <w:rFonts w:ascii="Times New Roman" w:hAnsi="Times New Roman"/>
        </w:rPr>
        <w:t xml:space="preserve"> </w:t>
      </w:r>
      <w:r>
        <w:rPr>
          <w:rFonts w:ascii="Times New Roman" w:hAnsi="Times New Roman"/>
        </w:rPr>
        <w:t xml:space="preserve">0.932 / 0.893 for the filter alone, and Richardson fell to 0.710 at weight 2. Training with the filter under the</w:t>
      </w:r>
      <w:r>
        <w:rPr>
          <w:rFonts w:ascii="Times New Roman" w:hAnsi="Times New Roman"/>
        </w:rPr>
        <w:t xml:space="preserve"> </w:t>
      </w:r>
      <w:r>
        <w:rPr>
          <w:rFonts w:ascii="Times New Roman" w:hAnsi="Times New Roman"/>
        </w:rPr>
        <w:t xml:space="preserve">calibrated noise reached 0.951–0.956 at both dephasing levels (F6).</w:t>
      </w:r>
    </w:p>
    <w:p>
      <w:pPr>
        <w:numPr>
          <w:ilvl w:val="0"/>
          <w:numId w:val="1006"/>
        </w:numPr>
      </w:pPr>
      <w:r>
        <w:rPr>
          <w:iCs/>
          <w:rFonts w:ascii="Times New Roman" w:hAnsi="Times New Roman"/>
          <w:i/>
        </w:rPr>
        <w:t xml:space="preserve">The whole pipeline on device noise models</w:t>
      </w:r>
      <w:r>
        <w:rPr>
          <w:rFonts w:ascii="Times New Roman" w:hAnsi="Times New Roman"/>
        </w:rPr>
        <w:t xml:space="preserve"> </w:t>
      </w:r>
      <w:r>
        <w:rPr>
          <w:rFonts w:ascii="Times New Roman" w:hAnsi="Times New Roman"/>
        </w:rPr>
        <w:t xml:space="preserve">(the IBM fake backends of Sec. </w:t>
      </w:r>
      <w:hyperlink w:anchor="sec:echo">
        <w:r>
          <w:rPr>
            <w:rStyle w:val="Hyperlink"/>
          </w:rPr>
          <w:t xml:space="preserve">4.0.0.5</w:t>
        </w:r>
      </w:hyperlink>
      <w:r>
        <w:rPr>
          <w:rFonts w:ascii="Times New Roman" w:hAnsi="Times New Roman"/>
        </w:rPr>
        <w:t xml:space="preserve">, the 189 inputs of</w:t>
      </w:r>
      <w:r>
        <w:rPr>
          <w:rFonts w:ascii="Times New Roman" w:hAnsi="Times New Roman"/>
        </w:rPr>
        <w:t xml:space="preserve"> </w:t>
      </w:r>
      <w:r>
        <w:rPr>
          <w:rFonts w:ascii="Times New Roman" w:hAnsi="Times New Roman"/>
        </w:rPr>
        <w:t xml:space="preserve">the four datasets, a fixed layout). The published T1 and T2 of the chosen qubits and the circuit duration gave a decay</w:t>
      </w:r>
      <w:r>
        <w:rPr>
          <w:rFonts w:ascii="Times New Roman" w:hAnsi="Times New Roman"/>
        </w:rPr>
        <w:t xml:space="preserve"> </w:t>
      </w:r>
      <w:r>
        <w:rPr>
          <w:rFonts w:ascii="Times New Roman" w:hAnsi="Times New Roman"/>
        </w:rPr>
        <w:t xml:space="preserve">of 0.002–0.017 and a dephasing of 0.001–0.005 per sublayer. Trained noiselessly, the model gave 0.958 raw and</w:t>
      </w:r>
      <w:r>
        <w:rPr>
          <w:rFonts w:ascii="Times New Roman" w:hAnsi="Times New Roman"/>
        </w:rPr>
        <w:t xml:space="preserve"> </w:t>
      </w:r>
      <w:r>
        <w:rPr>
          <w:rFonts w:ascii="Times New Roman" w:hAnsi="Times New Roman"/>
        </w:rPr>
        <w:t xml:space="preserve">0.972 with the filter (with or without the echo), against 0.979 noiseless; trained with the filter under that</w:t>
      </w:r>
      <w:r>
        <w:rPr>
          <w:rFonts w:ascii="Times New Roman" w:hAnsi="Times New Roman"/>
        </w:rPr>
        <w:t xml:space="preserve"> </w:t>
      </w:r>
      <w:r>
        <w:rPr>
          <w:rFonts w:ascii="Times New Roman" w:hAnsi="Times New Roman"/>
        </w:rPr>
        <w:t xml:space="preserve">calibration it gave 0.968, and trained without the filter under it 0.968. Gate errors, which a T1/T2 calibration</w:t>
      </w:r>
      <w:r>
        <w:rPr>
          <w:rFonts w:ascii="Times New Roman" w:hAnsi="Times New Roman"/>
        </w:rPr>
        <w:t xml:space="preserve"> </w:t>
      </w:r>
      <w:r>
        <w:rPr>
          <w:rFonts w:ascii="Times New Roman" w:hAnsi="Times New Roman"/>
        </w:rPr>
        <w:t xml:space="preserve">does not describe, dominate these noise models; the echo cut the decision error but changed no decision.</w:t>
      </w:r>
    </w:p>
    <w:p>
      <w:pPr>
        <w:numPr>
          <w:ilvl w:val="0"/>
          <w:numId w:val="1006"/>
        </w:numPr>
      </w:pPr>
      <w:r>
        <w:rPr>
          <w:iCs/>
          <w:rFonts w:ascii="Times New Roman" w:hAnsi="Times New Roman"/>
          <w:i/>
        </w:rPr>
        <w:t xml:space="preserve">Calibrating with the device itself</w:t>
      </w:r>
      <w:r>
        <w:rPr>
          <w:rFonts w:ascii="Times New Roman" w:hAnsi="Times New Roman"/>
        </w:rPr>
        <w:t xml:space="preserve"> </w:t>
      </w:r>
      <w:r>
        <w:rPr>
          <w:rFonts w:ascii="Times New Roman" w:hAnsi="Times New Roman"/>
        </w:rPr>
        <w:t xml:space="preserve">(same backends and inputs). Retraining with the filter through the</w:t>
      </w:r>
      <w:r>
        <w:rPr>
          <w:rFonts w:ascii="Times New Roman" w:hAnsi="Times New Roman"/>
        </w:rPr>
        <w:t xml:space="preserve"> </w:t>
      </w:r>
      <w:r>
        <w:rPr>
          <w:rFonts w:ascii="Times New Roman" w:hAnsi="Times New Roman"/>
        </w:rPr>
        <w:t xml:space="preserve">in-sector mixing measured by the echo gave 0.970, and refitting the linear readout on 40 training inputs run on the</w:t>
      </w:r>
      <w:r>
        <w:rPr>
          <w:rFonts w:ascii="Times New Roman" w:hAnsi="Times New Roman"/>
        </w:rPr>
        <w:t xml:space="preserve"> </w:t>
      </w:r>
      <w:r>
        <w:rPr>
          <w:rFonts w:ascii="Times New Roman" w:hAnsi="Times New Roman"/>
        </w:rPr>
        <w:t xml:space="preserve">device gave 0.965, against 0.972 for noiseless training plus the filter.</w:t>
      </w:r>
    </w:p>
    <w:p>
      <w:pPr>
        <w:numPr>
          <w:ilvl w:val="0"/>
          <w:numId w:val="1006"/>
        </w:numPr>
      </w:pPr>
      <w:r>
        <w:rPr>
          <w:iCs/>
          <w:rFonts w:ascii="Times New Roman" w:hAnsi="Times New Roman"/>
          <w:i/>
        </w:rPr>
        <w:t xml:space="preserve">Why the multiclass loss varies between seeds</w:t>
      </w:r>
      <w:r>
        <w:rPr>
          <w:rFonts w:ascii="Times New Roman" w:hAnsi="Times New Roman"/>
        </w:rPr>
        <w:t xml:space="preserve"> </w:t>
      </w:r>
      <w:r>
        <w:rPr>
          <w:rFonts w:ascii="Times New Roman" w:hAnsi="Times New Roman"/>
        </w:rPr>
        <w:t xml:space="preserve">(5-class digits, 20 seeds per readout). F7 predicted every</w:t>
      </w:r>
      <w:r>
        <w:rPr>
          <w:rFonts w:ascii="Times New Roman" w:hAnsi="Times New Roman"/>
        </w:rPr>
        <w:t xml:space="preserve"> </w:t>
      </w:r>
      <w:r>
        <w:rPr>
          <w:rFonts w:ascii="Times New Roman" w:hAnsi="Times New Roman"/>
        </w:rPr>
        <w:t xml:space="preserve">raw decision in all 40 runs. A pull index,</w:t>
      </w:r>
      <w:r>
        <w:rPr>
          <w:rFonts w:ascii="Times New Roman" w:hAnsi="Times New Roman"/>
        </w:rPr>
        <w:t xml:space="preserve"> </w:t>
      </w:r>
      <m:oMath>
        <m:d>
          <m:dPr>
            <m:begChr m:val="("/>
            <m:endChr m:val=")"/>
            <m:sepChr m:val=""/>
            <m:grow/>
          </m:dPr>
          <m:e>
            <m:r>
              <m:t>1</m:t>
            </m:r>
            <m:r>
              <m:rPr>
                <m:sty m:val="p"/>
              </m:rPr>
              <m:t>−</m:t>
            </m:r>
            <m:r>
              <m:t>K</m:t>
            </m:r>
          </m:e>
        </m:d>
        <m:r>
          <m:rPr>
            <m:sty m:val="p"/>
          </m:rPr>
          <m:t>/</m:t>
        </m:r>
        <m:r>
          <m:t>K</m:t>
        </m:r>
      </m:oMath>
      <w:r>
        <w:rPr>
          <w:rFonts w:ascii="Times New Roman" w:hAnsi="Times New Roman"/>
        </w:rPr>
        <w:t xml:space="preserve"> </w:t>
      </w:r>
      <w:r>
        <w:rPr>
          <w:rFonts w:ascii="Times New Roman" w:hAnsi="Times New Roman"/>
        </w:rPr>
        <w:t xml:space="preserve">times the spread of</w:t>
      </w:r>
      <w:r>
        <w:rPr>
          <w:rFonts w:ascii="Times New Roman" w:hAnsi="Times New Roman"/>
        </w:rPr>
        <w:t xml:space="preserve"> </w:t>
      </w:r>
      <m:oMath>
        <m:r>
          <m:t>v</m:t>
        </m:r>
      </m:oMath>
      <w:r>
        <w:rPr>
          <w:rFonts w:ascii="Times New Roman" w:hAnsi="Times New Roman"/>
        </w:rPr>
        <w:t xml:space="preserve"> </w:t>
      </w:r>
      <w:r>
        <w:rPr>
          <w:rFonts w:ascii="Times New Roman" w:hAnsi="Times New Roman"/>
        </w:rPr>
        <w:t xml:space="preserve">over the median training margin,</w:t>
      </w:r>
      <w:r>
        <w:rPr>
          <w:rFonts w:ascii="Times New Roman" w:hAnsi="Times New Roman"/>
        </w:rPr>
        <w:t xml:space="preserve"> </w:t>
      </w:r>
      <w:r>
        <w:rPr>
          <w:rFonts w:ascii="Times New Roman" w:hAnsi="Times New Roman"/>
        </w:rPr>
        <w:t xml:space="preserve">ranked the seeds by their loss without qang (Spearman 0.98 for the qubit readout, 0.65 for the head); the losses</w:t>
      </w:r>
      <w:r>
        <w:rPr>
          <w:rFonts w:ascii="Times New Roman" w:hAnsi="Times New Roman"/>
        </w:rPr>
        <w:t xml:space="preserve"> </w:t>
      </w:r>
      <w:r>
        <w:rPr>
          <w:rFonts w:ascii="Times New Roman" w:hAnsi="Times New Roman"/>
        </w:rPr>
        <w:t xml:space="preserve">ran from 3 to 42 points, and with qang every run was noiseless.</w:t>
      </w:r>
    </w:p>
    <w:p>
      <w:pPr>
        <w:numPr>
          <w:ilvl w:val="0"/>
          <w:numId w:val="1006"/>
        </w:numPr>
      </w:pPr>
      <w:r>
        <w:rPr>
          <w:iCs/>
          <w:rFonts w:ascii="Times New Roman" w:hAnsi="Times New Roman"/>
          <w:i/>
        </w:rPr>
        <w:t xml:space="preserve">Dephasing at 8 qubits</w:t>
      </w:r>
      <w:r>
        <w:rPr>
          <w:rFonts w:ascii="Times New Roman" w:hAnsi="Times New Roman"/>
        </w:rPr>
        <w:t xml:space="preserve"> </w:t>
      </w:r>
      <w:r>
        <w:rPr>
          <w:rFonts w:ascii="Times New Roman" w:hAnsi="Times New Roman"/>
        </w:rPr>
        <w:t xml:space="preserve">(cancer, wine, digits; 3 seeds; T1 0.08 plus dephasing 0.03). As at 5 qubits,</w:t>
      </w:r>
      <w:r>
        <w:rPr>
          <w:rFonts w:ascii="Times New Roman" w:hAnsi="Times New Roman"/>
        </w:rPr>
        <w:t xml:space="preserve"> </w:t>
      </w:r>
      <w:r>
        <w:rPr>
          <w:rFonts w:ascii="Times New Roman" w:hAnsi="Times New Roman"/>
        </w:rPr>
        <w:t xml:space="preserve">linear filter plus ZNE left 50% and 56% of the filter’s feature error and reached 0.955 / 0.962 (noiseless 0.959 /</w:t>
      </w:r>
      <w:r>
        <w:rPr>
          <w:rFonts w:ascii="Times New Roman" w:hAnsi="Times New Roman"/>
        </w:rPr>
        <w:t xml:space="preserve"> </w:t>
      </w:r>
      <w:r>
        <w:rPr>
          <w:rFonts w:ascii="Times New Roman" w:hAnsi="Times New Roman"/>
        </w:rPr>
        <w:t xml:space="preserve">0.964) with exact probabilities; with 1000 shots per scale at weight 2 it fell to 0.879, below the filter alone</w:t>
      </w:r>
      <w:r>
        <w:rPr>
          <w:rFonts w:ascii="Times New Roman" w:hAnsi="Times New Roman"/>
        </w:rPr>
        <w:t xml:space="preserve"> </w:t>
      </w:r>
      <w:r>
        <w:rPr>
          <w:rFonts w:ascii="Times New Roman" w:hAnsi="Times New Roman"/>
        </w:rPr>
        <w:t xml:space="preserve">(0.915); training with the filter under the noise gave 0.963 / 0.961. All five predictions passed.</w:t>
      </w:r>
    </w:p>
    <w:bookmarkStart w:id="43" w:name="tab:beyond"/>
    <w:p>
      <w:pPr>
        <w:pStyle w:val="TableCaption"/>
      </w:pPr>
      <w:r>
        <w:rPr>
          <w:rFonts w:ascii="Times New Roman" w:hAnsi="Times New Roman"/>
          <w:sz w:val="18"/>
        </w:rPr>
        <w:t xml:space="preserve">Studies beyond the first model, with and without the filter (mean accuracy unless stated).</w:t>
      </w:r>
    </w:p>
    <w:tbl>
      <w:tblPr>
        <w:tblStyle w:val="Table"/>
        <w:tblW w:type="auto" w:w="0"/>
        <w:tblLook w:firstRow="1" w:lastRow="0" w:firstColumn="0" w:lastColumn="0" w:noHBand="0" w:noVBand="0" w:val="0020"/>
        <w:jc w:val="start"/>
        <w:tblCaption w:val="Studies beyond the first model, with and without the filter (mean accuracy unless stated)."/>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center"/>
            </w:pPr>
            <w:r>
              <w:t xml:space="preserve">noiseless</w:t>
            </w:r>
          </w:p>
        </w:tc>
        <w:tc>
          <w:tcPr/>
          <w:p>
            <w:pPr>
              <w:pStyle w:val="Compact"/>
              <w:jc w:val="center"/>
            </w:pPr>
            <w:r>
              <w:t xml:space="preserve">with qang</w:t>
            </w:r>
          </w:p>
        </w:tc>
        <w:tc>
          <w:tcPr/>
          <w:p>
            <w:pPr>
              <w:pStyle w:val="Compact"/>
              <w:jc w:val="center"/>
            </w:pPr>
            <w:r>
              <w:t xml:space="preserve">without qang</w:t>
            </w:r>
          </w:p>
        </w:tc>
      </w:tr>
      <w:tr>
        <w:tc>
          <w:tcPr/>
          <w:p>
            <w:pPr>
              <w:pStyle w:val="Compact"/>
              <w:jc w:val="left"/>
            </w:pPr>
            <w:r>
              <w:t xml:space="preserve">shots (T1)</w:t>
            </w:r>
          </w:p>
        </w:tc>
        <w:tc>
          <w:tcPr/>
          <w:p>
            <w:pPr>
              <w:pStyle w:val="Compact"/>
              <w:jc w:val="left"/>
            </w:pPr>
            <w:r>
              <w:t xml:space="preserve">trained at</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multiclass (T1)</w:t>
            </w:r>
          </w:p>
        </w:tc>
        <w:tc>
          <w:tcPr/>
          <w:p>
            <w:pPr>
              <w:pStyle w:val="Compact"/>
              <w:jc w:val="left"/>
            </w:pPr>
            <w:r>
              <w:t xml:space="preserve">qubit / head readout</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size (T1)</w:t>
            </w:r>
          </w:p>
        </w:tc>
        <w:tc>
          <w:tcPr/>
          <w:p>
            <w:pPr>
              <w:pStyle w:val="Compact"/>
              <w:jc w:val="left"/>
            </w:pPr>
            <w:r>
              <w:t xml:space="preserve">8 qubits, weight 1 / weight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gradients (T1)</w:t>
            </w:r>
          </w:p>
        </w:tc>
        <w:tc>
          <w:tcPr/>
          <w:p>
            <w:pPr>
              <w:pStyle w:val="Compact"/>
              <w:jc w:val="left"/>
            </w:pPr>
            <w:r>
              <w:t xml:space="preserve">variance ratio, weight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multiclass (devices)</w:t>
            </w:r>
          </w:p>
        </w:tc>
        <w:tc>
          <w:tcPr/>
          <w:p>
            <w:pPr>
              <w:pStyle w:val="Compact"/>
              <w:jc w:val="left"/>
            </w:pPr>
            <w:r>
              <w:t xml:space="preserve">head, flips of 500</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with echo calibration</w:t>
            </w:r>
          </w:p>
        </w:tc>
        <w:tc>
          <w:tcPr/>
          <w:p>
            <w:pPr>
              <w:pStyle w:val="Compact"/>
            </w:pPr>
          </w:p>
        </w:tc>
        <w:tc>
          <w:tcPr/>
          <w:p>
            <w:pPr>
              <w:pStyle w:val="Compact"/>
              <w:jc w:val="center"/>
            </w:pPr>
            <w:r>
              <w:t xml:space="preserve">0.900 (15)</w:t>
            </w:r>
          </w:p>
        </w:tc>
        <w:tc>
          <w:tcPr/>
          <w:p>
            <w:pPr>
              <w:pStyle w:val="Compact"/>
            </w:pPr>
          </w:p>
        </w:tc>
      </w:tr>
      <w:tr>
        <w:tc>
          <w:tcPr/>
          <w:p>
            <w:pPr>
              <w:pStyle w:val="Compact"/>
              <w:jc w:val="left"/>
            </w:pPr>
            <w:r>
              <w:t xml:space="preserve">multiclass, 8 qubits (T1)</w:t>
            </w:r>
          </w:p>
        </w:tc>
        <w:tc>
          <w:tcPr/>
          <w:p>
            <w:pPr>
              <w:pStyle w:val="Compact"/>
              <w:jc w:val="left"/>
            </w:pPr>
            <w:r>
              <w:t xml:space="preserve">head, 5 / 8 classes</w:t>
            </w:r>
          </w:p>
        </w:tc>
        <w:tc>
          <w:tcPr/>
          <w:p>
            <w:pPr>
              <w:pStyle w:val="Compact"/>
              <w:jc w:val="center"/>
            </w:pPr>
            <w:r>
              <w:t xml:space="preserve">0.952 / 0.916</w:t>
            </w:r>
          </w:p>
        </w:tc>
        <w:tc>
          <w:tcPr/>
          <w:p>
            <w:pPr>
              <w:pStyle w:val="Compact"/>
              <w:jc w:val="center"/>
            </w:pPr>
            <w:r>
              <w:t xml:space="preserve">0.952 / 0.916</w:t>
            </w:r>
          </w:p>
        </w:tc>
        <w:tc>
          <w:tcPr/>
          <w:p>
            <w:pPr>
              <w:pStyle w:val="Compact"/>
              <w:jc w:val="center"/>
            </w:pPr>
            <w:r>
              <w:t xml:space="preserve">0.793 / 0.805</w:t>
            </w:r>
          </w:p>
        </w:tc>
      </w:tr>
      <w:tr>
        <w:tc>
          <w:tcPr/>
          <w:p>
            <w:pPr>
              <w:pStyle w:val="Compact"/>
              <w:jc w:val="left"/>
            </w:pPr>
            <w:r>
              <w:t xml:space="preserve">unequal T1 (</w:t>
            </w:r>
            <m:oMath>
              <m:r>
                <m:rPr>
                  <m:sty m:val="p"/>
                </m:rPr>
                <m:t>±</m:t>
              </m:r>
              <m:r>
                <m:t>100</m:t>
              </m:r>
              <m:r>
                <m:rPr>
                  <m:sty m:val="p"/>
                </m:rPr>
                <m:t>%</m:t>
              </m:r>
            </m:oMath>
            <w:r>
              <w:t xml:space="preserve">)</w:t>
            </w:r>
          </w:p>
        </w:tc>
        <w:tc>
          <w:tcPr/>
          <w:p>
            <w:pPr>
              <w:pStyle w:val="Compact"/>
              <w:jc w:val="left"/>
            </w:pPr>
            <w:r>
              <w:t xml:space="preserve">weight 1 / 2, filter alone</w:t>
            </w:r>
          </w:p>
        </w:tc>
        <w:tc>
          <w:tcPr/>
          <w:p>
            <w:pPr>
              <w:pStyle w:val="Compact"/>
              <w:jc w:val="center"/>
            </w:pPr>
            <w:r>
              <w:t xml:space="preserve">0.950 / 0.945</w:t>
            </w:r>
          </w:p>
        </w:tc>
        <w:tc>
          <w:tcPr/>
          <w:p>
            <w:pPr>
              <w:pStyle w:val="Compact"/>
              <w:jc w:val="center"/>
            </w:pPr>
            <w:r>
              <w:t xml:space="preserve">0.931 / 0.918</w:t>
            </w:r>
          </w:p>
        </w:tc>
        <w:tc>
          <w:tcPr/>
          <w:p>
            <w:pPr>
              <w:pStyle w:val="Compact"/>
              <w:jc w:val="center"/>
            </w:pPr>
            <w:r>
              <w:t xml:space="preserve">0.873 / 0.797</w:t>
            </w:r>
          </w:p>
        </w:tc>
      </w:tr>
      <w:tr>
        <w:tc>
          <w:tcPr/>
          <w:p>
            <w:pPr>
              <w:pStyle w:val="Compact"/>
            </w:pPr>
          </w:p>
        </w:tc>
        <w:tc>
          <w:tcPr/>
          <w:p>
            <w:pPr>
              <w:pStyle w:val="Compact"/>
              <w:jc w:val="left"/>
            </w:pPr>
            <w:r>
              <w:t xml:space="preserve">trained with calibrated rates</w:t>
            </w:r>
          </w:p>
        </w:tc>
        <w:tc>
          <w:tcPr/>
          <w:p>
            <w:pPr>
              <w:pStyle w:val="Compact"/>
            </w:pPr>
          </w:p>
        </w:tc>
        <w:tc>
          <w:tcPr/>
          <w:p>
            <w:pPr>
              <w:pStyle w:val="Compact"/>
              <w:jc w:val="center"/>
            </w:pPr>
            <w:r>
              <w:t xml:space="preserve">0.951 / 0.940</w:t>
            </w:r>
          </w:p>
        </w:tc>
        <w:tc>
          <w:tcPr/>
          <w:p>
            <w:pPr>
              <w:pStyle w:val="Compact"/>
              <w:jc w:val="center"/>
            </w:pPr>
            <w:r>
              <w:t xml:space="preserve">0.952 / 0.941</w:t>
            </w:r>
          </w:p>
        </w:tc>
      </w:tr>
      <w:tr>
        <w:tc>
          <w:tcPr/>
          <w:p>
            <w:pPr>
              <w:pStyle w:val="Compact"/>
            </w:pPr>
          </w:p>
        </w:tc>
        <w:tc>
          <w:tcPr/>
          <w:p>
            <w:pPr>
              <w:pStyle w:val="Compact"/>
              <w:jc w:val="left"/>
            </w:pPr>
            <w:r>
              <w:t xml:space="preserve">after a 1.5-fold T1 drift</w:t>
            </w:r>
          </w:p>
        </w:tc>
        <w:tc>
          <w:tcPr/>
          <w:p>
            <w:pPr>
              <w:pStyle w:val="Compact"/>
            </w:pPr>
          </w:p>
        </w:tc>
        <w:tc>
          <w:tcPr/>
          <w:p>
            <w:pPr>
              <w:pStyle w:val="Compact"/>
              <w:jc w:val="center"/>
            </w:pPr>
            <w:r>
              <w:t xml:space="preserve">0.942 / 0.932</w:t>
            </w:r>
          </w:p>
        </w:tc>
        <w:tc>
          <w:tcPr/>
          <w:p>
            <w:pPr>
              <w:pStyle w:val="Compact"/>
              <w:jc w:val="center"/>
            </w:pPr>
            <w:r>
              <w:t xml:space="preserve">0.950 / 0.841</w:t>
            </w:r>
          </w:p>
        </w:tc>
      </w:tr>
      <w:tr>
        <w:tc>
          <w:tcPr/>
          <w:p>
            <w:pPr>
              <w:pStyle w:val="Compact"/>
              <w:jc w:val="left"/>
            </w:pPr>
            <w:r>
              <w:t xml:space="preserve">T1 + dephasing 0.03</w:t>
            </w:r>
          </w:p>
        </w:tc>
        <w:tc>
          <w:tcPr/>
          <w:p>
            <w:pPr>
              <w:pStyle w:val="Compact"/>
              <w:jc w:val="left"/>
            </w:pPr>
            <w:r>
              <w:t xml:space="preserve">weight 1 / 2, filter alone</w:t>
            </w:r>
          </w:p>
        </w:tc>
        <w:tc>
          <w:tcPr/>
          <w:p>
            <w:pPr>
              <w:pStyle w:val="Compact"/>
              <w:jc w:val="center"/>
            </w:pPr>
            <w:r>
              <w:t xml:space="preserve">0.952 / 0.956</w:t>
            </w:r>
          </w:p>
        </w:tc>
        <w:tc>
          <w:tcPr/>
          <w:p>
            <w:pPr>
              <w:pStyle w:val="Compact"/>
              <w:jc w:val="center"/>
            </w:pPr>
            <w:r>
              <w:t xml:space="preserve">0.933 / 0.919</w:t>
            </w:r>
          </w:p>
        </w:tc>
        <w:tc>
          <w:tcPr/>
          <w:p>
            <w:pPr>
              <w:pStyle w:val="Compact"/>
              <w:jc w:val="center"/>
            </w:pPr>
            <w:r>
              <w:t xml:space="preserve">0.815 / 0.686</w:t>
            </w:r>
          </w:p>
        </w:tc>
      </w:tr>
      <w:tr>
        <w:tc>
          <w:tcPr/>
          <w:p>
            <w:pPr>
              <w:pStyle w:val="Compact"/>
            </w:pPr>
          </w:p>
        </w:tc>
        <w:tc>
          <w:tcPr/>
          <w:p>
            <w:pPr>
              <w:pStyle w:val="Compact"/>
              <w:jc w:val="left"/>
            </w:pPr>
            <w:r>
              <w:t xml:space="preserve">with linear ZNE (exact)</w:t>
            </w:r>
          </w:p>
        </w:tc>
        <w:tc>
          <w:tcPr/>
          <w:p>
            <w:pPr>
              <w:pStyle w:val="Compact"/>
            </w:pPr>
          </w:p>
        </w:tc>
        <w:tc>
          <w:tcPr/>
          <w:p>
            <w:pPr>
              <w:pStyle w:val="Compact"/>
              <w:jc w:val="center"/>
            </w:pPr>
            <w:r>
              <w:t xml:space="preserve">0.949 / 0.943</w:t>
            </w:r>
          </w:p>
        </w:tc>
        <w:tc>
          <w:tcPr/>
          <w:p>
            <w:pPr>
              <w:pStyle w:val="Compact"/>
              <w:jc w:val="center"/>
            </w:pPr>
            <w:r>
              <w:t xml:space="preserve">0.915 / 0.844</w:t>
            </w:r>
          </w:p>
        </w:tc>
      </w:tr>
      <w:tr>
        <w:tc>
          <w:tcPr/>
          <w:p>
            <w:pPr>
              <w:pStyle w:val="Compact"/>
            </w:pPr>
          </w:p>
        </w:tc>
        <w:tc>
          <w:tcPr/>
          <w:p>
            <w:pPr>
              <w:pStyle w:val="Compact"/>
              <w:jc w:val="left"/>
            </w:pPr>
            <w:r>
              <w:t xml:space="preserve">with linear ZNE (1000 shots)</w:t>
            </w:r>
          </w:p>
        </w:tc>
        <w:tc>
          <w:tcPr/>
          <w:p>
            <w:pPr>
              <w:pStyle w:val="Compact"/>
            </w:pPr>
          </w:p>
        </w:tc>
        <w:tc>
          <w:tcPr/>
          <w:p>
            <w:pPr>
              <w:pStyle w:val="Compact"/>
              <w:jc w:val="center"/>
            </w:pPr>
            <w:r>
              <w:t xml:space="preserve">0.945 / 0.864</w:t>
            </w:r>
          </w:p>
        </w:tc>
        <w:tc>
          <w:tcPr/>
          <w:p>
            <w:pPr>
              <w:pStyle w:val="Compact"/>
              <w:jc w:val="center"/>
            </w:pPr>
            <w:r>
              <w:t xml:space="preserve">0.909 / 0.841</w:t>
            </w:r>
          </w:p>
        </w:tc>
      </w:tr>
      <w:tr>
        <w:tc>
          <w:tcPr/>
          <w:p>
            <w:pPr>
              <w:pStyle w:val="Compact"/>
            </w:pPr>
          </w:p>
        </w:tc>
        <w:tc>
          <w:tcPr/>
          <w:p>
            <w:pPr>
              <w:pStyle w:val="Compact"/>
              <w:jc w:val="left"/>
            </w:pPr>
            <w:r>
              <w:t xml:space="preserve">trained with filter under noise</w:t>
            </w:r>
          </w:p>
        </w:tc>
        <w:tc>
          <w:tcPr/>
          <w:p>
            <w:pPr>
              <w:pStyle w:val="Compact"/>
            </w:pPr>
          </w:p>
        </w:tc>
        <w:tc>
          <w:tcPr/>
          <w:p>
            <w:pPr>
              <w:pStyle w:val="Compact"/>
              <w:jc w:val="center"/>
            </w:pPr>
            <w:r>
              <w:t xml:space="preserve">0.953 / 0.956</w:t>
            </w:r>
          </w:p>
        </w:tc>
        <w:tc>
          <w:tcPr/>
          <w:p>
            <w:pPr>
              <w:pStyle w:val="Compact"/>
            </w:pPr>
          </w:p>
        </w:tc>
      </w:tr>
      <w:tr>
        <w:tc>
          <w:tcPr/>
          <w:p>
            <w:pPr>
              <w:pStyle w:val="Compact"/>
              <w:jc w:val="left"/>
            </w:pPr>
            <w:r>
              <w:t xml:space="preserve">IBM noise (189)</w:t>
            </w:r>
          </w:p>
        </w:tc>
        <w:tc>
          <w:tcPr/>
          <w:p>
            <w:pPr>
              <w:pStyle w:val="Compact"/>
              <w:jc w:val="left"/>
            </w:pPr>
            <w:r>
              <w:t xml:space="preserve">weight 1, clean training</w:t>
            </w:r>
          </w:p>
        </w:tc>
        <w:tc>
          <w:tcPr/>
          <w:p>
            <w:pPr>
              <w:pStyle w:val="Compact"/>
              <w:jc w:val="center"/>
            </w:pPr>
            <w:r>
              <w:t xml:space="preserve">0.979</w:t>
            </w:r>
          </w:p>
        </w:tc>
        <w:tc>
          <w:tcPr/>
          <w:p>
            <w:pPr>
              <w:pStyle w:val="Compact"/>
              <w:jc w:val="center"/>
            </w:pPr>
            <w:r>
              <w:t xml:space="preserve">0.972</w:t>
            </w:r>
          </w:p>
        </w:tc>
        <w:tc>
          <w:tcPr/>
          <w:p>
            <w:pPr>
              <w:pStyle w:val="Compact"/>
              <w:jc w:val="center"/>
            </w:pPr>
            <w:r>
              <w:t xml:space="preserve">0.958</w:t>
            </w:r>
          </w:p>
        </w:tc>
      </w:tr>
      <w:tr>
        <w:tc>
          <w:tcPr/>
          <w:p>
            <w:pPr>
              <w:pStyle w:val="Compact"/>
            </w:pPr>
          </w:p>
        </w:tc>
        <w:tc>
          <w:tcPr/>
          <w:p>
            <w:pPr>
              <w:pStyle w:val="Compact"/>
              <w:jc w:val="left"/>
            </w:pPr>
            <w:r>
              <w:t xml:space="preserve">T1/T2-calibrated training</w:t>
            </w:r>
          </w:p>
        </w:tc>
        <w:tc>
          <w:tcPr/>
          <w:p>
            <w:pPr>
              <w:pStyle w:val="Compact"/>
            </w:pPr>
          </w:p>
        </w:tc>
        <w:tc>
          <w:tcPr/>
          <w:p>
            <w:pPr>
              <w:pStyle w:val="Compact"/>
              <w:jc w:val="center"/>
            </w:pPr>
            <w:r>
              <w:t xml:space="preserve">0.968</w:t>
            </w:r>
          </w:p>
        </w:tc>
        <w:tc>
          <w:tcPr/>
          <w:p>
            <w:pPr>
              <w:pStyle w:val="Compact"/>
              <w:jc w:val="center"/>
            </w:pPr>
            <w:r>
              <w:t xml:space="preserve">0.968</w:t>
            </w:r>
          </w:p>
        </w:tc>
      </w:tr>
      <w:tr>
        <w:tc>
          <w:tcPr/>
          <w:p>
            <w:pPr>
              <w:pStyle w:val="Compact"/>
            </w:pPr>
          </w:p>
        </w:tc>
        <w:tc>
          <w:tcPr/>
          <w:p>
            <w:pPr>
              <w:pStyle w:val="Compact"/>
              <w:jc w:val="left"/>
            </w:pPr>
            <w:r>
              <w:t xml:space="preserve">device calibration</w:t>
            </w:r>
          </w:p>
        </w:tc>
        <w:tc>
          <w:tcPr/>
          <w:p>
            <w:pPr>
              <w:pStyle w:val="Compact"/>
            </w:pPr>
          </w:p>
        </w:tc>
        <w:tc>
          <w:tcPr/>
          <w:p>
            <w:pPr>
              <w:pStyle w:val="Compact"/>
              <w:jc w:val="center"/>
            </w:pPr>
            <w:r>
              <w:t xml:space="preserve">0.970 / 0.965</w:t>
            </w:r>
          </w:p>
        </w:tc>
        <w:tc>
          <w:tcPr/>
          <w:p>
            <w:pPr>
              <w:pStyle w:val="Compact"/>
            </w:pPr>
          </w:p>
        </w:tc>
      </w:tr>
      <w:tr>
        <w:tc>
          <w:tcPr/>
          <w:p>
            <w:pPr>
              <w:pStyle w:val="Compact"/>
              <w:jc w:val="left"/>
            </w:pPr>
            <w:r>
              <w:t xml:space="preserve">T1 + deph., 8 qubits</w:t>
            </w:r>
          </w:p>
        </w:tc>
        <w:tc>
          <w:tcPr/>
          <w:p>
            <w:pPr>
              <w:pStyle w:val="Compact"/>
              <w:jc w:val="left"/>
            </w:pPr>
            <w:r>
              <w:t xml:space="preserve">weight 1 / 2, filter alone</w:t>
            </w:r>
          </w:p>
        </w:tc>
        <w:tc>
          <w:tcPr/>
          <w:p>
            <w:pPr>
              <w:pStyle w:val="Compact"/>
              <w:jc w:val="center"/>
            </w:pPr>
            <w:r>
              <w:t xml:space="preserve">0.959 / 0.964</w:t>
            </w:r>
          </w:p>
        </w:tc>
        <w:tc>
          <w:tcPr/>
          <w:p>
            <w:pPr>
              <w:pStyle w:val="Compact"/>
              <w:jc w:val="center"/>
            </w:pPr>
            <w:r>
              <w:t xml:space="preserve">0.925 / 0.950</w:t>
            </w:r>
          </w:p>
        </w:tc>
        <w:tc>
          <w:tcPr/>
          <w:p>
            <w:pPr>
              <w:pStyle w:val="Compact"/>
              <w:jc w:val="center"/>
            </w:pPr>
            <w:r>
              <w:t xml:space="preserve">0.788 / 0.650</w:t>
            </w:r>
          </w:p>
        </w:tc>
      </w:tr>
      <w:tr>
        <w:tc>
          <w:tcPr/>
          <w:p>
            <w:pPr>
              <w:pStyle w:val="Compact"/>
            </w:pPr>
          </w:p>
        </w:tc>
        <w:tc>
          <w:tcPr/>
          <w:p>
            <w:pPr>
              <w:pStyle w:val="Compact"/>
              <w:jc w:val="left"/>
            </w:pPr>
            <w:r>
              <w:t xml:space="preserve">with linear ZNE (exact)</w:t>
            </w:r>
          </w:p>
        </w:tc>
        <w:tc>
          <w:tcPr/>
          <w:p>
            <w:pPr>
              <w:pStyle w:val="Compact"/>
            </w:pPr>
          </w:p>
        </w:tc>
        <w:tc>
          <w:tcPr/>
          <w:p>
            <w:pPr>
              <w:pStyle w:val="Compact"/>
              <w:jc w:val="center"/>
            </w:pPr>
            <w:r>
              <w:t xml:space="preserve">0.955 / 0.962</w:t>
            </w:r>
          </w:p>
        </w:tc>
        <w:tc>
          <w:tcPr/>
          <w:p>
            <w:pPr>
              <w:pStyle w:val="Compact"/>
              <w:jc w:val="center"/>
            </w:pPr>
            <w:r>
              <w:t xml:space="preserve">0.914 / 0.851</w:t>
            </w:r>
          </w:p>
        </w:tc>
      </w:tr>
    </w:tbl>
    <w:bookmarkEnd w:id="43"/>
    <w:bookmarkEnd w:id="44"/>
    <w:bookmarkEnd w:id="45"/>
    <w:bookmarkStart w:id="47"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difference the filter makes depends on how the network was trained. Trained on a simulator and run</w:t>
      </w:r>
      <w:r>
        <w:rPr>
          <w:rFonts w:ascii="Times New Roman" w:hAnsi="Times New Roman"/>
        </w:rPr>
        <w:t xml:space="preserve"> </w:t>
      </w:r>
      <w:r>
        <w:rPr>
          <w:rFonts w:ascii="Times New Roman" w:hAnsi="Times New Roman"/>
        </w:rPr>
        <w:t xml:space="preserve">under relaxation, the filter is decisive. Its effect grows with the weight, because a weight-</w:t>
      </w:r>
      <m:oMath>
        <m:r>
          <m:t>k</m:t>
        </m:r>
      </m:oMath>
      <w:r>
        <w:rPr>
          <w:rFonts w:ascii="Times New Roman" w:hAnsi="Times New Roman"/>
        </w:rPr>
        <w:t xml:space="preserve"> </w:t>
      </w:r>
      <w:r>
        <w:rPr>
          <w:rFonts w:ascii="Times New Roman" w:hAnsi="Times New Roman"/>
        </w:rPr>
        <w:t xml:space="preserve">state decays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 faster. Trained under a calibrated noise model, a network without the filter learns the decay, and</w:t>
      </w:r>
      <w:r>
        <w:rPr>
          <w:rFonts w:ascii="Times New Roman" w:hAnsi="Times New Roman"/>
        </w:rPr>
        <w:t xml:space="preserve"> </w:t>
      </w:r>
      <w:r>
        <w:rPr>
          <w:rFonts w:ascii="Times New Roman" w:hAnsi="Times New Roman"/>
        </w:rPr>
        <w:t xml:space="preserve">the filter adds nothing measurable. What the filter provides is therefore procedural rather than an accuracy</w:t>
      </w:r>
      <w:r>
        <w:rPr>
          <w:rFonts w:ascii="Times New Roman" w:hAnsi="Times New Roman"/>
        </w:rPr>
        <w:t xml:space="preserve"> </w:t>
      </w:r>
      <w:r>
        <w:rPr>
          <w:rFonts w:ascii="Times New Roman" w:hAnsi="Times New Roman"/>
        </w:rPr>
        <w:t xml:space="preserve">gain over the best alternative. Under equal T1 it makes noise-free training exactly valid, with no noise</w:t>
      </w:r>
      <w:r>
        <w:rPr>
          <w:rFonts w:ascii="Times New Roman" w:hAnsi="Times New Roman"/>
        </w:rPr>
        <w:t xml:space="preserve"> </w:t>
      </w:r>
      <w:r>
        <w:rPr>
          <w:rFonts w:ascii="Times New Roman" w:hAnsi="Times New Roman"/>
        </w:rPr>
        <w:t xml:space="preserve">model and no noisy training runs, and its cost (the discarded shots) is known before running. Unequal T1 is corrected</w:t>
      </w:r>
      <w:r>
        <w:rPr>
          <w:rFonts w:ascii="Times New Roman" w:hAnsi="Times New Roman"/>
        </w:rPr>
        <w:t xml:space="preserve"> </w:t>
      </w:r>
      <w:r>
        <w:rPr>
          <w:rFonts w:ascii="Times New Roman" w:hAnsi="Times New Roman"/>
        </w:rPr>
        <w:t xml:space="preserve">when the network is trained with the filter under the calibrated decay rates: since only</w:t>
      </w:r>
      <w:r>
        <w:rPr>
          <w:rFonts w:ascii="Times New Roman" w:hAnsi="Times New Roman"/>
        </w:rPr>
        <w:t xml:space="preserve"> </w:t>
      </w:r>
      <w:r>
        <w:rPr>
          <w:rFonts w:ascii="Times New Roman" w:hAnsi="Times New Roman"/>
        </w:rPr>
        <w:t xml:space="preserve">their ratios enter (F5), this needs the relative T1s, tolerates calibration errors and, at weight 2, survives a</w:t>
      </w:r>
      <w:r>
        <w:rPr>
          <w:rFonts w:ascii="Times New Roman" w:hAnsi="Times New Roman"/>
        </w:rPr>
        <w:t xml:space="preserve"> </w:t>
      </w:r>
      <w:r>
        <w:rPr>
          <w:rFonts w:ascii="Times New Roman" w:hAnsi="Times New Roman"/>
        </w:rPr>
        <w:t xml:space="preserve">common drift that the raw noise-aware model does not. Dephasing is corrected the same way, by training with the filter</w:t>
      </w:r>
      <w:r>
        <w:rPr>
          <w:rFonts w:ascii="Times New Roman" w:hAnsi="Times New Roman"/>
        </w:rPr>
        <w:t xml:space="preserve"> </w:t>
      </w:r>
      <w:r>
        <w:rPr>
          <w:rFonts w:ascii="Times New Roman" w:hAnsi="Times New Roman"/>
        </w:rPr>
        <w:t xml:space="preserve">under the calibrated noise; and because the filter turns T1 plus dephasing into dephasing alone (F6), zero-noise</w:t>
      </w:r>
      <w:r>
        <w:rPr>
          <w:rFonts w:ascii="Times New Roman" w:hAnsi="Times New Roman"/>
        </w:rPr>
        <w:t xml:space="preserve"> </w:t>
      </w:r>
      <w:r>
        <w:rPr>
          <w:rFonts w:ascii="Times New Roman" w:hAnsi="Times New Roman"/>
        </w:rPr>
        <w:t xml:space="preserve">extrapolation of the filtered readout removes most of the remaining bias of observables, at a shot cost that at 1000</w:t>
      </w:r>
      <w:r>
        <w:rPr>
          <w:rFonts w:ascii="Times New Roman" w:hAnsi="Times New Roman"/>
        </w:rPr>
        <w:t xml:space="preserve"> </w:t>
      </w:r>
      <w:r>
        <w:rPr>
          <w:rFonts w:ascii="Times New Roman" w:hAnsi="Times New Roman"/>
        </w:rPr>
        <w:t xml:space="preserve">shots per scale cancelled the gain at weight 2. The filter and calibrated training are most</w:t>
      </w:r>
      <w:r>
        <w:rPr>
          <w:rFonts w:ascii="Times New Roman" w:hAnsi="Times New Roman"/>
        </w:rPr>
        <w:t xml:space="preserve"> </w:t>
      </w:r>
      <w:r>
        <w:rPr>
          <w:rFonts w:ascii="Times New Roman" w:hAnsi="Times New Roman"/>
        </w:rPr>
        <w:t xml:space="preserve">useful together where decay or dephasing is strong; on device noise models dominated by gate errors, a calibration</w:t>
      </w:r>
      <w:r>
        <w:rPr>
          <w:rFonts w:ascii="Times New Roman" w:hAnsi="Times New Roman"/>
        </w:rPr>
        <w:t xml:space="preserve"> </w:t>
      </w:r>
      <w:r>
        <w:rPr>
          <w:rFonts w:ascii="Times New Roman" w:hAnsi="Times New Roman"/>
        </w:rPr>
        <w:t xml:space="preserve">from the published T1 and T2 added nothing, and noiseless training plus the filter was the best pipeline. Two practical rules follow from the studies above. Up</w:t>
      </w:r>
      <w:r>
        <w:rPr>
          <w:rFonts w:ascii="Times New Roman" w:hAnsi="Times New Roman"/>
        </w:rPr>
        <w:t xml:space="preserve"> </w:t>
      </w:r>
      <w:r>
        <w:rPr>
          <w:rFonts w:ascii="Times New Roman" w:hAnsi="Times New Roman"/>
        </w:rPr>
        <w:t xml:space="preserve">to about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across qubits, a network trained on a simulator can be run with the</w:t>
      </w:r>
      <w:r>
        <w:rPr>
          <w:rFonts w:ascii="Times New Roman" w:hAnsi="Times New Roman"/>
        </w:rPr>
        <w:t xml:space="preserve"> </w:t>
      </w:r>
      <w:r>
        <w:rPr>
          <w:rFonts w:ascii="Times New Roman" w:hAnsi="Times New Roman"/>
        </w:rPr>
        <w:t xml:space="preserve">filter alone, losing less than one point. When the network is instead trained under the calibrated noise</w:t>
      </w:r>
      <w:r>
        <w:rPr>
          <w:rFonts w:ascii="Times New Roman" w:hAnsi="Times New Roman"/>
        </w:rPr>
        <w:t xml:space="preserve"> </w:t>
      </w:r>
      <w:r>
        <w:rPr>
          <w:rFonts w:ascii="Times New Roman" w:hAnsi="Times New Roman"/>
        </w:rPr>
        <w:t xml:space="preserve">with a distorting encoding and a readout with many parameters, the decayed shots looked useful in one study (1.2</w:t>
      </w:r>
      <w:r>
        <w:rPr>
          <w:rFonts w:ascii="Times New Roman" w:hAnsi="Times New Roman"/>
        </w:rPr>
        <w:t xml:space="preserve"> </w:t>
      </w:r>
      <w:r>
        <w:rPr>
          <w:rFonts w:ascii="Times New Roman" w:hAnsi="Times New Roman"/>
        </w:rPr>
        <w:t xml:space="preserve">points), but over 60 new runs the gap was 0.5 points and not significant; with a faithful encoding it was absent,</w:t>
      </w:r>
      <w:r>
        <w:rPr>
          <w:rFonts w:ascii="Times New Roman" w:hAnsi="Times New Roman"/>
        </w:rPr>
        <w:t xml:space="preserve"> </w:t>
      </w:r>
      <w:r>
        <w:rPr>
          <w:rFonts w:ascii="Times New Roman" w:hAnsi="Times New Roman"/>
        </w:rPr>
        <w:t xml:space="preserve">and adding the raw features to the filtered ones gained nothing. For weight-2 models, how the data are loaded matters more than what is read out. The shot cost of the filter did not decide against it anywhere in our scaling maps. What the filter cannot see,</w:t>
      </w:r>
      <w:r>
        <w:rPr>
          <w:rFonts w:ascii="Times New Roman" w:hAnsi="Times New Roman"/>
        </w:rPr>
        <w:t xml:space="preserve"> </w:t>
      </w:r>
      <w:r>
        <w:rPr>
          <w:rFonts w:ascii="Times New Roman" w:hAnsi="Times New Roman"/>
        </w:rPr>
        <w:t xml:space="preserve">errors that keep the excitation in the sector but move it, can be calibrated with echo circuits at the cost of five</w:t>
      </w:r>
      <w:r>
        <w:rPr>
          <w:rFonts w:ascii="Times New Roman" w:hAnsi="Times New Roman"/>
        </w:rPr>
        <w:t xml:space="preserve"> </w:t>
      </w:r>
      <w:r>
        <w:rPr>
          <w:rFonts w:ascii="Times New Roman" w:hAnsi="Times New Roman"/>
        </w:rPr>
        <w:t xml:space="preserve">extra circuits per model, provided the filtered error is well above shot noise. These conclusions held when the</w:t>
      </w:r>
      <w:r>
        <w:rPr>
          <w:rFonts w:ascii="Times New Roman" w:hAnsi="Times New Roman"/>
        </w:rPr>
        <w:t xml:space="preserve"> </w:t>
      </w:r>
      <w:r>
        <w:rPr>
          <w:rFonts w:ascii="Times New Roman" w:hAnsi="Times New Roman"/>
        </w:rPr>
        <w:t xml:space="preserve">model was trained from shots, extended to five classes, or grown to 8 qubits; with size, the loss without the filter</w:t>
      </w:r>
      <w:r>
        <w:rPr>
          <w:rFonts w:ascii="Times New Roman" w:hAnsi="Times New Roman"/>
        </w:rPr>
        <w:t xml:space="preserve"> </w:t>
      </w:r>
      <w:r>
        <w:rPr>
          <w:rFonts w:ascii="Times New Roman" w:hAnsi="Times New Roman"/>
        </w:rPr>
        <w:t xml:space="preserve">grew only at weight 2. The filter also hands training the noiseless gradient, but it does not cure the flattening that</w:t>
      </w:r>
      <w:r>
        <w:rPr>
          <w:rFonts w:ascii="Times New Roman" w:hAnsi="Times New Roman"/>
        </w:rPr>
        <w:t xml:space="preserve"> </w:t>
      </w:r>
      <w:r>
        <w:rPr>
          <w:rFonts w:ascii="Times New Roman" w:hAnsi="Times New Roman"/>
        </w:rPr>
        <w:t xml:space="preserve">the sector itself brings at larger</w:t>
      </w:r>
      <w:r>
        <w:rPr>
          <w:rFonts w:ascii="Times New Roman" w:hAnsi="Times New Roman"/>
        </w:rPr>
        <w:t xml:space="preserve"> </w:t>
      </w:r>
      <m:oMath>
        <m:r>
          <m:t>n</m:t>
        </m:r>
      </m:oMath>
      <w:r>
        <w:rPr>
          <w:rFonts w:ascii="Times New Roman" w:hAnsi="Times New Roman"/>
        </w:rPr>
        <w:t xml:space="preserve">.</w:t>
      </w:r>
    </w:p>
    <w:bookmarkStart w:id="46"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There is one</w:t>
      </w:r>
      <w:r>
        <w:rPr>
          <w:rFonts w:ascii="Times New Roman" w:hAnsi="Times New Roman"/>
        </w:rPr>
        <w:t xml:space="preserve"> </w:t>
      </w:r>
      <w:r>
        <w:rPr>
          <w:rFonts w:ascii="Times New Roman" w:hAnsi="Times New Roman"/>
        </w:rPr>
        <w:t xml:space="preserve">architecture per weight, 5–8 qubits, and small datasets in which one test sample is worth 2–3 points. The</w:t>
      </w:r>
      <w:r>
        <w:rPr>
          <w:rFonts w:ascii="Times New Roman" w:hAnsi="Times New Roman"/>
        </w:rPr>
        <w:t xml:space="preserve"> </w:t>
      </w:r>
      <w:r>
        <w:rPr>
          <w:rFonts w:ascii="Times New Roman" w:hAnsi="Times New Roman"/>
        </w:rPr>
        <w:t xml:space="preserve">weight-2 model reaches but does not exceed the weight-1 accuracy on these datasets. No quantum advantage is claimed: these networks are classically</w:t>
      </w:r>
      <w:r>
        <w:rPr>
          <w:rFonts w:ascii="Times New Roman" w:hAnsi="Times New Roman"/>
        </w:rPr>
        <w:t xml:space="preserve"> </w:t>
      </w:r>
      <w:r>
        <w:rPr>
          <w:rFonts w:ascii="Times New Roman" w:hAnsi="Times New Roman"/>
        </w:rPr>
        <w:t xml:space="preserve">simulable. A hardware run with the filter is the natural next test: a guarded IonQ package for the five-class</w:t>
      </w:r>
      <w:r>
        <w:rPr>
          <w:rFonts w:ascii="Times New Roman" w:hAnsi="Times New Roman"/>
        </w:rPr>
        <w:t xml:space="preserve"> </w:t>
      </w:r>
      <w:r>
        <w:rPr>
          <w:rFonts w:ascii="Times New Roman" w:hAnsi="Times New Roman"/>
        </w:rPr>
        <w:t xml:space="preserve">model with echo (55 circuits, 60 000 shots) is ready, rehearsed on the Forte-1 noise model (8, 4 and 1 decisions</w:t>
      </w:r>
      <w:r>
        <w:rPr>
          <w:rFonts w:ascii="Times New Roman" w:hAnsi="Times New Roman"/>
        </w:rPr>
        <w:t xml:space="preserve"> </w:t>
      </w:r>
      <w:r>
        <w:rPr>
          <w:rFonts w:ascii="Times New Roman" w:hAnsi="Times New Roman"/>
        </w:rPr>
        <w:t xml:space="preserve">differing from the noiseless model raw, with the filter and with the echo, over 50 inputs), with its predictions</w:t>
      </w:r>
      <w:r>
        <w:rPr>
          <w:rFonts w:ascii="Times New Roman" w:hAnsi="Times New Roman"/>
        </w:rPr>
        <w:t xml:space="preserve"> </w:t>
      </w:r>
      <w:r>
        <w:rPr>
          <w:rFonts w:ascii="Times New Roman" w:hAnsi="Times New Roman"/>
        </w:rPr>
        <w:t xml:space="preserve">committed, and waits for hardware credits.</w:t>
      </w:r>
    </w:p>
    <w:bookmarkEnd w:id="46"/>
    <w:bookmarkEnd w:id="47"/>
    <w:bookmarkStart w:id="61"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Models: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0.6.19 (</w:t>
      </w:r>
      <w:r>
        <w:rPr>
          <w:rStyle w:val="VerbatimChar"/>
          <w:rFonts w:ascii="Times New Roman" w:hAnsi="Times New Roman"/>
        </w:rPr>
        <w:t xml:space="preserve">pip install qang</w:t>
      </w:r>
      <w:r>
        <w:rPr>
          <w:rFonts w:ascii="Times New Roman" w:hAnsi="Times New Roman"/>
        </w:rPr>
        <w:t xml:space="preserve">), NumPy only, with</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(weights 1 and 2, readouts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encodings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any weight for simulation;</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echo calibration in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Hardware-ready script:</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and IonQ). Studies: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and RESEARCH_NOTES §75–§82, §85, §87, §90, §91 and §94–§101, §104–§122, with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The Colab</w:t>
      </w:r>
      <w:r>
        <w:rPr>
          <w:rFonts w:ascii="Times New Roman" w:hAnsi="Times New Roman"/>
        </w:rPr>
        <w:t xml:space="preserve"> </w:t>
      </w:r>
      <w:r>
        <w:rPr>
          <w:rFonts w:ascii="Times New Roman" w:hAnsi="Times New Roman"/>
        </w:rPr>
        <w:t xml:space="preserve">notebooks</w:t>
      </w:r>
      <w:r>
        <w:rPr>
          <w:rFonts w:ascii="Times New Roman" w:hAnsi="Times New Roman"/>
        </w:rPr>
        <w:t xml:space="preserve"> </w:t>
      </w:r>
      <w:r>
        <w:rPr>
          <w:rStyle w:val="VerbatimChar"/>
          <w:rFonts w:ascii="Times New Roman" w:hAnsi="Times New Roman"/>
        </w:rPr>
        <w:t xml:space="preserve">notebooks/qang_qml.ipynb</w:t>
      </w:r>
      <w:r>
        <w:rPr>
          <w:rFonts w:ascii="Times New Roman" w:hAnsi="Times New Roman"/>
        </w:rPr>
        <w:t xml:space="preserve"> </w:t>
      </w:r>
      <w:r>
        <w:rPr>
          <w:rFonts w:ascii="Times New Roman" w:hAnsi="Times New Roman"/>
        </w:rPr>
        <w:t xml:space="preserve">(English) and</w:t>
      </w:r>
      <w:r>
        <w:rPr>
          <w:rFonts w:ascii="Times New Roman" w:hAnsi="Times New Roman"/>
        </w:rPr>
        <w:t xml:space="preserve"> </w:t>
      </w:r>
      <w:r>
        <w:rPr>
          <w:rStyle w:val="VerbatimChar"/>
          <w:rFonts w:ascii="Times New Roman" w:hAnsi="Times New Roman"/>
        </w:rPr>
        <w:t xml:space="preserve">qang_qml_es.ipynb</w:t>
      </w:r>
      <w:r>
        <w:rPr>
          <w:rFonts w:ascii="Times New Roman" w:hAnsi="Times New Roman"/>
        </w:rPr>
        <w:t xml:space="preserve"> </w:t>
      </w:r>
      <w:r>
        <w:rPr>
          <w:rFonts w:ascii="Times New Roman" w:hAnsi="Times New Roman"/>
        </w:rPr>
        <w:t xml:space="preserve">(Spanish) install the</w:t>
      </w:r>
      <w:r>
        <w:rPr>
          <w:rFonts w:ascii="Times New Roman" w:hAnsi="Times New Roman"/>
        </w:rPr>
        <w:t xml:space="preserve"> </w:t>
      </w:r>
      <w:r>
        <w:rPr>
          <w:rFonts w:ascii="Times New Roman" w:hAnsi="Times New Roman"/>
        </w:rPr>
        <w:t xml:space="preserve">library from PyPI and show</w:t>
      </w:r>
      <w:r>
        <w:rPr>
          <w:rFonts w:ascii="Times New Roman" w:hAnsi="Times New Roman"/>
        </w:rPr>
        <w:t xml:space="preserve"> </w:t>
      </w:r>
      <w:r>
        <w:rPr>
          <w:rFonts w:ascii="Times New Roman" w:hAnsi="Times New Roman"/>
        </w:rPr>
        <w:t xml:space="preserve">every result with and without the filter. Repository:</w:t>
      </w:r>
      <w:r>
        <w:rPr>
          <w:rFonts w:ascii="Times New Roman" w:hAnsi="Times New Roman"/>
        </w:rPr>
        <w:t xml:space="preserve"> </w:t>
      </w:r>
      <w:hyperlink r:id="rId48">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noiseless accuracy</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raw readout</w:t>
      </w:r>
    </w:p>
    <w:bookmarkStart w:id="60" w:name="refs"/>
    <w:bookmarkStart w:id="49"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9"/>
    <w:bookmarkStart w:id="50"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50"/>
    <w:bookmarkStart w:id="52"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51">
        <w:r>
          <w:rPr>
            <w:rStyle w:val="Hyperlink"/>
          </w:rPr>
          <w:t xml:space="preserve">https://doi.org/10.22331/q-2022-12-22-881</w:t>
        </w:r>
      </w:hyperlink>
      <w:r>
        <w:rPr>
          <w:rFonts w:ascii="Times New Roman" w:hAnsi="Times New Roman"/>
        </w:rPr>
        <w:t xml:space="preserve">.</w:t>
      </w:r>
    </w:p>
    <w:bookmarkEnd w:id="52"/>
    <w:bookmarkStart w:id="53"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3"/>
    <w:bookmarkStart w:id="55"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4">
        <w:r>
          <w:rPr>
            <w:rStyle w:val="Hyperlink"/>
          </w:rPr>
          <w:t xml:space="preserve">https://doi.org/10.5281/zenodo.22832150</w:t>
        </w:r>
      </w:hyperlink>
      <w:r>
        <w:rPr>
          <w:rFonts w:ascii="Times New Roman" w:hAnsi="Times New Roman"/>
        </w:rPr>
        <w:t xml:space="preserve">.</w:t>
      </w:r>
    </w:p>
    <w:bookmarkEnd w:id="55"/>
    <w:bookmarkStart w:id="57"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6">
        <w:r>
          <w:rPr>
            <w:rStyle w:val="Hyperlink"/>
          </w:rPr>
          <w:t xml:space="preserve">https://doi.org/10.5281/zenodo.23036963</w:t>
        </w:r>
      </w:hyperlink>
      <w:r>
        <w:rPr>
          <w:rFonts w:ascii="Times New Roman" w:hAnsi="Times New Roman"/>
        </w:rPr>
        <w:t xml:space="preserve">.</w:t>
      </w:r>
    </w:p>
    <w:bookmarkEnd w:id="57"/>
    <w:bookmarkStart w:id="59"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8">
        <w:r>
          <w:rPr>
            <w:rStyle w:val="Hyperlink"/>
          </w:rPr>
          <w:t xml:space="preserve">https://doi.org/10.1145/3489517.3530400</w:t>
        </w:r>
      </w:hyperlink>
      <w:r>
        <w:rPr>
          <w:rFonts w:ascii="Times New Roman" w:hAnsi="Times New Roman"/>
        </w:rPr>
        <w:t xml:space="preserve">.</w:t>
      </w:r>
    </w:p>
    <w:bookmarkEnd w:id="59"/>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58" Type="http://schemas.openxmlformats.org/officeDocument/2006/relationships/hyperlink" Target="https://doi.org/10.1145/3489517.3530400" TargetMode="External"/><Relationship Id="rId51" Type="http://schemas.openxmlformats.org/officeDocument/2006/relationships/hyperlink" Target="https://doi.org/10.22331/q-2022-12-22-881" TargetMode="External"/><Relationship Id="rId54" Type="http://schemas.openxmlformats.org/officeDocument/2006/relationships/hyperlink" Target="https://doi.org/10.5281/zenodo.22832150" TargetMode="External"/><Relationship Id="rId56"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doi.org/10.1145/3489517.3530400" TargetMode="External"/><Relationship Id="rId51" Type="http://schemas.openxmlformats.org/officeDocument/2006/relationships/hyperlink" Target="https://doi.org/10.22331/q-2022-12-22-881" TargetMode="External"/><Relationship Id="rId54" Type="http://schemas.openxmlformats.org/officeDocument/2006/relationships/hyperlink" Target="https://doi.org/10.5281/zenodo.22832150" TargetMode="External"/><Relationship Id="rId56"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quantum neural networks for T1-limited hardware: what the qg symmetry filter does and does not do</dc:title>
  <dc:creator>Vicente Humberto Monteverde Universidad del Museo Social Argentino (UMSA), Argentina ORCID 0000-0001-8884-4811</dc:creator>
  <cp:keywords/>
  <dcterms:created xsi:type="dcterms:W3CDTF">2026-10-06T20:50:41Z</dcterms:created>
  <dcterms:modified xsi:type="dcterms:W3CDTF">2026-10-06T20:50:41Z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quantum neural network (QNN) built from gates that conserve the Hamming weight keeps its data in one weight sector, so the shots that left the sector can be discarded at readout. This is the qg filter of the qang library (Monteverde 2026a, 2026b). We show that, with equal amplitude damping (T1) on every qubit, the filtered readout of such a network is exactly the noiseless one in any weight sector. The kept fraction of shots is (1-\gamma)^{k\,d} for weight k and depth d, and training under T1 with the filter gives exactly the parameters of noiseless training. We then measure what this is worth on four small classification datasets. Every result is reported with the filter and without it, and every prediction was committed before its run, failures included. Over 60 runs per model, a network trained on a simulator and run under T1 gains +2.5 points from the filter at weight 1 (95% CI [0.8,4.1]) and +16.5 points at weight 2 ([11.8,21.2]), recovering its noiseless accuracy exactly. A network trained under the calibrated noise without the filter catches up (differences of 0.1 points), and the filter alone corrects neither dephasing nor unequal T1 across qubits, although it loses less than one point up to a \pm80\% spread of 1/T_1. Unequal T1 is corrected by training with the filter under the calibrated decay rates: the kept state depends only on their ratios, so the model lands within 0.5 points of noiseless at a \pm100\% spread, ignores a 10% calibration error and, at weight 2, loses 0.7 points under a 1.5-fold drift of all T1 that costs the raw noise-aware model 10. Under equal T1 plus dephasing, the filtered readout equals the dephasing-only one, so zero-noise extrapolation of the filtered features halves (linear) or thirds (Richardson) their error and beats extrapolating the raw readout by 3–10 points, although with 1000 shots per noise scale its variance cancels the gain at weight 2; training with the filter under the calibrated noise recovers the noiseless accuracy under dephasing too. On IBM device noise models, however, where gate errors dominate and the published T1 and T2 give a decay of only 0.002–0.017 per sublayer, training under that calibration added nothing: the filter alone lifted 0.958 to 0.972 (noiseless 0.979), and a calibration measured on the device itself (echo-aware training, or a readout refit on device data) did no better. Without the filter, the raw multiclass logits are exactly a blend of the noiseless logits with a constant vector fixed by training, which explains why the loss without qang ranged from 3 to 42 points between seeds. With noise-aware training and a richer readout, the model without the filter was 1.2 points better in one study, but over 60 new runs that gap shrank to +0.5 points and was not significant. The weight-2 deficit comes from the pair-product encoding, not from the readout; with an encoding that fills the whole sector and a full-rank readout, weight 2 reaches the weight-1 accuracy. On noise models of IBM and IonQ devices the filter cuts the error of the measured qg_Z by 2.7–3.6\times; on the IonQ Forte-1 noise model over 189 inputs of four datasets the filtered model is 1.1 points more accurate than the raw one, and calibrating the errors the filter keeps with five echo circuits per model halves the remaining error of the decision value: decisions that differ from the noiseless model fall from 15 (raw) and 7 (filter) to 3 over 945 readings on five device noise models. With a faithful weight-2 encoding the advantage of the unfiltered model under noise-aware training disappears, and a classifier given both the filtered and the raw features gains nothing over the filter alone. Over 513 readout configurations, including kept fractions down to 2.6\times10^{-7}, unequal T1 and dephasing, the filter has the lower readout error whenever about 20 shots are kept, and a closed-form rule predicts the winner. The same holds beyond the first model: at 8 qubits a weight-2 network keeps its noiseless 0.965 with the filter and drops to 0.705 without it; a five-class classifier (one class per qubit) keeps its noiseless accuracy under T1 with the filter and loses 15–18 points without it on five-class digits; training from 100 or 1000 shots per step with the filter is 1.0–1.5 points ahead of training without it; and the filtered gradient equals the noiseless one, while the raw one is K times smaller at weight 1. On five device noise models the echo calibration turns class confusions back: flipped decisions of the five-class model fall from 51 (raw) and 24 (filter) to 15 over 500 readings. The echo helped only where the filtered error was well above shot noise, and it still removed a third of the filtered error with a 28\times28 matrix at 8 qubits. These models are classically simulable and no quantum advantage is claimed. The filter is a way to make noise-free training valid under relaxation, at a shot cost known in advance. The models are released as qang.qml (version 0.6.19, pip install qang).</vt:lpwstr>
  </property>
  <property fmtid="{D5CDD505-2E9C-101B-9397-08002B2CF9AE}" pid="3" name="bibliography">
    <vt:lpwstr>../refs.bib</vt:lpwstr>
  </property>
  <property fmtid="{D5CDD505-2E9C-101B-9397-08002B2CF9AE}" pid="4" name="date">
    <vt:lpwstr>Draft of 5 October 2026</vt:lpwstr>
  </property>
  <property fmtid="{D5CDD505-2E9C-101B-9397-08002B2CF9AE}" pid="5" name="link-citations">
    <vt:lpwstr>True</vt:lpwstr>
  </property>
</Properties>
</file>