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B77A7" w14:textId="77777777" w:rsidR="00B90AEF" w:rsidRPr="00B90AEF" w:rsidRDefault="00B90AEF" w:rsidP="00B90AEF">
      <w:r w:rsidRPr="00B90AEF">
        <w:rPr>
          <w:b/>
          <w:bCs/>
        </w:rPr>
        <w:t>1. Account Setup:</w:t>
      </w:r>
    </w:p>
    <w:p w14:paraId="2FEA0747" w14:textId="77777777" w:rsidR="00B90AEF" w:rsidRPr="00B90AEF" w:rsidRDefault="00B90AEF" w:rsidP="00B90AEF">
      <w:pPr>
        <w:numPr>
          <w:ilvl w:val="0"/>
          <w:numId w:val="1"/>
        </w:numPr>
      </w:pPr>
      <w:r w:rsidRPr="00B90AEF">
        <w:t xml:space="preserve">Create a Google Analytics account at </w:t>
      </w:r>
      <w:hyperlink r:id="rId5" w:tgtFrame="_new" w:history="1">
        <w:r w:rsidRPr="00B90AEF">
          <w:rPr>
            <w:rStyle w:val="Hyperlink"/>
          </w:rPr>
          <w:t>analytics.google.com</w:t>
        </w:r>
      </w:hyperlink>
      <w:r w:rsidRPr="00B90AEF">
        <w:t>.</w:t>
      </w:r>
    </w:p>
    <w:p w14:paraId="4025FED1" w14:textId="77777777" w:rsidR="00B90AEF" w:rsidRPr="00B90AEF" w:rsidRDefault="00B90AEF" w:rsidP="00B90AEF">
      <w:pPr>
        <w:numPr>
          <w:ilvl w:val="0"/>
          <w:numId w:val="1"/>
        </w:numPr>
      </w:pPr>
      <w:r w:rsidRPr="00B90AEF">
        <w:t>Set up a new property for Sweet Delights Bakery’s website.</w:t>
      </w:r>
    </w:p>
    <w:p w14:paraId="0CAD7178" w14:textId="77777777" w:rsidR="00B90AEF" w:rsidRPr="00B90AEF" w:rsidRDefault="00B90AEF" w:rsidP="00B90AEF">
      <w:pPr>
        <w:numPr>
          <w:ilvl w:val="0"/>
          <w:numId w:val="1"/>
        </w:numPr>
      </w:pPr>
      <w:r w:rsidRPr="00B90AEF">
        <w:t>Install the tracking code on all pages of the website.</w:t>
      </w:r>
    </w:p>
    <w:p w14:paraId="74E6BE64" w14:textId="77777777" w:rsidR="00B90AEF" w:rsidRPr="00B90AEF" w:rsidRDefault="00B90AEF" w:rsidP="00B90AEF">
      <w:r w:rsidRPr="00B90AEF">
        <w:rPr>
          <w:b/>
          <w:bCs/>
        </w:rPr>
        <w:t>2. Goal Tracking:</w:t>
      </w:r>
    </w:p>
    <w:p w14:paraId="5322EC33" w14:textId="77777777" w:rsidR="00B90AEF" w:rsidRPr="00B90AEF" w:rsidRDefault="00B90AEF" w:rsidP="00B90AEF">
      <w:pPr>
        <w:numPr>
          <w:ilvl w:val="0"/>
          <w:numId w:val="2"/>
        </w:numPr>
      </w:pPr>
      <w:r w:rsidRPr="00B90AEF">
        <w:rPr>
          <w:b/>
          <w:bCs/>
        </w:rPr>
        <w:t>Goal 1:</w:t>
      </w:r>
      <w:r w:rsidRPr="00B90AEF">
        <w:t xml:space="preserve"> Track completed orders (Thank You page views).</w:t>
      </w:r>
    </w:p>
    <w:p w14:paraId="7DCC53B0" w14:textId="77777777" w:rsidR="00B90AEF" w:rsidRPr="00B90AEF" w:rsidRDefault="00B90AEF" w:rsidP="00B90AEF">
      <w:pPr>
        <w:numPr>
          <w:ilvl w:val="0"/>
          <w:numId w:val="2"/>
        </w:numPr>
      </w:pPr>
      <w:r w:rsidRPr="00B90AEF">
        <w:rPr>
          <w:b/>
          <w:bCs/>
        </w:rPr>
        <w:t>Goal 2:</w:t>
      </w:r>
      <w:r w:rsidRPr="00B90AEF">
        <w:t xml:space="preserve"> Track newsletter sign-ups or contact form submissions.</w:t>
      </w:r>
    </w:p>
    <w:p w14:paraId="22B38E1C" w14:textId="77777777" w:rsidR="00B90AEF" w:rsidRPr="00B90AEF" w:rsidRDefault="00B90AEF" w:rsidP="00B90AEF">
      <w:pPr>
        <w:numPr>
          <w:ilvl w:val="0"/>
          <w:numId w:val="2"/>
        </w:numPr>
      </w:pPr>
      <w:r w:rsidRPr="00B90AEF">
        <w:t xml:space="preserve">Go to </w:t>
      </w:r>
      <w:r w:rsidRPr="00B90AEF">
        <w:rPr>
          <w:b/>
          <w:bCs/>
        </w:rPr>
        <w:t>Admin → Goals → New Goal</w:t>
      </w:r>
      <w:r w:rsidRPr="00B90AEF">
        <w:t xml:space="preserve"> and set up custom goals to monitor conversions.</w:t>
      </w:r>
    </w:p>
    <w:p w14:paraId="5D5F95B9" w14:textId="77777777" w:rsidR="00B90AEF" w:rsidRPr="00B90AEF" w:rsidRDefault="00B90AEF" w:rsidP="00B90AEF">
      <w:r w:rsidRPr="00B90AEF">
        <w:rPr>
          <w:b/>
          <w:bCs/>
        </w:rPr>
        <w:t>3. Traffic Sources Tracking:</w:t>
      </w:r>
    </w:p>
    <w:p w14:paraId="36FFB3F9" w14:textId="77777777" w:rsidR="00B90AEF" w:rsidRPr="00B90AEF" w:rsidRDefault="00B90AEF" w:rsidP="00B90AEF">
      <w:pPr>
        <w:numPr>
          <w:ilvl w:val="0"/>
          <w:numId w:val="3"/>
        </w:numPr>
      </w:pPr>
      <w:r w:rsidRPr="00B90AEF">
        <w:t>Analyze traffic from different channels:</w:t>
      </w:r>
    </w:p>
    <w:p w14:paraId="0AA8222A" w14:textId="77777777" w:rsidR="00B90AEF" w:rsidRPr="00B90AEF" w:rsidRDefault="00B90AEF" w:rsidP="00B90AEF">
      <w:pPr>
        <w:numPr>
          <w:ilvl w:val="1"/>
          <w:numId w:val="3"/>
        </w:numPr>
      </w:pPr>
      <w:r w:rsidRPr="00B90AEF">
        <w:rPr>
          <w:b/>
          <w:bCs/>
        </w:rPr>
        <w:t>Organic Search:</w:t>
      </w:r>
      <w:r w:rsidRPr="00B90AEF">
        <w:t xml:space="preserve"> Visitors from Google searches.</w:t>
      </w:r>
    </w:p>
    <w:p w14:paraId="6F335C67" w14:textId="77777777" w:rsidR="00B90AEF" w:rsidRPr="00B90AEF" w:rsidRDefault="00B90AEF" w:rsidP="00B90AEF">
      <w:pPr>
        <w:numPr>
          <w:ilvl w:val="1"/>
          <w:numId w:val="3"/>
        </w:numPr>
      </w:pPr>
      <w:r w:rsidRPr="00B90AEF">
        <w:rPr>
          <w:b/>
          <w:bCs/>
        </w:rPr>
        <w:t>Paid Ads:</w:t>
      </w:r>
      <w:r w:rsidRPr="00B90AEF">
        <w:t xml:space="preserve"> Traffic from Google Ads campaigns.</w:t>
      </w:r>
    </w:p>
    <w:p w14:paraId="206CCFA2" w14:textId="77777777" w:rsidR="00B90AEF" w:rsidRPr="00B90AEF" w:rsidRDefault="00B90AEF" w:rsidP="00B90AEF">
      <w:pPr>
        <w:numPr>
          <w:ilvl w:val="1"/>
          <w:numId w:val="3"/>
        </w:numPr>
      </w:pPr>
      <w:r w:rsidRPr="00B90AEF">
        <w:rPr>
          <w:b/>
          <w:bCs/>
        </w:rPr>
        <w:t>Social Media:</w:t>
      </w:r>
      <w:r w:rsidRPr="00B90AEF">
        <w:t xml:space="preserve"> Visitors from platforms like Instagram, Facebook, etc.</w:t>
      </w:r>
    </w:p>
    <w:p w14:paraId="09664934" w14:textId="77777777" w:rsidR="00B90AEF" w:rsidRPr="00B90AEF" w:rsidRDefault="00B90AEF" w:rsidP="00B90AEF">
      <w:pPr>
        <w:numPr>
          <w:ilvl w:val="1"/>
          <w:numId w:val="3"/>
        </w:numPr>
      </w:pPr>
      <w:r w:rsidRPr="00B90AEF">
        <w:rPr>
          <w:b/>
          <w:bCs/>
        </w:rPr>
        <w:t>Direct:</w:t>
      </w:r>
      <w:r w:rsidRPr="00B90AEF">
        <w:t xml:space="preserve"> People who type the website URL directly.</w:t>
      </w:r>
    </w:p>
    <w:p w14:paraId="34131114" w14:textId="77777777" w:rsidR="00B90AEF" w:rsidRPr="00B90AEF" w:rsidRDefault="00B90AEF" w:rsidP="00B90AEF">
      <w:r w:rsidRPr="00B90AEF">
        <w:rPr>
          <w:b/>
          <w:bCs/>
        </w:rPr>
        <w:t>4. Key Metrics to Monitor:</w:t>
      </w:r>
    </w:p>
    <w:p w14:paraId="5A830727" w14:textId="77777777" w:rsidR="00B90AEF" w:rsidRPr="00B90AEF" w:rsidRDefault="00B90AEF" w:rsidP="00B90AEF">
      <w:pPr>
        <w:numPr>
          <w:ilvl w:val="0"/>
          <w:numId w:val="4"/>
        </w:numPr>
      </w:pPr>
      <w:r w:rsidRPr="00B90AEF">
        <w:t>Number of website visitors</w:t>
      </w:r>
    </w:p>
    <w:p w14:paraId="6FB649AB" w14:textId="77777777" w:rsidR="00B90AEF" w:rsidRPr="00B90AEF" w:rsidRDefault="00B90AEF" w:rsidP="00B90AEF">
      <w:pPr>
        <w:numPr>
          <w:ilvl w:val="0"/>
          <w:numId w:val="4"/>
        </w:numPr>
      </w:pPr>
      <w:r w:rsidRPr="00B90AEF">
        <w:t>Bounce rate</w:t>
      </w:r>
    </w:p>
    <w:p w14:paraId="3F35118B" w14:textId="77777777" w:rsidR="00B90AEF" w:rsidRPr="00B90AEF" w:rsidRDefault="00B90AEF" w:rsidP="00B90AEF">
      <w:pPr>
        <w:numPr>
          <w:ilvl w:val="0"/>
          <w:numId w:val="4"/>
        </w:numPr>
      </w:pPr>
      <w:r w:rsidRPr="00B90AEF">
        <w:t>Average session duration</w:t>
      </w:r>
    </w:p>
    <w:p w14:paraId="43ACA054" w14:textId="6CDE966D" w:rsidR="00B90AEF" w:rsidRPr="00B90AEF" w:rsidRDefault="00B90AEF" w:rsidP="00B90AEF">
      <w:pPr>
        <w:numPr>
          <w:ilvl w:val="0"/>
          <w:numId w:val="4"/>
        </w:numPr>
      </w:pPr>
      <w:r w:rsidRPr="00B90AEF">
        <w:t>Conversion rate (orders/sign-ups)</w:t>
      </w:r>
    </w:p>
    <w:p w14:paraId="43503A3B" w14:textId="40F50E84" w:rsidR="00415687" w:rsidRDefault="00B90AEF" w:rsidP="00B90AEF">
      <w:r>
        <w:rPr>
          <w:noProof/>
        </w:rPr>
        <w:drawing>
          <wp:inline distT="0" distB="0" distL="0" distR="0" wp14:anchorId="225809EB" wp14:editId="6278DAE5">
            <wp:extent cx="4867275" cy="2781300"/>
            <wp:effectExtent l="0" t="0" r="9525" b="0"/>
            <wp:docPr id="197172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24298" name="Picture 19717242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C55B9"/>
    <w:multiLevelType w:val="multilevel"/>
    <w:tmpl w:val="D8A0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16B52"/>
    <w:multiLevelType w:val="multilevel"/>
    <w:tmpl w:val="E28C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20AC7"/>
    <w:multiLevelType w:val="multilevel"/>
    <w:tmpl w:val="4550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E217F"/>
    <w:multiLevelType w:val="multilevel"/>
    <w:tmpl w:val="99F2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026615">
    <w:abstractNumId w:val="0"/>
  </w:num>
  <w:num w:numId="2" w16cid:durableId="583730537">
    <w:abstractNumId w:val="3"/>
  </w:num>
  <w:num w:numId="3" w16cid:durableId="280496612">
    <w:abstractNumId w:val="1"/>
  </w:num>
  <w:num w:numId="4" w16cid:durableId="543568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3B"/>
    <w:rsid w:val="001F44D7"/>
    <w:rsid w:val="00415687"/>
    <w:rsid w:val="006D6FDD"/>
    <w:rsid w:val="00B90AEF"/>
    <w:rsid w:val="00D5063B"/>
    <w:rsid w:val="00D5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F49F"/>
  <w15:chartTrackingRefBased/>
  <w15:docId w15:val="{A9514135-B9A8-411E-A14A-F478FA8E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6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0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ebp"/><Relationship Id="rId5" Type="http://schemas.openxmlformats.org/officeDocument/2006/relationships/hyperlink" Target="https://analytic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Vinyas Kumar</dc:creator>
  <cp:keywords/>
  <dc:description/>
  <cp:lastModifiedBy>Vinyas Kumar</cp:lastModifiedBy>
  <cp:revision>2</cp:revision>
  <dcterms:created xsi:type="dcterms:W3CDTF">2025-02-11T12:32:00Z</dcterms:created>
  <dcterms:modified xsi:type="dcterms:W3CDTF">2025-02-11T12:34:00Z</dcterms:modified>
</cp:coreProperties>
</file>