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案例分析实验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Mytoken</w:t>
      </w:r>
      <w:r>
        <w:rPr>
          <w:rFonts w:eastAsia="等线" w:ascii="Arial" w:cs="Arial" w:hAnsi="Arial"/>
          <w:b w:val="true"/>
          <w:sz w:val="36"/>
        </w:rPr>
        <w:t>智能合约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可变参数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所属函数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pragma solidity ^0.4.11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编译器版本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&gt;= 0.4.11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部署账户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environment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部署环境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indexed _from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sendCoin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发送coin的发送账户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sendCoin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发送coin的接收账户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amount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sendCoin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发送coin的coin数量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0-2^256-1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getBalance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被查看该账户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GAS Limit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gas限制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&lt;=3000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共有7个可变参数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蜕变关系：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1.根据编译器版本来构建：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（1）更换更高版本的编译器，是否编译正常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高版本编译器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是否正常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编译结果（warning数量）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</w:t>
            </w: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0.4.11 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0.4.12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0.4.13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0.4.14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0.4.15bbb8e64f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0.4.158b45bddb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无法载入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0.4.16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0.4.17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编译通过但又warning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0.4.18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编译通过但又warning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0.4.19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编译通过但又warning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0.4.20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编译通过但又warning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0.4.21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编译通过但又warning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0.4.22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编译通过但又warning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0.4.23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0.4.24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0.4.25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0.4.26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编译通过但又warning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0.5.1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0.5.2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0.5.3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0.5.4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0.5.5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（2）更换低版本的编译器，是否编译正常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低版本编译器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是否正常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编译结果（warning数量）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</w:t>
            </w: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0.4.11 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0.3.6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报错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2.更换部署的账户是否消耗的ether一样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账户余额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</w:t>
            </w: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0xAb8483F64d9C6d1EcF9b849Ae677dD3315835cb2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0x4B20993Bc481177ec7E8f571ceCaE8A9e22C02db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0x78731D3Ca6b7E34aC0F824c42a7cC18A495cabaB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0x617F2E2fD72FD9D5503197092aC168c91465E7f2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0x17F6AD8Ef982297579C203069C1DbfFE4348c372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0x5c6B0f7Bf3E7ce046039Bd8FABdfD3f9F5021678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0x03C6FcED478cBbC9a4FAB34eF9f40767739D1Ff7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0x1aE0EA34a72D944a8C7603FfB3eC30a6669E454C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0x0A098Eda01Ce92ff4A4CCb7A4fFFb5A43EBC70DC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0xCA35b7d915458EF540aDe6068dFe2F44E8fa733c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0x4B0897b0513fdC7C541B6d9D7E929C4e5364D2dB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0x583031D1113aD414F02576BD6afaBfb302140225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0x583031D1113aD414F02576BD6afaBfb302140225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0xdD870fA1b7C4700F2BD7f44238821C26f7392148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0xdD870fA1b7C4700F2BD7f44238821C26f7392148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0x21b9bfE033F2faB40b1708e9488A5f6544fbB7bC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0xa66C6D175b6de0e31351F5d5edcf0575Af928334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3.更换部署环境，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（1）部署</w:t>
      </w:r>
      <w:r>
        <w:rPr>
          <w:rFonts w:eastAsia="等线" w:ascii="Arial" w:cs="Arial" w:hAnsi="Arial"/>
          <w:sz w:val="22"/>
        </w:rPr>
        <w:t>智能合约</w:t>
      </w:r>
      <w:r>
        <w:rPr>
          <w:rFonts w:eastAsia="等线" w:ascii="Arial" w:cs="Arial" w:hAnsi="Arial"/>
          <w:sz w:val="22"/>
        </w:rPr>
        <w:t>时是消耗ether否一样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测试环境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测试账户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余额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</w:t>
            </w: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Remix </w:t>
            </w:r>
            <w:r>
              <w:rPr>
                <w:rFonts w:eastAsia="等线" w:ascii="Arial" w:cs="Arial" w:hAnsi="Arial"/>
                <w:sz w:val="22"/>
              </w:rPr>
              <w:t>VM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(SHANGHAI)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0x5B38Da6a701c568545dCfcB03FcB875f56beddC4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Remix </w:t>
            </w:r>
            <w:r>
              <w:rPr>
                <w:rFonts w:eastAsia="等线" w:ascii="Arial" w:cs="Arial" w:hAnsi="Arial"/>
                <w:sz w:val="22"/>
              </w:rPr>
              <w:t>VM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(Merge)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0x5B38Da6a701c568545dCfcB03FcB875f56beddC4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99.999999999999766055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Remix </w:t>
            </w:r>
            <w:r>
              <w:rPr>
                <w:rFonts w:eastAsia="等线" w:ascii="Arial" w:cs="Arial" w:hAnsi="Arial"/>
                <w:sz w:val="22"/>
              </w:rPr>
              <w:t>VM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(London)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0x5B38Da6a701c568545dCfcB03FcB875f56beddC4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99.999999999999766055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Remix </w:t>
            </w:r>
            <w:r>
              <w:rPr>
                <w:rFonts w:eastAsia="等线" w:ascii="Arial" w:cs="Arial" w:hAnsi="Arial"/>
                <w:sz w:val="22"/>
              </w:rPr>
              <w:t>VM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(Berlin)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0x5B38Da6a701c568545dCfcB03FcB875f56beddC4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99.999999999999766055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Remix VM-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Mainnet fork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0x5B38Da6a701c568545dCfcB03FcB875f56beddC4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Remix VM-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Sepolia fork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0x5B38Da6a701c568545dCfcB03FcB875f56beddC4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(2)调用不同函数时消耗的余额是否一样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测试环境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部署账户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调用函数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发送账户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接收账户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发送数量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发送账户余额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Remix </w:t>
            </w:r>
            <w:r>
              <w:rPr>
                <w:rFonts w:eastAsia="等线" w:ascii="Arial" w:cs="Arial" w:hAnsi="Arial"/>
                <w:sz w:val="22"/>
              </w:rPr>
              <w:t>VM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(Merge)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0x5B38Da6a701c568545dCfcB03FcB875f56beddC4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sendCoin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0x5B38Da6a701c568545dCfcB03FcB875f56beddC4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0xAb8483F64d9C6d1EcF9b849Ae677dD3315835cb2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99.999999999999766055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99.999999999999714784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Remix </w:t>
            </w:r>
            <w:r>
              <w:rPr>
                <w:rFonts w:eastAsia="等线" w:ascii="Arial" w:cs="Arial" w:hAnsi="Arial"/>
                <w:sz w:val="22"/>
              </w:rPr>
              <w:t>VM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(London)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99.999999999999766055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99.999999999999714784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Remix </w:t>
            </w:r>
            <w:r>
              <w:rPr>
                <w:rFonts w:eastAsia="等线" w:ascii="Arial" w:cs="Arial" w:hAnsi="Arial"/>
                <w:sz w:val="22"/>
              </w:rPr>
              <w:t>VM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(Berlin)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99.999999999999766055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99.999999999999714784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Remix VM-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Mainnet fork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99.999999999999714732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Remix VM-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Sepolia fork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99.999999999999766003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99.999999999999714732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4.改变发送amount的数量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（1）增加amount数量,在&lt;=1000范围内随机生成原始</w:t>
      </w:r>
      <w:r>
        <w:rPr>
          <w:rFonts w:eastAsia="等线" w:ascii="Arial" w:cs="Arial" w:hAnsi="Arial"/>
          <w:sz w:val="22"/>
        </w:rPr>
        <w:t>测试用例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>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>1000-x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  <w:gridCol w:w="690"/>
      </w:tblGrid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</w:t>
            </w: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</w:t>
            </w: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</w:t>
            </w: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</w:t>
            </w: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</w:t>
            </w: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</w:t>
            </w: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</w:t>
            </w: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</w:t>
            </w: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189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811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309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691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880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929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828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721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279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710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290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997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498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318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973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676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838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846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349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651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818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960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518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998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773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227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598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560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440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993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消耗时间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1932ms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1927ms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1951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1903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(2)在2^256以内，结果要么同样不通过，要么一个通过一个不通过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</w:t>
            </w:r>
            <w:r>
              <w:rPr>
                <w:rFonts w:eastAsia="等线" w:ascii="Arial" w:cs="Arial" w:hAnsi="Arial"/>
                <w:sz w:val="22"/>
              </w:rPr>
              <w:t>测试用例</w:t>
            </w:r>
            <w:r>
              <w:rPr>
                <w:rFonts w:eastAsia="等线" w:ascii="Arial" w:cs="Arial" w:hAnsi="Arial"/>
                <w:sz w:val="22"/>
              </w:rPr>
              <w:t>（十六进制）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</w:t>
            </w:r>
            <w:r>
              <w:rPr>
                <w:rFonts w:eastAsia="等线" w:ascii="Arial" w:cs="Arial" w:hAnsi="Arial"/>
                <w:sz w:val="22"/>
              </w:rPr>
              <w:t>测试用例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d11e7a7cf1382bdd6ce99573632ffc380ab7cf43180a2ee629e0882ff51532cc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2ee185830ec7d42293166a8c9cd003c7f54830bce7f5d119d61f77d00aeacd34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都不通过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(8位): 30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(8位):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(16位): 6d91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(16位): ffffffffffffffffffffffffffffffffffffffffffffffffffffffffffff926f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(24位): 365ea5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(24位): ffffffffffffffffffffffffffffffffffffffffffffffffffffffffffc9a15b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(32位): 814e88df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(32位): ffffffffffffffffffffffffffffffffffffffffffffffffffffffff7eb17721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(40位): 5eea3edd51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(40位): ffffffffffffffffffffffffffffffffffffffffffffffffffffffa115c122af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(48位): 584f7c3f6c80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(48位): ffffffffffffffffffffffffffffffffffffffffffffffffffffa7b083c09380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(56位): 58318226bafdf2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(56位): ffffffffffffffffffffffffffffffffffffffffffffffffffa7ce7dd945020e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(64位): 1baa319f3e9ada9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(64位): fffffffffffffffffffffffffffffffffffffffffffffffffe455ce60c165257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(72位): ce450014bf3b30a602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(72位): ffffffffffffffffffffffffffffffffffffffffffffff31baffeb40c4cf59fe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(80位): 34ae0801a11b0f5ce4ab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(80位): ffffffffffffffffffffffffffffffffffffffffffffcb51f7fe5ee4f0a31b55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(88位): 2d0c29ed8e8e09346d85e2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(88位): ffffffffffffffffffffffffffffffffffffffffffd2f3d6127171f6cb927a1e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(96位): be8e1fceeecd63eaf615ca75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(96位): ffffffffffffffffffffffffffffffffffffffff4171e03111329c1509ea358b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(104位): 9ea436d62cdb6a6198e4121708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(104位): ffffffffffffffffffffffffffffffffffffff615bc929d324959e671bede8f8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(112位): 7f4696b882fb90386a0145e2cb58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(112位): ffffffffffffffffffffffffffffffffffff80b969477d046fc795feba1d34a8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(120位): 4d1fd4ebc93de921f444ad61066b6b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(120位): ffffffffffffffffffffffffffffffffffb2e02b1436c216de0bbb529ef99495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(128位): ecdd033f185b7670b03f1691353d0535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(128位): ffffffffffffffffffffffffffffffff1322fcc0e7a4898f4fc0e96ecac2facb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(136位): f370981122cacd567101e55e16006216bf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(136位): ffffffffffffffffffffffffffffff0c8f67eedd3532a98efe1aa1e9ff9de941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(144位): 57aa97380c546b520006cb36aa683afe3b89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(144位): ffffffffffffffffffffffffffffa85568c7f3ab94adfff934c95597c501c477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(152位): 8093a33d674bee8ff9eb23824cea5b5ac5a5fc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(152位): ffffffffffffffffffffffffff7f6c5cc298b411700614dc7db315a4a53a5a04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(160位): 77f7c263c5f833e59cb5f4332545ad65516fb88c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(160位): ffffffffffffffffffffffff88083d9c3a07cc1a634a0bccdaba529aae904774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(168位): 95e96148611b157d338f7e894e0bee6257daf6e7bc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(168位): ffffffffffffffffffffff6a169eb79ee4ea82cc708176b1f4119da825091844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(176位): 65b48c280e97def58145b3a6b39229538474937bc73f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(176位): ffffffffffffffffffff9a4b73d7f168210a7eba4c594c6dd6ac7b8b6c8438c1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(184位): 17f17a2f54e8a41eb799ec51bf194a6b6c87775b60303b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(184位): ffffffffffffffffffe80e85d0ab175be1486613ae40e6b594937888a49fcfc5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(192位): 6202304954cd3cbf0edfae5673e1242ee589faee7edfd7bb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(192位): ffffffffffffffff9dfdcfb6ab32c340f12051a98c1edbd11a76051181202845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(200位): 53d9a3170fcc834fb99116d68356166a763a5af2f641c81ab3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(200位): ffffffffffffffac265ce8f0337cb0466ee9297ca9e99589c5a50d09be37e54d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(208位): e300afe9860d818e405c7dacdd42f9cf028d1029f83dcc47ca7c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(208位): ffffffffffff1cff501679f27e71bfa3825322bd0630fd72efd607c233b83584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(216位): 29b6ddcb0450792d8f3fa147d274b68fe170789bec4c5aa6eff967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(216位): ffffffffffd6492234fbaf86d270c05eb82d8b49701e8f876413b3a559100699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(224位): 3d10e8782941a902b82df46f68821c38e1f37543b4cb5e51557f6a93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(224位): ffffffffc2ef1787d6be56fd47d20b90977de3c71e0c8abc4b34a1aeaa80956d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(232位): 4c3b9dce81c7c8af1af96734f9cf548b16406e2031b91cd94e564a5a82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(232位): ffffffb3c462317e383750e50698cb0630ab74e9bf91dfce46e326b1a9b5a57e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(240位): 2b4ea820d91028645d56351f13f8981a3484fb297d1d678a502e47a79efb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(240位): ffffd4b157df26efd79ba2a9cae0ec0767e5cb7b04d682e29875afd1b8586105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(248位): ad6ee4e186c588ae25fac180a3b911a027ee078bf71406bb2e05179a748092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(248位): ff52911b1e793a7751da053e7f5c46ee5fd811f87408ebf944d1fae8658b7f6e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(256位): 97b4367714fec2e1a9d76fe90352d8e9c33f2ca82e9522d9aafd94f125119cb4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</w:t>
      </w:r>
      <w:r>
        <w:rPr>
          <w:rFonts w:eastAsia="等线" w:ascii="Arial" w:cs="Arial" w:hAnsi="Arial"/>
          <w:sz w:val="22"/>
        </w:rPr>
        <w:t>测试用例</w:t>
      </w:r>
      <w:r>
        <w:rPr>
          <w:rFonts w:eastAsia="等线" w:ascii="Arial" w:cs="Arial" w:hAnsi="Arial"/>
          <w:sz w:val="22"/>
        </w:rPr>
        <w:t xml:space="preserve"> (256位): 684bc988eb013d1e56289016fcad27163cc0d357d16add2655026b0edaee634c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5.sendcoin变换接收者的地址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（1）将接受者地址变为一个非法地址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（2）接受者地址边长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（3）接受者地址变短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（4）接收者地址为发送者本身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（5）接收者地址和发送者地址互换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6.sendcoin变换发送者地址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接收者地址和发送者地址互换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7.getbalance中变换addr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（1）将addr地址变为一个非法地址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（2）addr地址边长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（3）addr地址变短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（4）接收者地址为发送者本身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（5）查看的地址不是本人地址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9.gaslimit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(1)减少gaslimit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(2)增加gaslimit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2024-05-19T03:10:24Z</dcterms:created>
  <dc:creator>Apache POI</dc:creator>
</cp:coreProperties>
</file>